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endnotes.xml" ContentType="application/vnd.openxmlformats-officedocument.wordprocessingml.endnotes+xml"/>
  <Override PartName="/word/glossary/fontTable.xml" ContentType="application/vnd.openxmlformats-officedocument.wordprocessingml.fontTable+xml"/>
  <Override PartName="/word/glossary/footnotes.xml" ContentType="application/vnd.openxmlformats-officedocument.wordprocessingml.footnotes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1EB5B9">
      <w:pPr>
        <w:jc w:val="both"/>
        <w:rPr>
          <w:rFonts w:ascii="Gill Sans MT" w:hAnsi="Gill Sans MT" w:cs="Arial"/>
          <w:b/>
          <w:sz w:val="6"/>
          <w:szCs w:val="6"/>
        </w:rPr>
      </w:pPr>
    </w:p>
    <w:tbl>
      <w:tblPr>
        <w:tblStyle w:val="8"/>
        <w:tblpPr w:leftFromText="141" w:rightFromText="141" w:vertAnchor="text" w:tblpY="96"/>
        <w:tblW w:w="98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851"/>
      </w:tblGrid>
      <w:tr w14:paraId="31692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81" w:hRule="atLeast"/>
        </w:trPr>
        <w:tc>
          <w:tcPr>
            <w:tcW w:w="9851" w:type="dxa"/>
            <w:shd w:val="clear" w:color="auto" w:fill="0F375A"/>
            <w:vAlign w:val="center"/>
          </w:tcPr>
          <w:p w14:paraId="7F2E61C1">
            <w:pPr>
              <w:pStyle w:val="18"/>
              <w:jc w:val="center"/>
              <w:rPr>
                <w:rFonts w:ascii="Gill Sans MT" w:hAnsi="Gill Sans MT"/>
                <w:b/>
                <w:bCs/>
                <w:color w:val="FFFFFF"/>
                <w:szCs w:val="18"/>
              </w:rPr>
            </w:pPr>
            <w:r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22"/>
                <w:szCs w:val="18"/>
              </w:rPr>
              <w:t>LICENCIA DE USO OTORGADA POR EL AUTOR</w:t>
            </w:r>
          </w:p>
        </w:tc>
      </w:tr>
    </w:tbl>
    <w:p w14:paraId="2A8B185D"/>
    <w:p w14:paraId="353274D0">
      <w:pPr>
        <w:rPr>
          <w:vanish/>
        </w:rPr>
      </w:pPr>
    </w:p>
    <w:p w14:paraId="6BB81EE9">
      <w:pPr>
        <w:rPr>
          <w:rFonts w:ascii="Gill Sans MT" w:hAnsi="Gill Sans MT"/>
          <w:b/>
          <w:sz w:val="18"/>
          <w:lang w:val="es-CO"/>
        </w:rPr>
      </w:pPr>
    </w:p>
    <w:p w14:paraId="1186B833">
      <w:pPr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 xml:space="preserve">Bogotá,D.C. </w:t>
      </w:r>
      <w:r>
        <w:rPr>
          <w:rFonts w:hint="default" w:ascii="Gill Sans MT" w:hAnsi="Gill Sans MT" w:cs="Arial"/>
          <w:sz w:val="20"/>
          <w:szCs w:val="20"/>
          <w:lang w:val="es-CO"/>
        </w:rPr>
        <w:t>18 de Julio</w:t>
      </w:r>
      <w:r>
        <w:rPr>
          <w:rFonts w:ascii="Gill Sans MT" w:hAnsi="Gill Sans MT" w:cs="Arial"/>
          <w:sz w:val="20"/>
          <w:szCs w:val="20"/>
        </w:rPr>
        <w:t xml:space="preserve"> de 2025, </w:t>
      </w:r>
    </w:p>
    <w:p w14:paraId="78553133">
      <w:pPr>
        <w:ind w:left="5664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 xml:space="preserve">             </w:t>
      </w:r>
    </w:p>
    <w:p w14:paraId="774D65F6">
      <w:pPr>
        <w:jc w:val="both"/>
        <w:rPr>
          <w:rFonts w:ascii="Gill Sans MT" w:hAnsi="Gill Sans MT" w:cs="Arial"/>
          <w:sz w:val="20"/>
          <w:szCs w:val="20"/>
          <w:lang w:val="es-MX"/>
        </w:rPr>
      </w:pPr>
      <w:r>
        <w:rPr>
          <w:rFonts w:ascii="Gill Sans MT" w:hAnsi="Gill Sans MT" w:cs="Arial"/>
          <w:sz w:val="20"/>
          <w:szCs w:val="20"/>
          <w:lang w:val="es-MX"/>
        </w:rPr>
        <w:t>Señores</w:t>
      </w:r>
      <w:r>
        <w:rPr>
          <w:rFonts w:ascii="Gill Sans MT" w:hAnsi="Gill Sans MT" w:cs="Arial"/>
          <w:sz w:val="20"/>
          <w:szCs w:val="20"/>
          <w:lang w:val="es-MX"/>
        </w:rPr>
        <w:tab/>
      </w:r>
      <w:r>
        <w:rPr>
          <w:rFonts w:ascii="Gill Sans MT" w:hAnsi="Gill Sans MT" w:cs="Arial"/>
          <w:sz w:val="20"/>
          <w:szCs w:val="20"/>
          <w:lang w:val="es-MX"/>
        </w:rPr>
        <w:tab/>
      </w:r>
      <w:r>
        <w:rPr>
          <w:rFonts w:ascii="Gill Sans MT" w:hAnsi="Gill Sans MT" w:cs="Arial"/>
          <w:sz w:val="20"/>
          <w:szCs w:val="20"/>
          <w:lang w:val="es-MX"/>
        </w:rPr>
        <w:tab/>
      </w:r>
      <w:r>
        <w:rPr>
          <w:rFonts w:ascii="Gill Sans MT" w:hAnsi="Gill Sans MT" w:cs="Arial"/>
          <w:sz w:val="20"/>
          <w:szCs w:val="20"/>
          <w:lang w:val="es-MX"/>
        </w:rPr>
        <w:tab/>
      </w:r>
      <w:r>
        <w:rPr>
          <w:rFonts w:ascii="Gill Sans MT" w:hAnsi="Gill Sans MT" w:cs="Arial"/>
          <w:sz w:val="20"/>
          <w:szCs w:val="20"/>
          <w:lang w:val="es-MX"/>
        </w:rPr>
        <w:tab/>
      </w:r>
      <w:r>
        <w:rPr>
          <w:rFonts w:ascii="Gill Sans MT" w:hAnsi="Gill Sans MT" w:cs="Arial"/>
          <w:sz w:val="20"/>
          <w:szCs w:val="20"/>
          <w:lang w:val="es-MX"/>
        </w:rPr>
        <w:tab/>
      </w:r>
      <w:r>
        <w:rPr>
          <w:rFonts w:ascii="Gill Sans MT" w:hAnsi="Gill Sans MT" w:cs="Arial"/>
          <w:sz w:val="20"/>
          <w:szCs w:val="20"/>
          <w:lang w:val="es-MX"/>
        </w:rPr>
        <w:tab/>
      </w:r>
    </w:p>
    <w:p w14:paraId="6F4D990F">
      <w:pPr>
        <w:jc w:val="both"/>
        <w:rPr>
          <w:rFonts w:ascii="Gill Sans MT" w:hAnsi="Gill Sans MT" w:cs="Arial"/>
          <w:sz w:val="20"/>
          <w:szCs w:val="20"/>
          <w:lang w:val="es-MX"/>
        </w:rPr>
      </w:pPr>
      <w:r>
        <w:rPr>
          <w:rFonts w:ascii="Gill Sans MT" w:hAnsi="Gill Sans MT" w:cs="Arial"/>
          <w:sz w:val="20"/>
          <w:szCs w:val="20"/>
          <w:lang w:val="es-MX"/>
        </w:rPr>
        <w:t>Sistema Nacional de Bibliotecas SISNAB</w:t>
      </w:r>
    </w:p>
    <w:p w14:paraId="0EF5B6AF">
      <w:pPr>
        <w:jc w:val="both"/>
        <w:rPr>
          <w:rFonts w:ascii="Gill Sans MT" w:hAnsi="Gill Sans MT" w:cs="Arial"/>
          <w:sz w:val="20"/>
          <w:szCs w:val="20"/>
          <w:lang w:val="es-MX"/>
        </w:rPr>
      </w:pPr>
      <w:r>
        <w:rPr>
          <w:rFonts w:ascii="Gill Sans MT" w:hAnsi="Gill Sans MT" w:cs="Arial"/>
          <w:sz w:val="20"/>
          <w:szCs w:val="20"/>
          <w:lang w:val="es-MX"/>
        </w:rPr>
        <w:t xml:space="preserve">Institución Universitaria Politécnico Grancolombiano </w:t>
      </w:r>
    </w:p>
    <w:p w14:paraId="036E1026">
      <w:pPr>
        <w:jc w:val="both"/>
        <w:rPr>
          <w:rFonts w:hint="default" w:ascii="Gill Sans MT" w:hAnsi="Gill Sans MT" w:cs="Arial"/>
          <w:sz w:val="20"/>
          <w:szCs w:val="20"/>
          <w:lang w:val="es-CO"/>
        </w:rPr>
      </w:pPr>
      <w:r>
        <w:rPr>
          <w:rFonts w:ascii="Gill Sans MT" w:hAnsi="Gill Sans MT" w:cs="Arial"/>
          <w:sz w:val="20"/>
          <w:szCs w:val="20"/>
          <w:lang w:val="es-MX"/>
        </w:rPr>
        <w:t>Cuidad</w:t>
      </w:r>
      <w:r>
        <w:rPr>
          <w:rFonts w:hint="default" w:ascii="Gill Sans MT" w:hAnsi="Gill Sans MT" w:cs="Arial"/>
          <w:sz w:val="20"/>
          <w:szCs w:val="20"/>
          <w:lang w:val="es-CO"/>
        </w:rPr>
        <w:t>: Bogotá D.C</w:t>
      </w:r>
    </w:p>
    <w:p w14:paraId="306E3A9A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14:paraId="0FCAF3A6">
      <w:pPr>
        <w:jc w:val="both"/>
        <w:rPr>
          <w:rFonts w:ascii="Gill Sans MT" w:hAnsi="Gill Sans MT" w:cs="Arial"/>
          <w:sz w:val="20"/>
          <w:szCs w:val="20"/>
          <w:lang w:val="es-MX"/>
        </w:rPr>
      </w:pPr>
      <w:r>
        <w:rPr>
          <w:rFonts w:ascii="Gill Sans MT" w:hAnsi="Gill Sans MT" w:cs="Arial"/>
          <w:sz w:val="20"/>
          <w:szCs w:val="20"/>
          <w:lang w:val="es-MX"/>
        </w:rPr>
        <w:t>Los suscritos:</w:t>
      </w:r>
    </w:p>
    <w:p w14:paraId="4ABAB248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14:paraId="4F054D6E">
      <w:pPr>
        <w:jc w:val="both"/>
        <w:rPr>
          <w:rFonts w:ascii="Gill Sans MT" w:hAnsi="Gill Sans MT" w:cs="Arial"/>
          <w:sz w:val="20"/>
          <w:szCs w:val="20"/>
          <w:lang w:val="es-MX"/>
        </w:rPr>
      </w:pPr>
      <w:sdt>
        <w:sdtPr>
          <w:rPr>
            <w:rFonts w:ascii="Gill Sans MT" w:hAnsi="Gill Sans MT" w:cs="Arial"/>
            <w:sz w:val="20"/>
            <w:szCs w:val="20"/>
            <w:lang w:val="es-MX"/>
          </w:rPr>
          <w:id w:val="300509747"/>
          <w:placeholder>
            <w:docPart w:val="48996E98DCD24A3C80797E9ADF8935BE"/>
          </w:placeholder>
          <w:text/>
        </w:sdtPr>
        <w:sdtEndPr>
          <w:rPr>
            <w:rFonts w:ascii="Gill Sans MT" w:hAnsi="Gill Sans MT" w:cs="Arial"/>
            <w:sz w:val="20"/>
            <w:szCs w:val="20"/>
            <w:lang w:val="es-MX"/>
          </w:rPr>
        </w:sdtEndPr>
        <w:sdtContent>
          <w:r>
            <w:rPr>
              <w:rFonts w:ascii="Gill Sans MT" w:hAnsi="Gill Sans MT" w:cs="Arial"/>
              <w:sz w:val="20"/>
              <w:szCs w:val="20"/>
              <w:lang w:val="es-CO"/>
            </w:rPr>
            <w:t>A</w:t>
          </w:r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>ydee Arévalo Rodríguez</w:t>
          </w:r>
        </w:sdtContent>
      </w:sdt>
      <w:r>
        <w:rPr>
          <w:rFonts w:ascii="Gill Sans MT" w:hAnsi="Gill Sans MT" w:cs="Arial"/>
          <w:sz w:val="20"/>
          <w:szCs w:val="20"/>
          <w:lang w:val="es-MX"/>
        </w:rPr>
        <w:t xml:space="preserve">, con C.C. N° </w:t>
      </w:r>
      <w:sdt>
        <w:sdtPr>
          <w:rPr>
            <w:rFonts w:ascii="Gill Sans MT" w:hAnsi="Gill Sans MT" w:cs="Arial"/>
            <w:sz w:val="20"/>
            <w:szCs w:val="20"/>
            <w:lang w:val="es-MX"/>
          </w:rPr>
          <w:id w:val="1848362364"/>
          <w:placeholder>
            <w:docPart w:val="48996E98DCD24A3C80797E9ADF8935BE"/>
          </w:placeholder>
          <w:text/>
        </w:sdtPr>
        <w:sdtEndPr>
          <w:rPr>
            <w:rFonts w:ascii="Gill Sans MT" w:hAnsi="Gill Sans MT" w:cs="Arial"/>
            <w:sz w:val="20"/>
            <w:szCs w:val="20"/>
            <w:lang w:val="es-MX"/>
          </w:rPr>
        </w:sdtEndPr>
        <w:sdtContent>
          <w:r>
            <w:rPr>
              <w:rFonts w:ascii="Gill Sans MT" w:hAnsi="Gill Sans MT" w:cs="Arial"/>
              <w:sz w:val="20"/>
              <w:szCs w:val="20"/>
              <w:lang w:val="es-CO"/>
            </w:rPr>
            <w:t>3</w:t>
          </w:r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>9638938</w:t>
          </w:r>
        </w:sdtContent>
      </w:sdt>
    </w:p>
    <w:p w14:paraId="4BF40E92">
      <w:pPr>
        <w:jc w:val="both"/>
        <w:rPr>
          <w:rFonts w:ascii="Gill Sans MT" w:hAnsi="Gill Sans MT" w:cs="Arial"/>
          <w:sz w:val="20"/>
          <w:szCs w:val="20"/>
          <w:lang w:val="es-MX"/>
        </w:rPr>
      </w:pPr>
      <w:sdt>
        <w:sdtPr>
          <w:rPr>
            <w:rFonts w:ascii="Gill Sans MT" w:hAnsi="Gill Sans MT" w:cs="Arial"/>
            <w:sz w:val="20"/>
            <w:szCs w:val="20"/>
            <w:lang w:val="es-MX"/>
          </w:rPr>
          <w:id w:val="-371082632"/>
          <w:placeholder>
            <w:docPart w:val="99B53A25F57347838158F90619481F96"/>
          </w:placeholder>
          <w:text/>
        </w:sdtPr>
        <w:sdtEndPr>
          <w:rPr>
            <w:rFonts w:ascii="Gill Sans MT" w:hAnsi="Gill Sans MT" w:cs="Arial"/>
            <w:sz w:val="20"/>
            <w:szCs w:val="20"/>
            <w:lang w:val="es-MX"/>
          </w:rPr>
        </w:sdtEndPr>
        <w:sdtContent>
          <w:r>
            <w:rPr>
              <w:rFonts w:ascii="Gill Sans MT" w:hAnsi="Gill Sans MT" w:cs="Arial"/>
              <w:sz w:val="20"/>
              <w:szCs w:val="20"/>
              <w:lang w:val="es-CO"/>
            </w:rPr>
            <w:t>A</w:t>
          </w:r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>ngela Fabiana Bernal Pico</w:t>
          </w:r>
        </w:sdtContent>
      </w:sdt>
      <w:r>
        <w:rPr>
          <w:rFonts w:ascii="Gill Sans MT" w:hAnsi="Gill Sans MT" w:cs="Arial"/>
          <w:sz w:val="20"/>
          <w:szCs w:val="20"/>
          <w:lang w:val="es-MX"/>
        </w:rPr>
        <w:t xml:space="preserve">, con C.C. N° </w:t>
      </w:r>
      <w:sdt>
        <w:sdtPr>
          <w:rPr>
            <w:rFonts w:ascii="Gill Sans MT" w:hAnsi="Gill Sans MT" w:cs="Arial"/>
            <w:sz w:val="20"/>
            <w:szCs w:val="20"/>
            <w:lang w:val="es-MX"/>
          </w:rPr>
          <w:id w:val="-291672200"/>
          <w:placeholder>
            <w:docPart w:val="99B53A25F57347838158F90619481F96"/>
          </w:placeholder>
          <w:text/>
        </w:sdtPr>
        <w:sdtEndPr>
          <w:rPr>
            <w:rFonts w:ascii="Gill Sans MT" w:hAnsi="Gill Sans MT" w:cs="Arial"/>
            <w:sz w:val="20"/>
            <w:szCs w:val="20"/>
            <w:lang w:val="es-MX"/>
          </w:rPr>
        </w:sdtEndPr>
        <w:sdtContent>
          <w:r>
            <w:rPr>
              <w:rFonts w:ascii="Gill Sans MT" w:hAnsi="Gill Sans MT" w:cs="Arial"/>
              <w:sz w:val="20"/>
              <w:szCs w:val="20"/>
              <w:lang w:val="es-CO"/>
            </w:rPr>
            <w:t>2</w:t>
          </w:r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>0775056</w:t>
          </w:r>
        </w:sdtContent>
      </w:sdt>
    </w:p>
    <w:p w14:paraId="2940BD93">
      <w:pPr>
        <w:jc w:val="both"/>
        <w:rPr>
          <w:rFonts w:ascii="Gill Sans MT" w:hAnsi="Gill Sans MT" w:cs="Arial"/>
          <w:sz w:val="20"/>
          <w:szCs w:val="20"/>
          <w:lang w:val="es-MX"/>
        </w:rPr>
      </w:pPr>
      <w:sdt>
        <w:sdtPr>
          <w:rPr>
            <w:rFonts w:ascii="Gill Sans MT" w:hAnsi="Gill Sans MT" w:cs="Arial"/>
            <w:sz w:val="20"/>
            <w:szCs w:val="20"/>
            <w:lang w:val="es-MX"/>
          </w:rPr>
          <w:id w:val="-843012137"/>
          <w:placeholder>
            <w:docPart w:val="67056A91AA3B44FAA06898E9AD771B63"/>
          </w:placeholder>
          <w:showingPlcHdr/>
          <w:text/>
        </w:sdtPr>
        <w:sdtEndPr>
          <w:rPr>
            <w:rFonts w:ascii="Gill Sans MT" w:hAnsi="Gill Sans MT" w:cs="Arial"/>
            <w:sz w:val="20"/>
            <w:szCs w:val="20"/>
            <w:lang w:val="es-MX"/>
          </w:rPr>
        </w:sdtEndPr>
        <w:sdtContent>
          <w:r>
            <w:rPr>
              <w:rStyle w:val="29"/>
            </w:rPr>
            <w:t>Haga clic o pulse aquí para escribir texto.</w:t>
          </w:r>
        </w:sdtContent>
      </w:sdt>
    </w:p>
    <w:p w14:paraId="3AC4F5A0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14:paraId="164CFCD5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p w14:paraId="59B982AA">
      <w:pPr>
        <w:spacing w:line="360" w:lineRule="auto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  <w:lang w:val="es-MX"/>
        </w:rPr>
        <w:t xml:space="preserve">En mi/nuestra calidad de autor(es) exclusivo(s) del documento titulado: </w:t>
      </w:r>
      <w:r>
        <w:rPr>
          <w:rFonts w:hint="default" w:ascii="Gill Sans MT" w:hAnsi="Gill Sans MT" w:eastAsia="Times New Roman" w:cs="Gill Sans MT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Uso de Moodle para potenciar el desarrollo de habilidades matemáticas y el rendimiento académico de estudiantes de tercer grado</w:t>
      </w:r>
      <w:r>
        <w:rPr>
          <w:rFonts w:ascii="Gill Sans MT" w:hAnsi="Gill Sans MT" w:cs="Arial"/>
          <w:sz w:val="20"/>
          <w:szCs w:val="20"/>
          <w:lang w:val="es-MX"/>
        </w:rPr>
        <w:t xml:space="preserve">, </w:t>
      </w:r>
      <w:r>
        <w:rPr>
          <w:rFonts w:ascii="Gill Sans MT" w:hAnsi="Gill Sans MT" w:cs="Arial"/>
          <w:sz w:val="20"/>
          <w:szCs w:val="20"/>
        </w:rPr>
        <w:t>mediante este documento autorizo al Politécnico Grancolombiano Institución Universitaria (“POLITÉCNICO GRANCOLOMBIANO”) y a quien ésta a su vez, libremente autorice, para publicar en cualquier medio y forma, el contenido (trabajo de grado,  artículo, video, conferencia, libro, imagen, fotografía, audio, presentación u otra obra artística y/o literaria) que a la fecha entrego en formato digital de acuerdo a lo siguiente:</w:t>
      </w:r>
    </w:p>
    <w:p w14:paraId="129D833C">
      <w:pPr>
        <w:jc w:val="both"/>
        <w:rPr>
          <w:rFonts w:ascii="Gill Sans MT" w:hAnsi="Gill Sans MT" w:cs="Arial"/>
          <w:sz w:val="20"/>
          <w:szCs w:val="20"/>
        </w:rPr>
      </w:pPr>
    </w:p>
    <w:p w14:paraId="3FC0462D">
      <w:pPr>
        <w:numPr>
          <w:ilvl w:val="0"/>
          <w:numId w:val="1"/>
        </w:numPr>
        <w:suppressAutoHyphens/>
        <w:ind w:right="18"/>
        <w:jc w:val="both"/>
        <w:rPr>
          <w:rFonts w:ascii="Gill Sans MT" w:hAnsi="Gill Sans MT" w:cs="Arial"/>
          <w:b/>
          <w:sz w:val="20"/>
          <w:szCs w:val="20"/>
        </w:rPr>
      </w:pPr>
      <w:r>
        <w:rPr>
          <w:rFonts w:ascii="Gill Sans MT" w:hAnsi="Gill Sans MT" w:cs="Arial"/>
          <w:b/>
          <w:sz w:val="20"/>
          <w:szCs w:val="20"/>
        </w:rPr>
        <w:t>AUTORIZACION PARA PUBLICACIÓN – LICENCIA DE USO</w:t>
      </w:r>
    </w:p>
    <w:p w14:paraId="4E50FAB9">
      <w:pPr>
        <w:suppressAutoHyphens/>
        <w:ind w:left="720" w:right="18"/>
        <w:jc w:val="both"/>
        <w:rPr>
          <w:rFonts w:ascii="Gill Sans MT" w:hAnsi="Gill Sans MT" w:cs="Arial"/>
          <w:b/>
          <w:sz w:val="20"/>
          <w:szCs w:val="20"/>
        </w:rPr>
      </w:pPr>
    </w:p>
    <w:p w14:paraId="13AF64E6">
      <w:pPr>
        <w:ind w:right="18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>En mi calidad de AUTOR, hago entrega del contenido respectivo y sus anexos en formato digital y/o electrónico y autorizo en forma gratuita, permanente (por el tiempo máximo que la ley nacional de derecho de autor otorga a las obras en su esfera patrimonial), sin restricción territorial alguna, y de manera no exclusiva al POLITÉCNICO GRANCOLOMBIANO, para que en los términos establecidos en el régimen legal colombiano (especialmente la Ley 23 de 1982, la Ley 44 de 1993 y la Decisión Andina 351 del mismo año) lo utilice por cualquier medio conocido o por conocerse,  ejerciendo las facultades de reproducción, digitalización, comunicación pública, transformación y distribución que me corresponden como autor. La presente autorización se hace extensiva no sólo a las facultades y derechos de uso sobre la obra en formato o soporte material, sino también para formato digital, electrónico, virtual, óptico, usos en red, internet, extranet, intranet, etc., y en general en cualquier otro formato. Esta autorización comprende también la facultad por parte del POLITÉCNICO GRANCOLOMBIANO de autorizar a terceros el uso de la obra.</w:t>
      </w:r>
    </w:p>
    <w:p w14:paraId="4ABE8F4A">
      <w:pPr>
        <w:ind w:right="18"/>
        <w:jc w:val="both"/>
        <w:rPr>
          <w:rFonts w:ascii="Gill Sans MT" w:hAnsi="Gill Sans MT" w:cs="Arial"/>
          <w:sz w:val="20"/>
          <w:szCs w:val="20"/>
        </w:rPr>
      </w:pPr>
    </w:p>
    <w:p w14:paraId="0B8BEB85">
      <w:pPr>
        <w:ind w:right="18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>Manifiesto además que la obra objeto de esta autorización es original y la realicé sin infringir derechos de autor de terceros por lo tanto es de mi exclusiva autoría y tengo la titularidad sobre la misma y en caso de incluir obras de terceros, afirmo que cuento con la autorización legal o expresa necesaria que corresponda. En caso de presentarse cualquier reclamación o acción por parte de un tercero en cuanto a los derechos de autor sobre la obra en cuestión, el AUTOR asumirá toda la responsabilidad y saldrá en defensa de los derechos aquí autorizados. Para todos los efectos en estos casos el POLITECNICO GRANCOLOMBIANO, y a quien ésta a su vez libremente autorice, actúan como terceros de buena fe.</w:t>
      </w:r>
    </w:p>
    <w:p w14:paraId="7E6BF2C1">
      <w:pPr>
        <w:ind w:right="18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 xml:space="preserve">Si la obra objeto de esta autorización se basa en un trabajo patrocinado o apoyado por una agencia u organización, el AUTOR garantiza que ha cumplido con los derechos y obligaciones requeridos por el respectivo contrato o acuerdo y de ser necesario explicará las restricciones que se deben imponer a la publicación en el repositorio para dichos casos. </w:t>
      </w:r>
    </w:p>
    <w:p w14:paraId="0E4CCB4E">
      <w:pPr>
        <w:ind w:right="18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>Que una vez difundido el objeto de esta autorización, el POLITÉCNICO GRANCOLOMBIANO, y a quien ésta a su vez libremente autorice, no se hacen responsables del uso o aprovechamiento que realicen terceros sobre los mismos; quedando el POLITÉCNICO GRANCOLOMBIANO, y a quien ésta a su vez libremente autorice, exonerados desde ya de toda y cualquier responsabilidad en cuanto a este punto.</w:t>
      </w:r>
    </w:p>
    <w:p w14:paraId="3320261C">
      <w:pPr>
        <w:ind w:right="18"/>
        <w:jc w:val="both"/>
        <w:rPr>
          <w:rFonts w:ascii="Gill Sans MT" w:hAnsi="Gill Sans MT" w:cs="Arial"/>
          <w:sz w:val="20"/>
          <w:szCs w:val="20"/>
        </w:rPr>
      </w:pPr>
    </w:p>
    <w:p w14:paraId="7362D18B">
      <w:pPr>
        <w:pStyle w:val="28"/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>La vigencia, interpretación y ejecución de la presente autorización se regirán por las leyes de la República de Colombia.</w:t>
      </w:r>
    </w:p>
    <w:p w14:paraId="310DA560">
      <w:pPr>
        <w:jc w:val="both"/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t xml:space="preserve">Para constancia se firma el presente documento, en Bogotá D.C., a los </w:t>
      </w:r>
      <w:sdt>
        <w:sdtPr>
          <w:rPr>
            <w:rFonts w:ascii="Gill Sans MT" w:hAnsi="Gill Sans MT" w:cs="Arial"/>
            <w:sz w:val="20"/>
            <w:szCs w:val="20"/>
          </w:rPr>
          <w:id w:val="702368616"/>
          <w:placeholder>
            <w:docPart w:val="DefaultPlaceholder_-1854013440"/>
          </w:placeholder>
          <w:text/>
        </w:sdtPr>
        <w:sdtEndPr>
          <w:rPr>
            <w:rFonts w:ascii="Gill Sans MT" w:hAnsi="Gill Sans MT" w:cs="Arial"/>
            <w:sz w:val="20"/>
            <w:szCs w:val="20"/>
          </w:rPr>
        </w:sdtEndPr>
        <w:sdtContent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 xml:space="preserve">18 </w:t>
          </w:r>
        </w:sdtContent>
      </w:sdt>
      <w:r>
        <w:rPr>
          <w:rFonts w:ascii="Gill Sans MT" w:hAnsi="Gill Sans MT" w:cs="Arial"/>
          <w:sz w:val="20"/>
          <w:szCs w:val="20"/>
        </w:rPr>
        <w:t xml:space="preserve"> días del mes de </w:t>
      </w:r>
      <w:sdt>
        <w:sdtPr>
          <w:rPr>
            <w:rFonts w:ascii="Gill Sans MT" w:hAnsi="Gill Sans MT" w:cs="Arial"/>
            <w:sz w:val="20"/>
            <w:szCs w:val="20"/>
          </w:rPr>
          <w:id w:val="-816570112"/>
          <w:placeholder>
            <w:docPart w:val="DefaultPlaceholder_-1854013440"/>
          </w:placeholder>
          <w:text/>
        </w:sdtPr>
        <w:sdtEndPr>
          <w:rPr>
            <w:rFonts w:ascii="Gill Sans MT" w:hAnsi="Gill Sans MT" w:cs="Arial"/>
            <w:sz w:val="20"/>
            <w:szCs w:val="20"/>
          </w:rPr>
        </w:sdtEndPr>
        <w:sdtContent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>Julio</w:t>
          </w:r>
        </w:sdtContent>
      </w:sdt>
      <w:r>
        <w:rPr>
          <w:rFonts w:ascii="Gill Sans MT" w:hAnsi="Gill Sans MT" w:cs="Arial"/>
          <w:sz w:val="20"/>
          <w:szCs w:val="20"/>
        </w:rPr>
        <w:t xml:space="preserve"> del año </w:t>
      </w:r>
      <w:sdt>
        <w:sdtPr>
          <w:rPr>
            <w:rFonts w:ascii="Gill Sans MT" w:hAnsi="Gill Sans MT" w:cs="Arial"/>
            <w:sz w:val="20"/>
            <w:szCs w:val="20"/>
          </w:rPr>
          <w:id w:val="976494508"/>
          <w:placeholder>
            <w:docPart w:val="DefaultPlaceholder_-1854013440"/>
          </w:placeholder>
          <w:text/>
        </w:sdtPr>
        <w:sdtEndPr>
          <w:rPr>
            <w:rFonts w:ascii="Gill Sans MT" w:hAnsi="Gill Sans MT" w:cs="Arial"/>
            <w:sz w:val="20"/>
            <w:szCs w:val="20"/>
          </w:rPr>
        </w:sdtEndPr>
        <w:sdtContent>
          <w:r>
            <w:rPr>
              <w:rFonts w:ascii="Gill Sans MT" w:hAnsi="Gill Sans MT" w:cs="Arial"/>
              <w:sz w:val="20"/>
              <w:szCs w:val="20"/>
              <w:lang w:val="es-CO"/>
            </w:rPr>
            <w:t>2</w:t>
          </w:r>
          <w:r>
            <w:rPr>
              <w:rFonts w:hint="default" w:ascii="Gill Sans MT" w:hAnsi="Gill Sans MT" w:cs="Arial"/>
              <w:sz w:val="20"/>
              <w:szCs w:val="20"/>
              <w:lang w:val="es-CO"/>
            </w:rPr>
            <w:t>025</w:t>
          </w:r>
        </w:sdtContent>
      </w:sdt>
      <w:r>
        <w:rPr>
          <w:rFonts w:ascii="Gill Sans MT" w:hAnsi="Gill Sans MT" w:cs="Arial"/>
          <w:sz w:val="20"/>
          <w:szCs w:val="20"/>
        </w:rPr>
        <w:t>.</w:t>
      </w:r>
    </w:p>
    <w:p w14:paraId="738E32A8">
      <w:pPr>
        <w:jc w:val="both"/>
        <w:rPr>
          <w:rFonts w:ascii="Gill Sans MT" w:hAnsi="Gill Sans MT" w:cs="Arial"/>
          <w:sz w:val="20"/>
          <w:szCs w:val="20"/>
        </w:rPr>
      </w:pPr>
    </w:p>
    <w:p w14:paraId="313A4E9E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tbl>
      <w:tblPr>
        <w:tblStyle w:val="8"/>
        <w:tblW w:w="96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643"/>
        <w:gridCol w:w="1954"/>
        <w:gridCol w:w="2482"/>
        <w:gridCol w:w="2555"/>
      </w:tblGrid>
      <w:tr w14:paraId="4946B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02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6D958">
            <w:pPr>
              <w:pStyle w:val="18"/>
              <w:jc w:val="center"/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</w:pPr>
            <w:r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NOMBRE COMPLETO</w:t>
            </w:r>
          </w:p>
        </w:tc>
        <w:tc>
          <w:tcPr>
            <w:tcW w:w="2096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CC58F">
            <w:pPr>
              <w:pStyle w:val="18"/>
              <w:jc w:val="center"/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</w:pPr>
            <w:r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N° DEL DOCUMENTO DE IDENTIDAD</w:t>
            </w:r>
          </w:p>
        </w:tc>
        <w:tc>
          <w:tcPr>
            <w:tcW w:w="2665" w:type="dxa"/>
            <w:shd w:val="clear" w:color="auto" w:fill="0F375A"/>
            <w:vAlign w:val="center"/>
          </w:tcPr>
          <w:p w14:paraId="1BA3C875">
            <w:pPr>
              <w:jc w:val="center"/>
              <w:rPr>
                <w:sz w:val="16"/>
                <w:szCs w:val="16"/>
              </w:rPr>
            </w:pPr>
            <w:r>
              <w:rPr>
                <w:rFonts w:ascii="Gill Sans MT" w:hAnsi="Gill Sans MT" w:cs="Arial"/>
                <w:b/>
                <w:bCs/>
                <w:color w:val="FFFFFF"/>
                <w:sz w:val="16"/>
                <w:szCs w:val="16"/>
              </w:rPr>
              <w:t>CORREO ELECTRÓNICO</w:t>
            </w:r>
          </w:p>
        </w:tc>
        <w:tc>
          <w:tcPr>
            <w:tcW w:w="1871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DEB3F">
            <w:pPr>
              <w:pStyle w:val="18"/>
              <w:jc w:val="center"/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</w:pPr>
            <w:r>
              <w:rPr>
                <w:rFonts w:ascii="Gill Sans MT" w:hAnsi="Gill Sans MT"/>
                <w:b/>
                <w:bCs/>
                <w:i w:val="0"/>
                <w:iCs w:val="0"/>
                <w:color w:val="FFFFFF"/>
                <w:sz w:val="16"/>
                <w:szCs w:val="16"/>
              </w:rPr>
              <w:t>FIRMA</w:t>
            </w:r>
          </w:p>
        </w:tc>
      </w:tr>
      <w:tr w14:paraId="088EE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FFB6B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t>Aydee Arévalo Rodríguez</w:t>
            </w: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D0B0A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t>39638938</w:t>
            </w:r>
          </w:p>
        </w:tc>
        <w:tc>
          <w:tcPr>
            <w:tcW w:w="2665" w:type="dxa"/>
            <w:vAlign w:val="center"/>
          </w:tcPr>
          <w:p w14:paraId="31BD704D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t>aarevalor@polgran.edu.co</w:t>
            </w: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BE152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</w:p>
          <w:p w14:paraId="4B8A0281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drawing>
                <wp:inline distT="0" distB="0" distL="114300" distR="114300">
                  <wp:extent cx="1477010" cy="401955"/>
                  <wp:effectExtent l="0" t="0" r="8255" b="17145"/>
                  <wp:docPr id="5" name="Imagen 5" descr="WhatsApp_Image_2025-07-19_at_12.24.10_PM-removebg-previ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n 5" descr="WhatsApp_Image_2025-07-19_at_12.24.10_PM-removebg-preview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rcRect t="32983" r="9825" b="161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010" cy="401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04F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51E71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t>Angela Fabiana Bernal Pico</w:t>
            </w: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DBFD3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t>20775056</w:t>
            </w:r>
          </w:p>
        </w:tc>
        <w:tc>
          <w:tcPr>
            <w:tcW w:w="2665" w:type="dxa"/>
            <w:vAlign w:val="center"/>
          </w:tcPr>
          <w:p w14:paraId="40E4D559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ES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t>afabernal@poligran.edu.c</w:t>
            </w:r>
            <w:r>
              <w:rPr>
                <w:rFonts w:hint="default" w:ascii="Gill Sans MT" w:hAnsi="Gill Sans MT" w:cs="Arial"/>
                <w:sz w:val="16"/>
                <w:szCs w:val="16"/>
                <w:lang w:val="es-ES"/>
              </w:rPr>
              <w:t>o</w:t>
            </w:r>
            <w:bookmarkStart w:id="1" w:name="_GoBack"/>
            <w:bookmarkEnd w:id="1"/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49955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</w:p>
          <w:p w14:paraId="3E354BD3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  <w:r>
              <w:rPr>
                <w:rFonts w:hint="default" w:ascii="Gill Sans MT" w:hAnsi="Gill Sans MT" w:cs="Arial"/>
                <w:sz w:val="16"/>
                <w:szCs w:val="16"/>
                <w:lang w:val="es-CO"/>
              </w:rPr>
              <w:drawing>
                <wp:inline distT="0" distB="0" distL="114300" distR="114300">
                  <wp:extent cx="430530" cy="1383030"/>
                  <wp:effectExtent l="0" t="0" r="0" b="7620"/>
                  <wp:docPr id="4" name="Imagen 4" descr="WhatsApp_Image_2025-07-19_at_7.29.18_PM-removebg-previ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 descr="WhatsApp_Image_2025-07-19_at_7.29.18_PM-removebg-preview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rcRect l="41208" t="-407" r="17825" b="26502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430530" cy="1383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D98D0D">
            <w:pPr>
              <w:jc w:val="both"/>
              <w:rPr>
                <w:rFonts w:hint="default" w:ascii="Gill Sans MT" w:hAnsi="Gill Sans MT" w:cs="Arial"/>
                <w:sz w:val="16"/>
                <w:szCs w:val="16"/>
                <w:lang w:val="es-CO"/>
              </w:rPr>
            </w:pPr>
          </w:p>
        </w:tc>
      </w:tr>
      <w:tr w14:paraId="2E6CA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84470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63650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665" w:type="dxa"/>
            <w:vAlign w:val="center"/>
          </w:tcPr>
          <w:p w14:paraId="7F4E4252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34AE2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</w:tr>
      <w:tr w14:paraId="39A9E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10F38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6198E7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665" w:type="dxa"/>
            <w:vAlign w:val="center"/>
          </w:tcPr>
          <w:p w14:paraId="4933D3A6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B5933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</w:tr>
      <w:tr w14:paraId="04F34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30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516B2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0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467BB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2665" w:type="dxa"/>
            <w:vAlign w:val="center"/>
          </w:tcPr>
          <w:p w14:paraId="48DC4C32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  <w:tc>
          <w:tcPr>
            <w:tcW w:w="187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3FD25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</w:p>
        </w:tc>
      </w:tr>
    </w:tbl>
    <w:p w14:paraId="54DD4B3A">
      <w:pPr>
        <w:jc w:val="both"/>
        <w:rPr>
          <w:rFonts w:ascii="Gill Sans MT" w:hAnsi="Gill Sans MT" w:cs="Arial"/>
          <w:sz w:val="20"/>
          <w:szCs w:val="20"/>
          <w:lang w:val="es-MX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30"/>
        <w:gridCol w:w="1560"/>
        <w:gridCol w:w="6544"/>
      </w:tblGrid>
      <w:tr w14:paraId="03D0F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1530" w:type="dxa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BD9A5">
            <w:pPr>
              <w:jc w:val="both"/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  <w:t xml:space="preserve">FACULTAD: </w:t>
            </w:r>
          </w:p>
        </w:tc>
        <w:tc>
          <w:tcPr>
            <w:tcW w:w="81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96629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sz w:val="16"/>
                <w:szCs w:val="16"/>
                <w:lang w:val="es-MX"/>
              </w:rPr>
              <w:t xml:space="preserve">Facultad de Sociedad, Cultura y Creatividad. </w:t>
            </w:r>
          </w:p>
        </w:tc>
      </w:tr>
      <w:tr w14:paraId="6029C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3090" w:type="dxa"/>
            <w:gridSpan w:val="2"/>
            <w:shd w:val="clear" w:color="auto" w:fill="0F375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1906A">
            <w:pPr>
              <w:jc w:val="both"/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b/>
                <w:bCs/>
                <w:sz w:val="16"/>
                <w:szCs w:val="16"/>
                <w:lang w:val="es-MX"/>
              </w:rPr>
              <w:t>PROGRAMA ACADÉMICO:</w:t>
            </w:r>
          </w:p>
        </w:tc>
        <w:tc>
          <w:tcPr>
            <w:tcW w:w="654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DE011">
            <w:pPr>
              <w:jc w:val="both"/>
              <w:rPr>
                <w:rFonts w:ascii="Gill Sans MT" w:hAnsi="Gill Sans MT" w:cs="Arial"/>
                <w:sz w:val="16"/>
                <w:szCs w:val="16"/>
                <w:lang w:val="es-MX"/>
              </w:rPr>
            </w:pPr>
            <w:r>
              <w:rPr>
                <w:rFonts w:ascii="Gill Sans MT" w:hAnsi="Gill Sans MT" w:cs="Arial"/>
                <w:sz w:val="16"/>
                <w:szCs w:val="16"/>
                <w:lang w:val="es-MX"/>
              </w:rPr>
              <w:t xml:space="preserve">Maestría en Innovación Educativa </w:t>
            </w:r>
          </w:p>
        </w:tc>
      </w:tr>
    </w:tbl>
    <w:p w14:paraId="0BC22E15">
      <w:pPr>
        <w:rPr>
          <w:rFonts w:ascii="Gill Sans MT" w:hAnsi="Gill Sans MT" w:cs="Arial"/>
          <w:sz w:val="20"/>
          <w:szCs w:val="20"/>
        </w:rPr>
      </w:pPr>
      <w:r>
        <w:rPr>
          <w:rFonts w:ascii="Gill Sans MT" w:hAnsi="Gill Sans MT" w:cs="Arial"/>
          <w:sz w:val="20"/>
          <w:szCs w:val="20"/>
        </w:rPr>
        <w:br w:type="textWrapping"/>
      </w:r>
    </w:p>
    <w:p w14:paraId="336EA150">
      <w:pPr>
        <w:rPr>
          <w:rFonts w:ascii="Gill Sans MT" w:hAnsi="Gill Sans MT" w:cs="Arial"/>
          <w:sz w:val="20"/>
          <w:szCs w:val="20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2240" w:h="15840"/>
      <w:pgMar w:top="1560" w:right="1134" w:bottom="567" w:left="1418" w:header="680" w:footer="442" w:gutter="0"/>
      <w:cols w:space="708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Gill Sans MT">
    <w:panose1 w:val="020B0502020104020203"/>
    <w:charset w:val="00"/>
    <w:family w:val="swiss"/>
    <w:pitch w:val="default"/>
    <w:sig w:usb0="00000003" w:usb1="00000000" w:usb2="00000000" w:usb3="00000000" w:csb0="2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78EA2A">
    <w:pPr>
      <w:pStyle w:val="14"/>
      <w:jc w:val="right"/>
      <w:rPr>
        <w:rFonts w:ascii="Gill Sans MT" w:hAnsi="Gill Sans MT" w:cs="Arial"/>
        <w:sz w:val="18"/>
        <w:szCs w:val="18"/>
      </w:rPr>
    </w:pPr>
    <w:r>
      <w:rPr>
        <w:rFonts w:ascii="Gill Sans MT" w:hAnsi="Gill Sans MT" w:cs="Arial"/>
        <w:sz w:val="18"/>
        <w:szCs w:val="18"/>
      </w:rPr>
      <w:t xml:space="preserve">Página </w:t>
    </w:r>
    <w:r>
      <w:rPr>
        <w:rFonts w:ascii="Gill Sans MT" w:hAnsi="Gill Sans MT" w:cs="Arial"/>
        <w:bCs/>
        <w:sz w:val="18"/>
        <w:szCs w:val="18"/>
      </w:rPr>
      <w:fldChar w:fldCharType="begin"/>
    </w:r>
    <w:r>
      <w:rPr>
        <w:rFonts w:ascii="Gill Sans MT" w:hAnsi="Gill Sans MT" w:cs="Arial"/>
        <w:bCs/>
        <w:sz w:val="18"/>
        <w:szCs w:val="18"/>
      </w:rPr>
      <w:instrText xml:space="preserve">PAGE</w:instrText>
    </w:r>
    <w:r>
      <w:rPr>
        <w:rFonts w:ascii="Gill Sans MT" w:hAnsi="Gill Sans MT" w:cs="Arial"/>
        <w:bCs/>
        <w:sz w:val="18"/>
        <w:szCs w:val="18"/>
      </w:rPr>
      <w:fldChar w:fldCharType="separate"/>
    </w:r>
    <w:r>
      <w:rPr>
        <w:rFonts w:ascii="Gill Sans MT" w:hAnsi="Gill Sans MT" w:cs="Arial"/>
        <w:bCs/>
        <w:sz w:val="18"/>
        <w:szCs w:val="18"/>
      </w:rPr>
      <w:t>1</w:t>
    </w:r>
    <w:r>
      <w:rPr>
        <w:rFonts w:ascii="Gill Sans MT" w:hAnsi="Gill Sans MT" w:cs="Arial"/>
        <w:bCs/>
        <w:sz w:val="18"/>
        <w:szCs w:val="18"/>
      </w:rPr>
      <w:fldChar w:fldCharType="end"/>
    </w:r>
    <w:r>
      <w:rPr>
        <w:rFonts w:ascii="Gill Sans MT" w:hAnsi="Gill Sans MT" w:cs="Arial"/>
        <w:sz w:val="18"/>
        <w:szCs w:val="18"/>
      </w:rPr>
      <w:t xml:space="preserve"> de </w:t>
    </w:r>
    <w:r>
      <w:rPr>
        <w:rFonts w:ascii="Gill Sans MT" w:hAnsi="Gill Sans MT" w:cs="Arial"/>
        <w:bCs/>
        <w:sz w:val="18"/>
        <w:szCs w:val="18"/>
      </w:rPr>
      <w:fldChar w:fldCharType="begin"/>
    </w:r>
    <w:r>
      <w:rPr>
        <w:rFonts w:ascii="Gill Sans MT" w:hAnsi="Gill Sans MT" w:cs="Arial"/>
        <w:bCs/>
        <w:sz w:val="18"/>
        <w:szCs w:val="18"/>
      </w:rPr>
      <w:instrText xml:space="preserve">NUMPAGES</w:instrText>
    </w:r>
    <w:r>
      <w:rPr>
        <w:rFonts w:ascii="Gill Sans MT" w:hAnsi="Gill Sans MT" w:cs="Arial"/>
        <w:bCs/>
        <w:sz w:val="18"/>
        <w:szCs w:val="18"/>
      </w:rPr>
      <w:fldChar w:fldCharType="separate"/>
    </w:r>
    <w:r>
      <w:rPr>
        <w:rFonts w:ascii="Gill Sans MT" w:hAnsi="Gill Sans MT" w:cs="Arial"/>
        <w:bCs/>
        <w:sz w:val="18"/>
        <w:szCs w:val="18"/>
      </w:rPr>
      <w:t>2</w:t>
    </w:r>
    <w:r>
      <w:rPr>
        <w:rFonts w:ascii="Gill Sans MT" w:hAnsi="Gill Sans MT" w:cs="Arial"/>
        <w:bCs/>
        <w:sz w:val="18"/>
        <w:szCs w:val="18"/>
      </w:rPr>
      <w:fldChar w:fldCharType="end"/>
    </w:r>
  </w:p>
  <w:p w14:paraId="64BC0D8B">
    <w:pPr>
      <w:pStyle w:val="14"/>
      <w:jc w:val="right"/>
      <w:rPr>
        <w:rFonts w:ascii="Arial" w:hAnsi="Arial" w:cs="Arial"/>
        <w:sz w:val="16"/>
        <w:szCs w:val="16"/>
      </w:rPr>
    </w:pPr>
  </w:p>
  <w:p w14:paraId="047BFB8B">
    <w:pPr>
      <w:pStyle w:val="14"/>
      <w:rPr>
        <w:sz w:val="4"/>
        <w:szCs w:val="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1932A5">
    <w:pPr>
      <w:tabs>
        <w:tab w:val="left" w:pos="1215"/>
      </w:tabs>
      <w:jc w:val="both"/>
      <w:rPr>
        <w:rFonts w:ascii="Gill Sans MT" w:hAnsi="Gill Sans MT" w:cs="Arial"/>
        <w:sz w:val="18"/>
        <w:szCs w:val="18"/>
      </w:rPr>
    </w:pPr>
    <w:r>
      <w:rPr>
        <w:rFonts w:ascii="Gill Sans MT" w:hAnsi="Gill Sans MT" w:cs="Arial"/>
        <w:sz w:val="18"/>
        <w:szCs w:val="18"/>
      </w:rPr>
      <w:t xml:space="preserve">“Este documento es propiedad intelectual del POLITECNICO GRANCOLOMBIANO, se prohíbe su reproducción total o parcial sin la autorización escrita de la Rectoría. TODO DOCUMENTO IMPRESO O DESCARGADO DEL SISTEMA, ES CONSIDERADO COPIA NO CONTROLADA”. </w:t>
    </w:r>
  </w:p>
  <w:p w14:paraId="2E75A973">
    <w:pPr>
      <w:pStyle w:val="14"/>
      <w:jc w:val="right"/>
      <w:rPr>
        <w:rFonts w:ascii="Gill Sans MT" w:hAnsi="Gill Sans MT" w:cs="Arial"/>
        <w:sz w:val="18"/>
        <w:szCs w:val="18"/>
      </w:rPr>
    </w:pPr>
    <w:r>
      <w:rPr>
        <w:rFonts w:ascii="Gill Sans MT" w:hAnsi="Gill Sans MT" w:cs="Arial"/>
        <w:sz w:val="18"/>
        <w:szCs w:val="18"/>
      </w:rPr>
      <w:t xml:space="preserve">Página </w:t>
    </w:r>
    <w:r>
      <w:rPr>
        <w:rFonts w:ascii="Gill Sans MT" w:hAnsi="Gill Sans MT" w:cs="Arial"/>
        <w:bCs/>
        <w:sz w:val="18"/>
        <w:szCs w:val="18"/>
      </w:rPr>
      <w:fldChar w:fldCharType="begin"/>
    </w:r>
    <w:r>
      <w:rPr>
        <w:rFonts w:ascii="Gill Sans MT" w:hAnsi="Gill Sans MT" w:cs="Arial"/>
        <w:bCs/>
        <w:sz w:val="18"/>
        <w:szCs w:val="18"/>
      </w:rPr>
      <w:instrText xml:space="preserve">PAGE</w:instrText>
    </w:r>
    <w:r>
      <w:rPr>
        <w:rFonts w:ascii="Gill Sans MT" w:hAnsi="Gill Sans MT" w:cs="Arial"/>
        <w:bCs/>
        <w:sz w:val="18"/>
        <w:szCs w:val="18"/>
      </w:rPr>
      <w:fldChar w:fldCharType="separate"/>
    </w:r>
    <w:r>
      <w:rPr>
        <w:rFonts w:ascii="Gill Sans MT" w:hAnsi="Gill Sans MT" w:cs="Arial"/>
        <w:bCs/>
        <w:sz w:val="18"/>
        <w:szCs w:val="18"/>
      </w:rPr>
      <w:t>2</w:t>
    </w:r>
    <w:r>
      <w:rPr>
        <w:rFonts w:ascii="Gill Sans MT" w:hAnsi="Gill Sans MT" w:cs="Arial"/>
        <w:bCs/>
        <w:sz w:val="18"/>
        <w:szCs w:val="18"/>
      </w:rPr>
      <w:fldChar w:fldCharType="end"/>
    </w:r>
    <w:r>
      <w:rPr>
        <w:rFonts w:ascii="Gill Sans MT" w:hAnsi="Gill Sans MT" w:cs="Arial"/>
        <w:sz w:val="18"/>
        <w:szCs w:val="18"/>
      </w:rPr>
      <w:t xml:space="preserve"> de </w:t>
    </w:r>
    <w:r>
      <w:rPr>
        <w:rFonts w:ascii="Gill Sans MT" w:hAnsi="Gill Sans MT" w:cs="Arial"/>
        <w:bCs/>
        <w:sz w:val="18"/>
        <w:szCs w:val="18"/>
      </w:rPr>
      <w:fldChar w:fldCharType="begin"/>
    </w:r>
    <w:r>
      <w:rPr>
        <w:rFonts w:ascii="Gill Sans MT" w:hAnsi="Gill Sans MT" w:cs="Arial"/>
        <w:bCs/>
        <w:sz w:val="18"/>
        <w:szCs w:val="18"/>
      </w:rPr>
      <w:instrText xml:space="preserve">NUMPAGES</w:instrText>
    </w:r>
    <w:r>
      <w:rPr>
        <w:rFonts w:ascii="Gill Sans MT" w:hAnsi="Gill Sans MT" w:cs="Arial"/>
        <w:bCs/>
        <w:sz w:val="18"/>
        <w:szCs w:val="18"/>
      </w:rPr>
      <w:fldChar w:fldCharType="separate"/>
    </w:r>
    <w:r>
      <w:rPr>
        <w:rFonts w:ascii="Gill Sans MT" w:hAnsi="Gill Sans MT" w:cs="Arial"/>
        <w:bCs/>
        <w:sz w:val="18"/>
        <w:szCs w:val="18"/>
      </w:rPr>
      <w:t>2</w:t>
    </w:r>
    <w:r>
      <w:rPr>
        <w:rFonts w:ascii="Gill Sans MT" w:hAnsi="Gill Sans MT" w:cs="Arial"/>
        <w:bCs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1E5462">
    <w:pPr>
      <w:pStyle w:val="13"/>
      <w:jc w:val="center"/>
      <w:rPr>
        <w:rFonts w:ascii="Arial" w:hAnsi="Arial" w:cs="Arial"/>
        <w:sz w:val="16"/>
        <w:szCs w:val="16"/>
      </w:rPr>
    </w:pPr>
    <w:r>
      <w:drawing>
        <wp:inline distT="0" distB="0" distL="0" distR="0">
          <wp:extent cx="1590675" cy="790575"/>
          <wp:effectExtent l="0" t="0" r="0" b="0"/>
          <wp:docPr id="1" name="Imagen 4" descr="C:\Users\ccoronel\AppData\Local\Microsoft\Windows\INetCache\Content.Word\Logo Firma Corre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4" descr="C:\Users\ccoronel\AppData\Local\Microsoft\Windows\INetCache\Content.Word\Logo Firma Corre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8377"/>
                  <a:stretch>
                    <a:fillRect/>
                  </a:stretch>
                </pic:blipFill>
                <pic:spPr>
                  <a:xfrm>
                    <a:off x="0" y="0"/>
                    <a:ext cx="1590675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981A67">
    <w:pPr>
      <w:pStyle w:val="13"/>
      <w:jc w:val="center"/>
      <w:rPr>
        <w:rFonts w:ascii="Arial" w:hAnsi="Arial" w:cs="Arial"/>
        <w:sz w:val="16"/>
        <w:szCs w:val="16"/>
      </w:rPr>
    </w:pPr>
  </w:p>
  <w:tbl>
    <w:tblPr>
      <w:tblStyle w:val="8"/>
      <w:tblW w:w="5069" w:type="pct"/>
      <w:tblInd w:w="-37" w:type="dxa"/>
      <w:tblBorders>
        <w:top w:val="single" w:color="auto" w:sz="2" w:space="0"/>
        <w:left w:val="single" w:color="auto" w:sz="2" w:space="0"/>
        <w:bottom w:val="single" w:color="auto" w:sz="2" w:space="0"/>
        <w:right w:val="single" w:color="auto" w:sz="2" w:space="0"/>
        <w:insideH w:val="single" w:color="auto" w:sz="2" w:space="0"/>
        <w:insideV w:val="single" w:color="auto" w:sz="2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159"/>
      <w:gridCol w:w="5646"/>
      <w:gridCol w:w="2159"/>
    </w:tblGrid>
    <w:tr w14:paraId="04223A3B">
      <w:tblPrEx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trHeight w:val="558" w:hRule="atLeast"/>
      </w:trPr>
      <w:tc>
        <w:tcPr>
          <w:tcW w:w="2127" w:type="dxa"/>
          <w:vAlign w:val="center"/>
        </w:tcPr>
        <w:p w14:paraId="5E5C6AC5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 xml:space="preserve">PROCESO: </w:t>
          </w:r>
        </w:p>
        <w:p w14:paraId="1A7901C7">
          <w:pPr>
            <w:jc w:val="center"/>
            <w:rPr>
              <w:rFonts w:ascii="Gill Sans MT" w:hAnsi="Gill Sans MT"/>
              <w:bCs/>
              <w:i/>
              <w:iCs/>
              <w:sz w:val="20"/>
              <w:szCs w:val="20"/>
            </w:rPr>
          </w:pPr>
          <w:r>
            <w:rPr>
              <w:rFonts w:ascii="Gill Sans MT" w:hAnsi="Gill Sans MT"/>
              <w:bCs/>
              <w:sz w:val="20"/>
              <w:szCs w:val="20"/>
            </w:rPr>
            <w:t>Gestión del Modelo de Servicio y Atención</w:t>
          </w:r>
          <w:r>
            <w:rPr>
              <w:rFonts w:ascii="Gill Sans MT" w:hAnsi="Gill Sans MT"/>
              <w:bCs/>
              <w:i/>
              <w:iCs/>
              <w:color w:val="00B050"/>
              <w:sz w:val="20"/>
              <w:szCs w:val="20"/>
            </w:rPr>
            <w:t xml:space="preserve">        </w:t>
          </w:r>
        </w:p>
      </w:tc>
      <w:tc>
        <w:tcPr>
          <w:tcW w:w="5562" w:type="dxa"/>
          <w:vAlign w:val="center"/>
        </w:tcPr>
        <w:p w14:paraId="2F45EC96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>FORMATO</w:t>
          </w:r>
        </w:p>
      </w:tc>
      <w:tc>
        <w:tcPr>
          <w:tcW w:w="2127" w:type="dxa"/>
          <w:vAlign w:val="center"/>
        </w:tcPr>
        <w:p w14:paraId="2892004C">
          <w:pPr>
            <w:pStyle w:val="13"/>
            <w:rPr>
              <w:rFonts w:ascii="Gill Sans MT" w:hAnsi="Gill Sans MT" w:cs="Arial"/>
              <w:b/>
              <w:sz w:val="20"/>
              <w:szCs w:val="20"/>
            </w:rPr>
          </w:pPr>
          <w:r>
            <w:rPr>
              <w:rFonts w:ascii="Gill Sans MT" w:hAnsi="Gill Sans MT" w:cs="Arial"/>
              <w:b/>
              <w:sz w:val="20"/>
              <w:szCs w:val="20"/>
            </w:rPr>
            <w:t xml:space="preserve">Código: </w:t>
          </w:r>
          <w:r>
            <w:rPr>
              <w:rFonts w:ascii="Gill Sans MT" w:hAnsi="Gill Sans MT" w:cs="Arial"/>
              <w:bCs/>
              <w:sz w:val="20"/>
              <w:szCs w:val="20"/>
            </w:rPr>
            <w:t>KM-RG-011</w:t>
          </w:r>
        </w:p>
      </w:tc>
    </w:tr>
    <w:tr w14:paraId="242EEF5D">
      <w:tblPrEx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710" w:hRule="atLeast"/>
      </w:trPr>
      <w:tc>
        <w:tcPr>
          <w:tcW w:w="2127" w:type="dxa"/>
          <w:vAlign w:val="center"/>
        </w:tcPr>
        <w:p w14:paraId="30209C03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 xml:space="preserve">SUBPROCESO: </w:t>
          </w:r>
        </w:p>
        <w:p w14:paraId="6E0DE9DE">
          <w:pPr>
            <w:jc w:val="center"/>
            <w:rPr>
              <w:rFonts w:ascii="Gill Sans MT" w:hAnsi="Gill Sans MT" w:cs="Tahoma"/>
              <w:sz w:val="20"/>
              <w:szCs w:val="20"/>
            </w:rPr>
          </w:pPr>
          <w:r>
            <w:rPr>
              <w:rFonts w:ascii="Gill Sans MT" w:hAnsi="Gill Sans MT"/>
              <w:bCs/>
              <w:sz w:val="20"/>
              <w:szCs w:val="20"/>
            </w:rPr>
            <w:t>Biblioteca Institucional</w:t>
          </w:r>
        </w:p>
      </w:tc>
      <w:tc>
        <w:tcPr>
          <w:tcW w:w="5562" w:type="dxa"/>
          <w:vAlign w:val="center"/>
        </w:tcPr>
        <w:p w14:paraId="26D1CE21">
          <w:pPr>
            <w:pStyle w:val="13"/>
            <w:jc w:val="center"/>
            <w:rPr>
              <w:rFonts w:ascii="Gill Sans MT" w:hAnsi="Gill Sans MT" w:cs="Arial"/>
              <w:b/>
              <w:color w:val="00B050"/>
              <w:sz w:val="20"/>
              <w:szCs w:val="20"/>
            </w:rPr>
          </w:pPr>
          <w:r>
            <w:rPr>
              <w:rFonts w:ascii="Gill Sans MT" w:hAnsi="Gill Sans MT" w:cs="Arial"/>
              <w:b/>
              <w:sz w:val="20"/>
              <w:szCs w:val="20"/>
            </w:rPr>
            <w:t>AUTORIZACIÓN DE USO DE CONTENIDOS</w:t>
          </w:r>
        </w:p>
      </w:tc>
      <w:tc>
        <w:tcPr>
          <w:tcW w:w="2127" w:type="dxa"/>
          <w:vAlign w:val="center"/>
        </w:tcPr>
        <w:p w14:paraId="59DD91CB">
          <w:pPr>
            <w:pStyle w:val="13"/>
            <w:rPr>
              <w:rFonts w:ascii="Gill Sans MT" w:hAnsi="Gill Sans MT" w:cs="Arial"/>
              <w:b/>
              <w:sz w:val="20"/>
              <w:szCs w:val="20"/>
            </w:rPr>
          </w:pPr>
          <w:r>
            <w:rPr>
              <w:rFonts w:ascii="Gill Sans MT" w:hAnsi="Gill Sans MT" w:cs="Arial"/>
              <w:b/>
              <w:sz w:val="20"/>
              <w:szCs w:val="20"/>
            </w:rPr>
            <w:t xml:space="preserve">Versión: </w:t>
          </w:r>
          <w:r>
            <w:rPr>
              <w:rFonts w:ascii="Gill Sans MT" w:hAnsi="Gill Sans MT" w:cs="Arial"/>
              <w:bCs/>
              <w:sz w:val="20"/>
              <w:szCs w:val="20"/>
            </w:rPr>
            <w:t>1</w:t>
          </w:r>
        </w:p>
      </w:tc>
    </w:tr>
  </w:tbl>
  <w:p w14:paraId="381E7012">
    <w:pPr>
      <w:pStyle w:val="13"/>
      <w:jc w:val="center"/>
      <w:rPr>
        <w:rFonts w:ascii="Arial" w:hAnsi="Arial" w:cs="Arial"/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A5F7F2">
    <w:pPr>
      <w:pStyle w:val="13"/>
      <w:jc w:val="center"/>
      <w:rPr>
        <w:rFonts w:ascii="Arial" w:hAnsi="Arial" w:cs="Arial"/>
        <w:sz w:val="16"/>
        <w:szCs w:val="16"/>
      </w:rPr>
    </w:pPr>
    <w:r>
      <w:drawing>
        <wp:inline distT="0" distB="0" distL="0" distR="0">
          <wp:extent cx="1590675" cy="790575"/>
          <wp:effectExtent l="0" t="0" r="0" b="0"/>
          <wp:docPr id="2" name="Imagen 4" descr="C:\Users\ccoronel\AppData\Local\Microsoft\Windows\INetCache\Content.Word\Logo Firma Corre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4" descr="C:\Users\ccoronel\AppData\Local\Microsoft\Windows\INetCache\Content.Word\Logo Firma Corre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8377"/>
                  <a:stretch>
                    <a:fillRect/>
                  </a:stretch>
                </pic:blipFill>
                <pic:spPr>
                  <a:xfrm>
                    <a:off x="0" y="0"/>
                    <a:ext cx="1590675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B25E319">
    <w:pPr>
      <w:pStyle w:val="13"/>
      <w:jc w:val="center"/>
      <w:rPr>
        <w:rFonts w:ascii="Arial" w:hAnsi="Arial" w:cs="Arial"/>
        <w:sz w:val="16"/>
        <w:szCs w:val="16"/>
      </w:rPr>
    </w:pPr>
  </w:p>
  <w:tbl>
    <w:tblPr>
      <w:tblStyle w:val="8"/>
      <w:tblW w:w="5069" w:type="pct"/>
      <w:tblInd w:w="-37" w:type="dxa"/>
      <w:tblBorders>
        <w:top w:val="single" w:color="auto" w:sz="2" w:space="0"/>
        <w:left w:val="single" w:color="auto" w:sz="2" w:space="0"/>
        <w:bottom w:val="single" w:color="auto" w:sz="2" w:space="0"/>
        <w:right w:val="single" w:color="auto" w:sz="2" w:space="0"/>
        <w:insideH w:val="single" w:color="auto" w:sz="2" w:space="0"/>
        <w:insideV w:val="single" w:color="auto" w:sz="2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159"/>
      <w:gridCol w:w="5646"/>
      <w:gridCol w:w="2159"/>
    </w:tblGrid>
    <w:tr w14:paraId="55E72C82">
      <w:tblPrEx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trHeight w:val="558" w:hRule="atLeast"/>
      </w:trPr>
      <w:tc>
        <w:tcPr>
          <w:tcW w:w="2127" w:type="dxa"/>
          <w:vAlign w:val="center"/>
        </w:tcPr>
        <w:p w14:paraId="4785E3F0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bookmarkStart w:id="0" w:name="_Hlk48921012"/>
          <w:r>
            <w:rPr>
              <w:rFonts w:ascii="Gill Sans MT" w:hAnsi="Gill Sans MT"/>
              <w:b/>
              <w:sz w:val="20"/>
              <w:szCs w:val="20"/>
            </w:rPr>
            <w:t xml:space="preserve">PROCESO: </w:t>
          </w:r>
        </w:p>
        <w:p w14:paraId="76864E51">
          <w:pPr>
            <w:jc w:val="center"/>
            <w:rPr>
              <w:rFonts w:ascii="Gill Sans MT" w:hAnsi="Gill Sans MT"/>
              <w:bCs/>
              <w:i/>
              <w:iCs/>
              <w:sz w:val="20"/>
              <w:szCs w:val="20"/>
            </w:rPr>
          </w:pPr>
          <w:r>
            <w:rPr>
              <w:rFonts w:ascii="Gill Sans MT" w:hAnsi="Gill Sans MT"/>
              <w:bCs/>
              <w:sz w:val="20"/>
              <w:szCs w:val="20"/>
            </w:rPr>
            <w:t>Gestión del Modelo de Servicio y Atención</w:t>
          </w:r>
          <w:r>
            <w:rPr>
              <w:rFonts w:ascii="Gill Sans MT" w:hAnsi="Gill Sans MT"/>
              <w:bCs/>
              <w:i/>
              <w:iCs/>
              <w:color w:val="00B050"/>
              <w:sz w:val="20"/>
              <w:szCs w:val="20"/>
            </w:rPr>
            <w:t xml:space="preserve">        </w:t>
          </w:r>
        </w:p>
      </w:tc>
      <w:tc>
        <w:tcPr>
          <w:tcW w:w="5562" w:type="dxa"/>
          <w:vAlign w:val="center"/>
        </w:tcPr>
        <w:p w14:paraId="19777B5B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>FORMATO</w:t>
          </w:r>
        </w:p>
      </w:tc>
      <w:tc>
        <w:tcPr>
          <w:tcW w:w="2127" w:type="dxa"/>
          <w:vAlign w:val="center"/>
        </w:tcPr>
        <w:p w14:paraId="17C40457">
          <w:pPr>
            <w:pStyle w:val="13"/>
            <w:rPr>
              <w:rFonts w:ascii="Gill Sans MT" w:hAnsi="Gill Sans MT" w:cs="Arial"/>
              <w:b/>
              <w:sz w:val="20"/>
              <w:szCs w:val="20"/>
            </w:rPr>
          </w:pPr>
          <w:r>
            <w:rPr>
              <w:rFonts w:ascii="Gill Sans MT" w:hAnsi="Gill Sans MT" w:cs="Arial"/>
              <w:b/>
              <w:sz w:val="20"/>
              <w:szCs w:val="20"/>
            </w:rPr>
            <w:t xml:space="preserve">Código: </w:t>
          </w:r>
          <w:r>
            <w:rPr>
              <w:rFonts w:ascii="Gill Sans MT" w:hAnsi="Gill Sans MT" w:cs="Arial"/>
              <w:bCs/>
              <w:sz w:val="20"/>
              <w:szCs w:val="20"/>
            </w:rPr>
            <w:t>KM-RG-011</w:t>
          </w:r>
        </w:p>
      </w:tc>
    </w:tr>
    <w:tr w14:paraId="579F8255">
      <w:tblPrEx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710" w:hRule="atLeast"/>
      </w:trPr>
      <w:tc>
        <w:tcPr>
          <w:tcW w:w="2127" w:type="dxa"/>
          <w:vAlign w:val="center"/>
        </w:tcPr>
        <w:p w14:paraId="60110075">
          <w:pPr>
            <w:jc w:val="center"/>
            <w:rPr>
              <w:rFonts w:ascii="Gill Sans MT" w:hAnsi="Gill Sans MT"/>
              <w:b/>
              <w:sz w:val="20"/>
              <w:szCs w:val="20"/>
            </w:rPr>
          </w:pPr>
          <w:r>
            <w:rPr>
              <w:rFonts w:ascii="Gill Sans MT" w:hAnsi="Gill Sans MT"/>
              <w:b/>
              <w:sz w:val="20"/>
              <w:szCs w:val="20"/>
            </w:rPr>
            <w:t xml:space="preserve">SUBPROCESO: </w:t>
          </w:r>
        </w:p>
        <w:p w14:paraId="20A36C31">
          <w:pPr>
            <w:jc w:val="center"/>
            <w:rPr>
              <w:rFonts w:ascii="Gill Sans MT" w:hAnsi="Gill Sans MT" w:cs="Tahoma"/>
              <w:sz w:val="20"/>
              <w:szCs w:val="20"/>
            </w:rPr>
          </w:pPr>
          <w:r>
            <w:rPr>
              <w:rFonts w:ascii="Gill Sans MT" w:hAnsi="Gill Sans MT"/>
              <w:bCs/>
              <w:sz w:val="20"/>
              <w:szCs w:val="20"/>
            </w:rPr>
            <w:t>Biblioteca Institucional</w:t>
          </w:r>
        </w:p>
      </w:tc>
      <w:tc>
        <w:tcPr>
          <w:tcW w:w="5562" w:type="dxa"/>
          <w:vAlign w:val="center"/>
        </w:tcPr>
        <w:p w14:paraId="387A5C08">
          <w:pPr>
            <w:pStyle w:val="13"/>
            <w:jc w:val="center"/>
            <w:rPr>
              <w:rFonts w:ascii="Gill Sans MT" w:hAnsi="Gill Sans MT" w:cs="Arial"/>
              <w:b/>
              <w:color w:val="00B050"/>
              <w:sz w:val="20"/>
              <w:szCs w:val="20"/>
            </w:rPr>
          </w:pPr>
          <w:r>
            <w:rPr>
              <w:rFonts w:ascii="Gill Sans MT" w:hAnsi="Gill Sans MT" w:cs="Arial"/>
              <w:b/>
              <w:sz w:val="20"/>
              <w:szCs w:val="20"/>
            </w:rPr>
            <w:t>AUTORIZACIÓN DE USO DE CONTENIDOS</w:t>
          </w:r>
        </w:p>
      </w:tc>
      <w:tc>
        <w:tcPr>
          <w:tcW w:w="2127" w:type="dxa"/>
          <w:vAlign w:val="center"/>
        </w:tcPr>
        <w:p w14:paraId="49297CA4">
          <w:pPr>
            <w:pStyle w:val="13"/>
            <w:rPr>
              <w:rFonts w:ascii="Gill Sans MT" w:hAnsi="Gill Sans MT" w:cs="Arial"/>
              <w:b/>
              <w:sz w:val="20"/>
              <w:szCs w:val="20"/>
            </w:rPr>
          </w:pPr>
          <w:r>
            <w:rPr>
              <w:rFonts w:ascii="Gill Sans MT" w:hAnsi="Gill Sans MT" w:cs="Arial"/>
              <w:b/>
              <w:sz w:val="20"/>
              <w:szCs w:val="20"/>
            </w:rPr>
            <w:t xml:space="preserve">Versión: </w:t>
          </w:r>
          <w:r>
            <w:rPr>
              <w:rFonts w:ascii="Gill Sans MT" w:hAnsi="Gill Sans MT" w:cs="Arial"/>
              <w:bCs/>
              <w:sz w:val="20"/>
              <w:szCs w:val="20"/>
            </w:rPr>
            <w:t>1</w:t>
          </w:r>
        </w:p>
      </w:tc>
    </w:tr>
    <w:bookmarkEnd w:id="0"/>
  </w:tbl>
  <w:p w14:paraId="41F9E935">
    <w:pPr>
      <w:pStyle w:val="1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CEE7EE0"/>
    <w:multiLevelType w:val="multilevel"/>
    <w:tmpl w:val="4CEE7EE0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08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044"/>
    <w:rsid w:val="0000510D"/>
    <w:rsid w:val="00015B24"/>
    <w:rsid w:val="00053FA0"/>
    <w:rsid w:val="00055394"/>
    <w:rsid w:val="00061F04"/>
    <w:rsid w:val="00062F7B"/>
    <w:rsid w:val="00065FED"/>
    <w:rsid w:val="00072B7E"/>
    <w:rsid w:val="000737CE"/>
    <w:rsid w:val="000744F0"/>
    <w:rsid w:val="00094B43"/>
    <w:rsid w:val="00097837"/>
    <w:rsid w:val="000A5A28"/>
    <w:rsid w:val="000A774C"/>
    <w:rsid w:val="000B1697"/>
    <w:rsid w:val="000B288C"/>
    <w:rsid w:val="000E1309"/>
    <w:rsid w:val="000E3C96"/>
    <w:rsid w:val="000E5F74"/>
    <w:rsid w:val="000E60C7"/>
    <w:rsid w:val="000E6DF7"/>
    <w:rsid w:val="000F3CF4"/>
    <w:rsid w:val="000F5858"/>
    <w:rsid w:val="000F6C40"/>
    <w:rsid w:val="000F6EA7"/>
    <w:rsid w:val="001051CB"/>
    <w:rsid w:val="00105F7F"/>
    <w:rsid w:val="0011341E"/>
    <w:rsid w:val="001201ED"/>
    <w:rsid w:val="00124D4D"/>
    <w:rsid w:val="001314D3"/>
    <w:rsid w:val="00132038"/>
    <w:rsid w:val="0013468D"/>
    <w:rsid w:val="00135C18"/>
    <w:rsid w:val="001452B4"/>
    <w:rsid w:val="00145E25"/>
    <w:rsid w:val="00147A64"/>
    <w:rsid w:val="00171B61"/>
    <w:rsid w:val="00176655"/>
    <w:rsid w:val="001848E8"/>
    <w:rsid w:val="0019260E"/>
    <w:rsid w:val="00196FA5"/>
    <w:rsid w:val="001979AC"/>
    <w:rsid w:val="001A1812"/>
    <w:rsid w:val="001C450E"/>
    <w:rsid w:val="001C5017"/>
    <w:rsid w:val="001D1A95"/>
    <w:rsid w:val="001D338A"/>
    <w:rsid w:val="001D346D"/>
    <w:rsid w:val="001D4E35"/>
    <w:rsid w:val="001E17DC"/>
    <w:rsid w:val="001E3D8A"/>
    <w:rsid w:val="001F0A84"/>
    <w:rsid w:val="001F33CF"/>
    <w:rsid w:val="001F36A2"/>
    <w:rsid w:val="001F50D6"/>
    <w:rsid w:val="00201280"/>
    <w:rsid w:val="002012F5"/>
    <w:rsid w:val="00202FB5"/>
    <w:rsid w:val="002034F1"/>
    <w:rsid w:val="00210C3B"/>
    <w:rsid w:val="00214688"/>
    <w:rsid w:val="00221D9A"/>
    <w:rsid w:val="00230A02"/>
    <w:rsid w:val="00241218"/>
    <w:rsid w:val="0024561C"/>
    <w:rsid w:val="00251DD6"/>
    <w:rsid w:val="00252CB8"/>
    <w:rsid w:val="00254B50"/>
    <w:rsid w:val="00264100"/>
    <w:rsid w:val="00276380"/>
    <w:rsid w:val="0028642D"/>
    <w:rsid w:val="00286ADC"/>
    <w:rsid w:val="00290298"/>
    <w:rsid w:val="00291ED1"/>
    <w:rsid w:val="00292549"/>
    <w:rsid w:val="00296F56"/>
    <w:rsid w:val="002A06A0"/>
    <w:rsid w:val="002A46F4"/>
    <w:rsid w:val="002B1853"/>
    <w:rsid w:val="002B2BEE"/>
    <w:rsid w:val="002C460A"/>
    <w:rsid w:val="002C6758"/>
    <w:rsid w:val="002D4753"/>
    <w:rsid w:val="002D572A"/>
    <w:rsid w:val="002E51F3"/>
    <w:rsid w:val="002F2414"/>
    <w:rsid w:val="002F5BDC"/>
    <w:rsid w:val="00301B50"/>
    <w:rsid w:val="00320685"/>
    <w:rsid w:val="00320FEC"/>
    <w:rsid w:val="00321654"/>
    <w:rsid w:val="00340D01"/>
    <w:rsid w:val="00343E8E"/>
    <w:rsid w:val="00347730"/>
    <w:rsid w:val="0035270C"/>
    <w:rsid w:val="003534C4"/>
    <w:rsid w:val="00353685"/>
    <w:rsid w:val="0035653A"/>
    <w:rsid w:val="0037110A"/>
    <w:rsid w:val="00372ACC"/>
    <w:rsid w:val="00374DD6"/>
    <w:rsid w:val="00382247"/>
    <w:rsid w:val="00391D58"/>
    <w:rsid w:val="00392F14"/>
    <w:rsid w:val="00393849"/>
    <w:rsid w:val="003A6BC0"/>
    <w:rsid w:val="003B11E1"/>
    <w:rsid w:val="003B1FA0"/>
    <w:rsid w:val="003B585B"/>
    <w:rsid w:val="003B76DB"/>
    <w:rsid w:val="003C2A99"/>
    <w:rsid w:val="003D3139"/>
    <w:rsid w:val="003E43EA"/>
    <w:rsid w:val="003E6AA3"/>
    <w:rsid w:val="003E795D"/>
    <w:rsid w:val="003F25EF"/>
    <w:rsid w:val="003F58EC"/>
    <w:rsid w:val="00401DF6"/>
    <w:rsid w:val="00423481"/>
    <w:rsid w:val="004331EF"/>
    <w:rsid w:val="00433F1D"/>
    <w:rsid w:val="00435727"/>
    <w:rsid w:val="00440ED1"/>
    <w:rsid w:val="004443FE"/>
    <w:rsid w:val="0045340E"/>
    <w:rsid w:val="00453542"/>
    <w:rsid w:val="00456789"/>
    <w:rsid w:val="00457D69"/>
    <w:rsid w:val="00460C7C"/>
    <w:rsid w:val="00490E39"/>
    <w:rsid w:val="00494603"/>
    <w:rsid w:val="00496D94"/>
    <w:rsid w:val="004A188A"/>
    <w:rsid w:val="004A18A3"/>
    <w:rsid w:val="004A7079"/>
    <w:rsid w:val="004B3807"/>
    <w:rsid w:val="004B71DB"/>
    <w:rsid w:val="004C23E3"/>
    <w:rsid w:val="004C4B77"/>
    <w:rsid w:val="004C7AA3"/>
    <w:rsid w:val="004D107A"/>
    <w:rsid w:val="004E57AA"/>
    <w:rsid w:val="00502230"/>
    <w:rsid w:val="00507464"/>
    <w:rsid w:val="00511603"/>
    <w:rsid w:val="00526021"/>
    <w:rsid w:val="005350E0"/>
    <w:rsid w:val="00537007"/>
    <w:rsid w:val="00547F90"/>
    <w:rsid w:val="005505B6"/>
    <w:rsid w:val="005509DC"/>
    <w:rsid w:val="00575049"/>
    <w:rsid w:val="00581E07"/>
    <w:rsid w:val="005A152E"/>
    <w:rsid w:val="005B04F4"/>
    <w:rsid w:val="005B1775"/>
    <w:rsid w:val="005B3CB1"/>
    <w:rsid w:val="005C34C7"/>
    <w:rsid w:val="005C4613"/>
    <w:rsid w:val="005E1171"/>
    <w:rsid w:val="005E7CEF"/>
    <w:rsid w:val="005F58E7"/>
    <w:rsid w:val="006064F4"/>
    <w:rsid w:val="0061004C"/>
    <w:rsid w:val="00610933"/>
    <w:rsid w:val="00610ADD"/>
    <w:rsid w:val="00611753"/>
    <w:rsid w:val="0061414B"/>
    <w:rsid w:val="00626D99"/>
    <w:rsid w:val="00630E6D"/>
    <w:rsid w:val="00633645"/>
    <w:rsid w:val="00633B60"/>
    <w:rsid w:val="00634E2C"/>
    <w:rsid w:val="00636E5D"/>
    <w:rsid w:val="0064072D"/>
    <w:rsid w:val="00644E25"/>
    <w:rsid w:val="00647736"/>
    <w:rsid w:val="0065113F"/>
    <w:rsid w:val="00670B09"/>
    <w:rsid w:val="006754C0"/>
    <w:rsid w:val="0067650B"/>
    <w:rsid w:val="006B0DAB"/>
    <w:rsid w:val="006B143B"/>
    <w:rsid w:val="006B2249"/>
    <w:rsid w:val="006B5BB4"/>
    <w:rsid w:val="006C3222"/>
    <w:rsid w:val="006C33AE"/>
    <w:rsid w:val="006D07F7"/>
    <w:rsid w:val="006D2DD4"/>
    <w:rsid w:val="006D41F5"/>
    <w:rsid w:val="006D5200"/>
    <w:rsid w:val="006F7242"/>
    <w:rsid w:val="006F7984"/>
    <w:rsid w:val="0071603D"/>
    <w:rsid w:val="00720526"/>
    <w:rsid w:val="007354A3"/>
    <w:rsid w:val="007405C8"/>
    <w:rsid w:val="00754A97"/>
    <w:rsid w:val="0075584B"/>
    <w:rsid w:val="00757F9E"/>
    <w:rsid w:val="00760772"/>
    <w:rsid w:val="00765BA0"/>
    <w:rsid w:val="007747C9"/>
    <w:rsid w:val="00784F9A"/>
    <w:rsid w:val="00793081"/>
    <w:rsid w:val="00796C41"/>
    <w:rsid w:val="00797941"/>
    <w:rsid w:val="007A2E71"/>
    <w:rsid w:val="007B495B"/>
    <w:rsid w:val="007C1DAA"/>
    <w:rsid w:val="007C5BD8"/>
    <w:rsid w:val="007D3DAD"/>
    <w:rsid w:val="007D6E3B"/>
    <w:rsid w:val="007D790D"/>
    <w:rsid w:val="007E1192"/>
    <w:rsid w:val="007E3316"/>
    <w:rsid w:val="007F18B2"/>
    <w:rsid w:val="007F31DE"/>
    <w:rsid w:val="007F618A"/>
    <w:rsid w:val="007F66FC"/>
    <w:rsid w:val="007F6F12"/>
    <w:rsid w:val="00801071"/>
    <w:rsid w:val="00806355"/>
    <w:rsid w:val="00814A40"/>
    <w:rsid w:val="00815EB4"/>
    <w:rsid w:val="008164BA"/>
    <w:rsid w:val="00817817"/>
    <w:rsid w:val="00826201"/>
    <w:rsid w:val="00830772"/>
    <w:rsid w:val="008324D6"/>
    <w:rsid w:val="00833E3D"/>
    <w:rsid w:val="00842781"/>
    <w:rsid w:val="00845AC7"/>
    <w:rsid w:val="00861B5C"/>
    <w:rsid w:val="00861C26"/>
    <w:rsid w:val="0087698E"/>
    <w:rsid w:val="00880690"/>
    <w:rsid w:val="008951A2"/>
    <w:rsid w:val="008B650B"/>
    <w:rsid w:val="008B772C"/>
    <w:rsid w:val="008B7FA9"/>
    <w:rsid w:val="008C0A83"/>
    <w:rsid w:val="008C25EF"/>
    <w:rsid w:val="008C3E18"/>
    <w:rsid w:val="008D2173"/>
    <w:rsid w:val="008E43E6"/>
    <w:rsid w:val="008F373C"/>
    <w:rsid w:val="008F5862"/>
    <w:rsid w:val="008F6092"/>
    <w:rsid w:val="00900F4E"/>
    <w:rsid w:val="00904B53"/>
    <w:rsid w:val="00906697"/>
    <w:rsid w:val="00907FA4"/>
    <w:rsid w:val="009114AA"/>
    <w:rsid w:val="00930EC2"/>
    <w:rsid w:val="00932D88"/>
    <w:rsid w:val="009374A1"/>
    <w:rsid w:val="00971EA6"/>
    <w:rsid w:val="00981DC6"/>
    <w:rsid w:val="0099087D"/>
    <w:rsid w:val="00991EB9"/>
    <w:rsid w:val="009B1C45"/>
    <w:rsid w:val="009B6D89"/>
    <w:rsid w:val="009D3B0F"/>
    <w:rsid w:val="009D5499"/>
    <w:rsid w:val="009E5C56"/>
    <w:rsid w:val="009F0432"/>
    <w:rsid w:val="009F096E"/>
    <w:rsid w:val="009F47B8"/>
    <w:rsid w:val="00A0236B"/>
    <w:rsid w:val="00A02D10"/>
    <w:rsid w:val="00A1380B"/>
    <w:rsid w:val="00A24F8A"/>
    <w:rsid w:val="00A25D08"/>
    <w:rsid w:val="00A27A46"/>
    <w:rsid w:val="00A44798"/>
    <w:rsid w:val="00A57B3F"/>
    <w:rsid w:val="00A706E8"/>
    <w:rsid w:val="00A76BA5"/>
    <w:rsid w:val="00A82776"/>
    <w:rsid w:val="00A8381C"/>
    <w:rsid w:val="00A841CF"/>
    <w:rsid w:val="00A92736"/>
    <w:rsid w:val="00AC6EB0"/>
    <w:rsid w:val="00AD3E0F"/>
    <w:rsid w:val="00AD5C4A"/>
    <w:rsid w:val="00AD669A"/>
    <w:rsid w:val="00AE6DFD"/>
    <w:rsid w:val="00B03749"/>
    <w:rsid w:val="00B07CC5"/>
    <w:rsid w:val="00B17BB0"/>
    <w:rsid w:val="00B2163E"/>
    <w:rsid w:val="00B26044"/>
    <w:rsid w:val="00B30818"/>
    <w:rsid w:val="00B3705C"/>
    <w:rsid w:val="00B55F17"/>
    <w:rsid w:val="00B56C8D"/>
    <w:rsid w:val="00B803EC"/>
    <w:rsid w:val="00B94B0A"/>
    <w:rsid w:val="00BA508D"/>
    <w:rsid w:val="00BB29EC"/>
    <w:rsid w:val="00BB4481"/>
    <w:rsid w:val="00BC0703"/>
    <w:rsid w:val="00BC18E1"/>
    <w:rsid w:val="00BE1AC8"/>
    <w:rsid w:val="00BE3098"/>
    <w:rsid w:val="00BF063D"/>
    <w:rsid w:val="00BF32B3"/>
    <w:rsid w:val="00C009B8"/>
    <w:rsid w:val="00C11414"/>
    <w:rsid w:val="00C11BBD"/>
    <w:rsid w:val="00C137FE"/>
    <w:rsid w:val="00C154F0"/>
    <w:rsid w:val="00C16142"/>
    <w:rsid w:val="00C23E87"/>
    <w:rsid w:val="00C2783B"/>
    <w:rsid w:val="00C31495"/>
    <w:rsid w:val="00C35477"/>
    <w:rsid w:val="00C36621"/>
    <w:rsid w:val="00C42FAD"/>
    <w:rsid w:val="00C46868"/>
    <w:rsid w:val="00C60469"/>
    <w:rsid w:val="00C64275"/>
    <w:rsid w:val="00C70F84"/>
    <w:rsid w:val="00C75D26"/>
    <w:rsid w:val="00C93486"/>
    <w:rsid w:val="00CA02B1"/>
    <w:rsid w:val="00CA1328"/>
    <w:rsid w:val="00CA3BF1"/>
    <w:rsid w:val="00CA6E57"/>
    <w:rsid w:val="00CB785B"/>
    <w:rsid w:val="00CD7FFD"/>
    <w:rsid w:val="00CE27E6"/>
    <w:rsid w:val="00CF457C"/>
    <w:rsid w:val="00CF594B"/>
    <w:rsid w:val="00D009EE"/>
    <w:rsid w:val="00D02729"/>
    <w:rsid w:val="00D04D34"/>
    <w:rsid w:val="00D12DB9"/>
    <w:rsid w:val="00D159B1"/>
    <w:rsid w:val="00D15B8D"/>
    <w:rsid w:val="00D163DA"/>
    <w:rsid w:val="00D178C1"/>
    <w:rsid w:val="00D43435"/>
    <w:rsid w:val="00D51AAA"/>
    <w:rsid w:val="00D5799E"/>
    <w:rsid w:val="00D620B6"/>
    <w:rsid w:val="00D62C30"/>
    <w:rsid w:val="00D634FB"/>
    <w:rsid w:val="00D729D7"/>
    <w:rsid w:val="00D72FF4"/>
    <w:rsid w:val="00D97A8D"/>
    <w:rsid w:val="00DA4ED2"/>
    <w:rsid w:val="00DA5806"/>
    <w:rsid w:val="00DB6329"/>
    <w:rsid w:val="00DC6782"/>
    <w:rsid w:val="00DD24AA"/>
    <w:rsid w:val="00DD520B"/>
    <w:rsid w:val="00DD6C41"/>
    <w:rsid w:val="00DE3884"/>
    <w:rsid w:val="00DE6653"/>
    <w:rsid w:val="00DF071E"/>
    <w:rsid w:val="00DF18BF"/>
    <w:rsid w:val="00DF3C8B"/>
    <w:rsid w:val="00DF795F"/>
    <w:rsid w:val="00E0054F"/>
    <w:rsid w:val="00E05016"/>
    <w:rsid w:val="00E069D5"/>
    <w:rsid w:val="00E221D8"/>
    <w:rsid w:val="00E25D8E"/>
    <w:rsid w:val="00E305AB"/>
    <w:rsid w:val="00E352E5"/>
    <w:rsid w:val="00E35677"/>
    <w:rsid w:val="00E35F2B"/>
    <w:rsid w:val="00E36347"/>
    <w:rsid w:val="00E40A4C"/>
    <w:rsid w:val="00E4703D"/>
    <w:rsid w:val="00E47D9D"/>
    <w:rsid w:val="00E57C4F"/>
    <w:rsid w:val="00E6094D"/>
    <w:rsid w:val="00E6316E"/>
    <w:rsid w:val="00E63739"/>
    <w:rsid w:val="00E71D46"/>
    <w:rsid w:val="00E803CA"/>
    <w:rsid w:val="00E83578"/>
    <w:rsid w:val="00EA130F"/>
    <w:rsid w:val="00ED3363"/>
    <w:rsid w:val="00EE1528"/>
    <w:rsid w:val="00EF77B0"/>
    <w:rsid w:val="00F14086"/>
    <w:rsid w:val="00F2133E"/>
    <w:rsid w:val="00F248FF"/>
    <w:rsid w:val="00F25698"/>
    <w:rsid w:val="00F3455E"/>
    <w:rsid w:val="00F366D3"/>
    <w:rsid w:val="00F43B51"/>
    <w:rsid w:val="00F51284"/>
    <w:rsid w:val="00F6065A"/>
    <w:rsid w:val="00F63CFC"/>
    <w:rsid w:val="00F67592"/>
    <w:rsid w:val="00F72FE9"/>
    <w:rsid w:val="00F7515C"/>
    <w:rsid w:val="00F81809"/>
    <w:rsid w:val="00F90A32"/>
    <w:rsid w:val="00F911B7"/>
    <w:rsid w:val="00FA1FDE"/>
    <w:rsid w:val="00FA4C35"/>
    <w:rsid w:val="00FB02A8"/>
    <w:rsid w:val="00FB4A30"/>
    <w:rsid w:val="00FB5B56"/>
    <w:rsid w:val="00FD1DD4"/>
    <w:rsid w:val="00FD5C72"/>
    <w:rsid w:val="00FE21E2"/>
    <w:rsid w:val="00FE4B93"/>
    <w:rsid w:val="00FE5242"/>
    <w:rsid w:val="00FF1D20"/>
    <w:rsid w:val="00FF2F0B"/>
    <w:rsid w:val="00FF4B74"/>
    <w:rsid w:val="02FD06CD"/>
    <w:rsid w:val="09102445"/>
    <w:rsid w:val="276C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nhideWhenUsed="0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iPriority="99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qFormat="1" w:unhideWhenUsed="0" w:uiPriority="1" w:semiHidden="0" w:name="List Paragraph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s-ES" w:eastAsia="es-ES" w:bidi="ar-SA"/>
    </w:rPr>
  </w:style>
  <w:style w:type="paragraph" w:styleId="2">
    <w:name w:val="heading 1"/>
    <w:basedOn w:val="1"/>
    <w:next w:val="1"/>
    <w:qFormat/>
    <w:uiPriority w:val="0"/>
    <w:pPr>
      <w:keepNext/>
      <w:jc w:val="center"/>
      <w:outlineLvl w:val="0"/>
    </w:pPr>
    <w:rPr>
      <w:rFonts w:ascii="Arial" w:hAnsi="Arial" w:cs="Arial"/>
      <w:b/>
      <w:bCs/>
    </w:rPr>
  </w:style>
  <w:style w:type="paragraph" w:styleId="3">
    <w:name w:val="heading 2"/>
    <w:basedOn w:val="1"/>
    <w:next w:val="1"/>
    <w:qFormat/>
    <w:uiPriority w:val="0"/>
    <w:pPr>
      <w:keepNext/>
      <w:jc w:val="both"/>
      <w:outlineLvl w:val="1"/>
    </w:pPr>
    <w:rPr>
      <w:rFonts w:ascii="Arial" w:hAnsi="Arial" w:cs="Arial"/>
      <w:b/>
      <w:bCs/>
      <w:sz w:val="22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4"/>
    <w:semiHidden/>
    <w:unhideWhenUsed/>
    <w:qFormat/>
    <w:uiPriority w:val="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5"/>
    <w:basedOn w:val="1"/>
    <w:next w:val="1"/>
    <w:link w:val="23"/>
    <w:unhideWhenUsed/>
    <w:qFormat/>
    <w:uiPriority w:val="9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annotation reference"/>
    <w:basedOn w:val="7"/>
    <w:semiHidden/>
    <w:unhideWhenUsed/>
    <w:uiPriority w:val="99"/>
    <w:rPr>
      <w:sz w:val="16"/>
      <w:szCs w:val="16"/>
    </w:rPr>
  </w:style>
  <w:style w:type="paragraph" w:styleId="10">
    <w:name w:val="annotation subject"/>
    <w:basedOn w:val="11"/>
    <w:next w:val="11"/>
    <w:link w:val="31"/>
    <w:semiHidden/>
    <w:unhideWhenUsed/>
    <w:qFormat/>
    <w:uiPriority w:val="99"/>
    <w:rPr>
      <w:b/>
      <w:bCs/>
    </w:rPr>
  </w:style>
  <w:style w:type="paragraph" w:styleId="11">
    <w:name w:val="annotation text"/>
    <w:basedOn w:val="1"/>
    <w:link w:val="30"/>
    <w:semiHidden/>
    <w:unhideWhenUsed/>
    <w:qFormat/>
    <w:uiPriority w:val="99"/>
    <w:rPr>
      <w:sz w:val="20"/>
      <w:szCs w:val="20"/>
    </w:rPr>
  </w:style>
  <w:style w:type="paragraph" w:styleId="12">
    <w:name w:val="Balloon Text"/>
    <w:basedOn w:val="1"/>
    <w:link w:val="20"/>
    <w:semiHidden/>
    <w:unhideWhenUsed/>
    <w:uiPriority w:val="99"/>
    <w:rPr>
      <w:rFonts w:ascii="Tahoma" w:hAnsi="Tahoma" w:cs="Tahoma"/>
      <w:sz w:val="16"/>
      <w:szCs w:val="16"/>
    </w:rPr>
  </w:style>
  <w:style w:type="paragraph" w:styleId="13">
    <w:name w:val="header"/>
    <w:basedOn w:val="1"/>
    <w:link w:val="19"/>
    <w:qFormat/>
    <w:uiPriority w:val="99"/>
    <w:pPr>
      <w:tabs>
        <w:tab w:val="center" w:pos="4419"/>
        <w:tab w:val="right" w:pos="8838"/>
      </w:tabs>
    </w:pPr>
  </w:style>
  <w:style w:type="paragraph" w:styleId="14">
    <w:name w:val="footer"/>
    <w:basedOn w:val="1"/>
    <w:link w:val="27"/>
    <w:qFormat/>
    <w:uiPriority w:val="99"/>
    <w:pPr>
      <w:tabs>
        <w:tab w:val="center" w:pos="4419"/>
        <w:tab w:val="right" w:pos="8838"/>
      </w:tabs>
    </w:pPr>
  </w:style>
  <w:style w:type="paragraph" w:styleId="15">
    <w:name w:val="Body Text Indent 2"/>
    <w:basedOn w:val="1"/>
    <w:link w:val="26"/>
    <w:unhideWhenUsed/>
    <w:qFormat/>
    <w:uiPriority w:val="99"/>
    <w:pPr>
      <w:spacing w:after="120" w:line="480" w:lineRule="auto"/>
      <w:ind w:left="283"/>
    </w:pPr>
  </w:style>
  <w:style w:type="paragraph" w:styleId="16">
    <w:name w:val="Body Text"/>
    <w:basedOn w:val="1"/>
    <w:link w:val="25"/>
    <w:semiHidden/>
    <w:qFormat/>
    <w:uiPriority w:val="0"/>
    <w:pPr>
      <w:jc w:val="both"/>
    </w:pPr>
    <w:rPr>
      <w:rFonts w:ascii="Arial" w:hAnsi="Arial"/>
      <w:sz w:val="20"/>
      <w:szCs w:val="20"/>
      <w:lang w:eastAsia="es-CO"/>
    </w:rPr>
  </w:style>
  <w:style w:type="table" w:styleId="17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8">
    <w:name w:val="Epígrafe1"/>
    <w:basedOn w:val="1"/>
    <w:next w:val="1"/>
    <w:qFormat/>
    <w:uiPriority w:val="35"/>
    <w:pPr>
      <w:jc w:val="both"/>
    </w:pPr>
    <w:rPr>
      <w:rFonts w:ascii="Arial" w:hAnsi="Arial" w:cs="Arial"/>
      <w:i/>
      <w:iCs/>
      <w:sz w:val="18"/>
    </w:rPr>
  </w:style>
  <w:style w:type="character" w:customStyle="1" w:styleId="19">
    <w:name w:val="Encabezado Car"/>
    <w:link w:val="13"/>
    <w:qFormat/>
    <w:uiPriority w:val="99"/>
    <w:rPr>
      <w:sz w:val="24"/>
      <w:szCs w:val="24"/>
    </w:rPr>
  </w:style>
  <w:style w:type="character" w:customStyle="1" w:styleId="20">
    <w:name w:val="Texto de globo Car"/>
    <w:link w:val="12"/>
    <w:semiHidden/>
    <w:qFormat/>
    <w:uiPriority w:val="99"/>
    <w:rPr>
      <w:rFonts w:ascii="Tahoma" w:hAnsi="Tahoma" w:cs="Tahoma"/>
      <w:sz w:val="16"/>
      <w:szCs w:val="16"/>
    </w:rPr>
  </w:style>
  <w:style w:type="paragraph" w:styleId="21">
    <w:name w:val="List Paragraph"/>
    <w:basedOn w:val="1"/>
    <w:qFormat/>
    <w:uiPriority w:val="1"/>
    <w:pPr>
      <w:ind w:left="708"/>
    </w:pPr>
  </w:style>
  <w:style w:type="character" w:customStyle="1" w:styleId="22">
    <w:name w:val="Título 3 Car"/>
    <w:link w:val="4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23">
    <w:name w:val="Título 5 Car"/>
    <w:link w:val="6"/>
    <w:qFormat/>
    <w:uiPriority w:val="9"/>
    <w:rPr>
      <w:rFonts w:ascii="Calibri" w:hAnsi="Calibri" w:eastAsia="Times New Roman" w:cs="Times New Roman"/>
      <w:b/>
      <w:bCs/>
      <w:i/>
      <w:iCs/>
      <w:sz w:val="26"/>
      <w:szCs w:val="26"/>
    </w:rPr>
  </w:style>
  <w:style w:type="character" w:customStyle="1" w:styleId="24">
    <w:name w:val="Título 4 Car"/>
    <w:link w:val="5"/>
    <w:semiHidden/>
    <w:qFormat/>
    <w:uiPriority w:val="9"/>
    <w:rPr>
      <w:rFonts w:ascii="Calibri" w:hAnsi="Calibri" w:eastAsia="Times New Roman" w:cs="Times New Roman"/>
      <w:b/>
      <w:bCs/>
      <w:sz w:val="28"/>
      <w:szCs w:val="28"/>
    </w:rPr>
  </w:style>
  <w:style w:type="character" w:customStyle="1" w:styleId="25">
    <w:name w:val="Texto independiente Car"/>
    <w:link w:val="16"/>
    <w:semiHidden/>
    <w:qFormat/>
    <w:uiPriority w:val="0"/>
    <w:rPr>
      <w:rFonts w:ascii="Arial" w:hAnsi="Arial"/>
      <w:lang w:eastAsia="es-CO"/>
    </w:rPr>
  </w:style>
  <w:style w:type="character" w:customStyle="1" w:styleId="26">
    <w:name w:val="Sangría 2 de t. independiente Car"/>
    <w:link w:val="15"/>
    <w:qFormat/>
    <w:uiPriority w:val="99"/>
    <w:rPr>
      <w:sz w:val="24"/>
      <w:szCs w:val="24"/>
    </w:rPr>
  </w:style>
  <w:style w:type="character" w:customStyle="1" w:styleId="27">
    <w:name w:val="Pie de página Car"/>
    <w:link w:val="14"/>
    <w:qFormat/>
    <w:uiPriority w:val="99"/>
    <w:rPr>
      <w:sz w:val="24"/>
      <w:szCs w:val="24"/>
      <w:lang w:val="es-ES" w:eastAsia="es-ES"/>
    </w:rPr>
  </w:style>
  <w:style w:type="paragraph" w:styleId="28">
    <w:name w:val="No Spacing"/>
    <w:qFormat/>
    <w:uiPriority w:val="1"/>
    <w:rPr>
      <w:rFonts w:ascii="Calibri" w:hAnsi="Calibri" w:eastAsia="Calibri" w:cs="Times New Roman"/>
      <w:sz w:val="22"/>
      <w:szCs w:val="22"/>
      <w:lang w:val="es-CO" w:eastAsia="en-US" w:bidi="ar-SA"/>
    </w:rPr>
  </w:style>
  <w:style w:type="character" w:styleId="29">
    <w:name w:val="Placeholder Text"/>
    <w:basedOn w:val="7"/>
    <w:semiHidden/>
    <w:qFormat/>
    <w:uiPriority w:val="99"/>
    <w:rPr>
      <w:color w:val="808080"/>
    </w:rPr>
  </w:style>
  <w:style w:type="character" w:customStyle="1" w:styleId="30">
    <w:name w:val="Texto comentario Car"/>
    <w:basedOn w:val="7"/>
    <w:link w:val="11"/>
    <w:semiHidden/>
    <w:qFormat/>
    <w:uiPriority w:val="99"/>
    <w:rPr>
      <w:lang w:val="es-ES" w:eastAsia="es-ES"/>
    </w:rPr>
  </w:style>
  <w:style w:type="character" w:customStyle="1" w:styleId="31">
    <w:name w:val="Asunto del comentario Car"/>
    <w:basedOn w:val="30"/>
    <w:link w:val="10"/>
    <w:semiHidden/>
    <w:qFormat/>
    <w:uiPriority w:val="99"/>
    <w:rPr>
      <w:b/>
      <w:bCs/>
      <w:lang w:val="es-ES" w:eastAsia="es-E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glossaryDocument" Target="glossary/document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DefaultPlaceholder_-1854013440"/>
        <w:style w:val="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3BB1D2F-87F3-4939-8358-5DC3350411B8}"/>
      </w:docPartPr>
      <w:docPartBody>
        <w:p w14:paraId="7D93017D">
          <w:r>
            <w:rPr>
              <w:rStyle w:val="4"/>
            </w:rPr>
            <w:t>Haga clic o pulse aquí para escribir texto.</w:t>
          </w:r>
        </w:p>
      </w:docPartBody>
    </w:docPart>
    <w:docPart>
      <w:docPartPr>
        <w:name w:val="48996E98DCD24A3C80797E9ADF8935BE"/>
        <w:style w:val="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026DBF0-FA5E-4815-AB10-5B8E9B1ACA34}"/>
      </w:docPartPr>
      <w:docPartBody>
        <w:p w14:paraId="22EAB275">
          <w:pPr>
            <w:pStyle w:val="5"/>
          </w:pPr>
          <w:r>
            <w:rPr>
              <w:rStyle w:val="4"/>
            </w:rPr>
            <w:t>Haga clic o pulse aquí para escribir texto.</w:t>
          </w:r>
        </w:p>
      </w:docPartBody>
    </w:docPart>
    <w:docPart>
      <w:docPartPr>
        <w:name w:val="99B53A25F57347838158F90619481F96"/>
        <w:style w:val="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1054894-B88A-4892-83E8-1A147BAFEA71}"/>
      </w:docPartPr>
      <w:docPartBody>
        <w:p w14:paraId="1B6B6E31">
          <w:pPr>
            <w:pStyle w:val="6"/>
          </w:pPr>
          <w:r>
            <w:rPr>
              <w:rStyle w:val="4"/>
            </w:rPr>
            <w:t>Haga clic o pulse aquí para escribir texto.</w:t>
          </w:r>
        </w:p>
      </w:docPartBody>
    </w:docPart>
    <w:docPart>
      <w:docPartPr>
        <w:name w:val="67056A91AA3B44FAA06898E9AD771B63"/>
        <w:style w:val="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98D6DE4-0B3C-4336-895C-AE0E8AD7B3B2}"/>
      </w:docPartPr>
      <w:docPartBody>
        <w:p w14:paraId="310B9373">
          <w:pPr>
            <w:pStyle w:val="7"/>
          </w:pPr>
          <w:r>
            <w:rPr>
              <w:rStyle w:val="4"/>
            </w:rPr>
            <w:t>Haga clic o pulse aquí para escribir texto.</w:t>
          </w:r>
        </w:p>
      </w:docPartBody>
    </w:docPart>
  </w:docParts>
</w:glossaryDocument>
</file>

<file path=word/glossary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glossary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912"/>
    <w:rsid w:val="000252C7"/>
    <w:rsid w:val="000B5A3E"/>
    <w:rsid w:val="000E5F74"/>
    <w:rsid w:val="00194DDB"/>
    <w:rsid w:val="002D63F8"/>
    <w:rsid w:val="00423481"/>
    <w:rsid w:val="004D3203"/>
    <w:rsid w:val="00636E5D"/>
    <w:rsid w:val="006A337D"/>
    <w:rsid w:val="00712BD3"/>
    <w:rsid w:val="007E3CBB"/>
    <w:rsid w:val="008A4B4F"/>
    <w:rsid w:val="008F7D4F"/>
    <w:rsid w:val="00B33912"/>
    <w:rsid w:val="00E73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1" w:name="Default Paragraph Font"/>
    <w:lsdException w:uiPriority="99" w:name="Normal Table"/>
    <w:lsdException w:qFormat="1" w:unhideWhenUsed="0" w:uiPriority="99" w:name="Placeholder Text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s-CO" w:eastAsia="es-CO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Placeholder Text"/>
    <w:basedOn w:val="2"/>
    <w:semiHidden/>
    <w:qFormat/>
    <w:uiPriority w:val="99"/>
    <w:rPr>
      <w:color w:val="808080"/>
    </w:rPr>
  </w:style>
  <w:style w:type="paragraph" w:customStyle="1" w:styleId="5">
    <w:name w:val="48996E98DCD24A3C80797E9ADF8935BE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s-CO" w:eastAsia="es-CO" w:bidi="ar-SA"/>
    </w:rPr>
  </w:style>
  <w:style w:type="paragraph" w:customStyle="1" w:styleId="6">
    <w:name w:val="99B53A25F57347838158F90619481F96"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s-CO" w:eastAsia="es-CO" w:bidi="ar-SA"/>
    </w:rPr>
  </w:style>
  <w:style w:type="paragraph" w:customStyle="1" w:styleId="7">
    <w:name w:val="67056A91AA3B44FAA06898E9AD771B63"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es-CO" w:eastAsia="es-CO" w:bidi="ar-SA"/>
      <w14:ligatures w14:val="standardContextual"/>
    </w:rPr>
  </w:style>
</w:style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8CE5D2-AF7A-4CCD-99DB-1F3F914373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674</Words>
  <Characters>3712</Characters>
  <Lines>30</Lines>
  <Paragraphs>8</Paragraphs>
  <TotalTime>4</TotalTime>
  <ScaleCrop>false</ScaleCrop>
  <LinksUpToDate>false</LinksUpToDate>
  <CharactersWithSpaces>4378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2025-03-18T01:07:00Z</dcterms:created>
  <dc:creator>Alejandra Tovar Cifuentes</dc:creator>
  <cp:lastModifiedBy>JSeba</cp:lastModifiedBy>
  <dcterms:modified xsi:type="dcterms:W3CDTF">2025-07-20T23:12:49Z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3082-12.2.0.21931</vt:lpwstr>
  </property>
  <property fmtid="{D5CDD505-2E9C-101B-9397-08002B2CF9AE}" pid="3" name="ICV">
    <vt:lpwstr>347262C2D2ED4038996821A797B55006_12</vt:lpwstr>
  </property>
</Properties>
</file>