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CC123B" w14:textId="03945C0D" w:rsidR="00DF1333" w:rsidRPr="00794D64" w:rsidRDefault="00743A18" w:rsidP="00991934">
      <w:pPr>
        <w:ind w:left="284" w:firstLine="709"/>
        <w:jc w:val="center"/>
        <w:rPr>
          <w:rFonts w:ascii="Times New Roman" w:eastAsia="Calibri" w:hAnsi="Times New Roman" w:cs="Times New Roman"/>
          <w:b/>
          <w:bCs/>
          <w:color w:val="000000" w:themeColor="text1"/>
        </w:rPr>
      </w:pPr>
      <w:bookmarkStart w:id="0" w:name="_Hlk166922962"/>
      <w:bookmarkEnd w:id="0"/>
      <w:r w:rsidRPr="00794D64">
        <w:rPr>
          <w:rFonts w:ascii="Times New Roman" w:eastAsia="Calibri" w:hAnsi="Times New Roman" w:cs="Times New Roman"/>
          <w:b/>
          <w:bCs/>
          <w:color w:val="000000" w:themeColor="text1"/>
        </w:rPr>
        <w:t>DESARROLLO DE RELLENOS PARA CUPCAKES CON LOS SABORES DE UCHUVA, CARAMBOLO Y CURUBA.</w:t>
      </w:r>
    </w:p>
    <w:p w14:paraId="7A268019" w14:textId="60B2B8DB" w:rsidR="00DF1333" w:rsidRPr="00794D64" w:rsidRDefault="00DF1333" w:rsidP="00A86A6D">
      <w:pPr>
        <w:ind w:firstLine="709"/>
        <w:jc w:val="center"/>
        <w:rPr>
          <w:rFonts w:ascii="Times New Roman" w:eastAsia="Calibri" w:hAnsi="Times New Roman" w:cs="Times New Roman"/>
          <w:b/>
          <w:color w:val="000000" w:themeColor="text1"/>
          <w:szCs w:val="24"/>
        </w:rPr>
      </w:pPr>
    </w:p>
    <w:p w14:paraId="3EFFDF56" w14:textId="63108481" w:rsidR="00DF1333" w:rsidRPr="00794D64" w:rsidRDefault="00743A18" w:rsidP="00A86A6D">
      <w:pPr>
        <w:ind w:firstLine="709"/>
        <w:jc w:val="center"/>
        <w:rPr>
          <w:rFonts w:ascii="Times New Roman" w:eastAsia="Calibri" w:hAnsi="Times New Roman" w:cs="Times New Roman"/>
          <w:b/>
          <w:color w:val="000000" w:themeColor="text1"/>
          <w:szCs w:val="24"/>
        </w:rPr>
      </w:pPr>
      <w:r w:rsidRPr="00794D64">
        <w:rPr>
          <w:rFonts w:ascii="Times New Roman" w:eastAsia="Calibri" w:hAnsi="Times New Roman" w:cs="Times New Roman"/>
          <w:b/>
          <w:color w:val="000000" w:themeColor="text1"/>
          <w:szCs w:val="24"/>
        </w:rPr>
        <w:t>PRESENTADO POR:</w:t>
      </w:r>
    </w:p>
    <w:p w14:paraId="50229382" w14:textId="0F0A2999" w:rsidR="00FA17AA" w:rsidRPr="00794D64" w:rsidRDefault="00743A18" w:rsidP="00A86A6D">
      <w:pPr>
        <w:ind w:firstLine="709"/>
        <w:jc w:val="center"/>
        <w:rPr>
          <w:rFonts w:ascii="Times New Roman" w:eastAsia="Calibri" w:hAnsi="Times New Roman" w:cs="Times New Roman"/>
          <w:b/>
          <w:color w:val="000000" w:themeColor="text1"/>
          <w:szCs w:val="24"/>
        </w:rPr>
      </w:pPr>
      <w:r w:rsidRPr="00794D64">
        <w:rPr>
          <w:rFonts w:ascii="Times New Roman" w:eastAsia="Calibri" w:hAnsi="Times New Roman" w:cs="Times New Roman"/>
          <w:b/>
          <w:color w:val="000000" w:themeColor="text1"/>
          <w:szCs w:val="24"/>
        </w:rPr>
        <w:t>BONZA SUAREZ JUAN PABLO</w:t>
      </w:r>
    </w:p>
    <w:p w14:paraId="3428C361" w14:textId="08A0220C" w:rsidR="00FA17AA" w:rsidRPr="00794D64" w:rsidRDefault="00743A18" w:rsidP="00A86A6D">
      <w:pPr>
        <w:ind w:firstLine="709"/>
        <w:jc w:val="center"/>
        <w:rPr>
          <w:rFonts w:ascii="Times New Roman" w:eastAsia="Calibri" w:hAnsi="Times New Roman" w:cs="Times New Roman"/>
          <w:b/>
          <w:color w:val="000000" w:themeColor="text1"/>
          <w:szCs w:val="24"/>
        </w:rPr>
      </w:pPr>
      <w:r w:rsidRPr="00794D64">
        <w:rPr>
          <w:rFonts w:ascii="Times New Roman" w:eastAsia="Calibri" w:hAnsi="Times New Roman" w:cs="Times New Roman"/>
          <w:b/>
          <w:color w:val="000000" w:themeColor="text1"/>
          <w:szCs w:val="24"/>
        </w:rPr>
        <w:t>PEDROZA RAMIREZ JUAN SEBASTIAN</w:t>
      </w:r>
    </w:p>
    <w:p w14:paraId="7F996BFA" w14:textId="0246CBE7" w:rsidR="00E94A17" w:rsidRPr="00794D64" w:rsidRDefault="00743A18" w:rsidP="00A86A6D">
      <w:pPr>
        <w:ind w:firstLine="709"/>
        <w:jc w:val="center"/>
        <w:rPr>
          <w:rFonts w:ascii="Times New Roman" w:eastAsia="Calibri" w:hAnsi="Times New Roman" w:cs="Times New Roman"/>
          <w:b/>
          <w:color w:val="000000" w:themeColor="text1"/>
          <w:szCs w:val="24"/>
        </w:rPr>
      </w:pPr>
      <w:r w:rsidRPr="00794D64">
        <w:rPr>
          <w:rFonts w:ascii="Times New Roman" w:eastAsia="Calibri" w:hAnsi="Times New Roman" w:cs="Times New Roman"/>
          <w:b/>
          <w:color w:val="000000" w:themeColor="text1"/>
          <w:szCs w:val="24"/>
        </w:rPr>
        <w:t>ROJAS VARGAS JOHAN SEBASTIAN</w:t>
      </w:r>
    </w:p>
    <w:p w14:paraId="6FEB91F5" w14:textId="77777777" w:rsidR="00E94A17" w:rsidRPr="00794D64" w:rsidRDefault="00E94A17" w:rsidP="00A86A6D">
      <w:pPr>
        <w:ind w:firstLine="709"/>
        <w:jc w:val="center"/>
        <w:rPr>
          <w:rFonts w:ascii="Times New Roman" w:eastAsia="Calibri" w:hAnsi="Times New Roman" w:cs="Times New Roman"/>
          <w:b/>
          <w:color w:val="000000" w:themeColor="text1"/>
          <w:szCs w:val="24"/>
        </w:rPr>
      </w:pPr>
    </w:p>
    <w:p w14:paraId="51DAEA6B" w14:textId="77777777" w:rsidR="00E94A17" w:rsidRPr="00794D64" w:rsidRDefault="00E94A17" w:rsidP="00A86A6D">
      <w:pPr>
        <w:ind w:firstLine="709"/>
        <w:jc w:val="center"/>
        <w:rPr>
          <w:rFonts w:ascii="Times New Roman" w:eastAsia="Calibri" w:hAnsi="Times New Roman" w:cs="Times New Roman"/>
          <w:b/>
          <w:color w:val="000000" w:themeColor="text1"/>
          <w:szCs w:val="24"/>
        </w:rPr>
      </w:pPr>
    </w:p>
    <w:p w14:paraId="37D30BEB" w14:textId="52934AB3" w:rsidR="00E94A17" w:rsidRPr="00794D64" w:rsidRDefault="00743A18" w:rsidP="00A86A6D">
      <w:pPr>
        <w:ind w:firstLine="709"/>
        <w:jc w:val="center"/>
        <w:rPr>
          <w:rFonts w:ascii="Times New Roman" w:eastAsia="Calibri" w:hAnsi="Times New Roman" w:cs="Times New Roman"/>
          <w:b/>
          <w:color w:val="000000" w:themeColor="text1"/>
          <w:szCs w:val="24"/>
        </w:rPr>
      </w:pPr>
      <w:r w:rsidRPr="00794D64">
        <w:rPr>
          <w:rFonts w:ascii="Times New Roman" w:eastAsia="Calibri" w:hAnsi="Times New Roman" w:cs="Times New Roman"/>
          <w:b/>
          <w:color w:val="000000" w:themeColor="text1"/>
          <w:szCs w:val="24"/>
        </w:rPr>
        <w:t>PRESENTADO A:</w:t>
      </w:r>
    </w:p>
    <w:p w14:paraId="6648E095" w14:textId="32F1111E" w:rsidR="00FA5BE8" w:rsidRPr="00794D64" w:rsidRDefault="00204E16" w:rsidP="00571027">
      <w:pPr>
        <w:ind w:firstLine="0"/>
        <w:jc w:val="center"/>
        <w:rPr>
          <w:rFonts w:ascii="Times New Roman" w:eastAsia="Calibri" w:hAnsi="Times New Roman" w:cs="Times New Roman"/>
          <w:b/>
          <w:bCs/>
          <w:color w:val="000000" w:themeColor="text1"/>
        </w:rPr>
      </w:pPr>
      <w:r w:rsidRPr="00794D64">
        <w:rPr>
          <w:rFonts w:ascii="Times New Roman" w:eastAsia="Calibri" w:hAnsi="Times New Roman" w:cs="Times New Roman"/>
          <w:b/>
          <w:bCs/>
          <w:color w:val="000000" w:themeColor="text1"/>
        </w:rPr>
        <w:t>PROF. ALEXANDER BALZAN</w:t>
      </w:r>
      <w:r w:rsidR="00571027" w:rsidRPr="00794D64">
        <w:rPr>
          <w:rFonts w:ascii="Times New Roman" w:eastAsia="Calibri" w:hAnsi="Times New Roman" w:cs="Times New Roman"/>
          <w:b/>
          <w:bCs/>
          <w:color w:val="000000" w:themeColor="text1"/>
        </w:rPr>
        <w:br/>
      </w:r>
      <w:r w:rsidR="00571027" w:rsidRPr="00794D64">
        <w:rPr>
          <w:rFonts w:ascii="Times New Roman" w:eastAsia="Calibri" w:hAnsi="Times New Roman" w:cs="Times New Roman"/>
          <w:b/>
          <w:bCs/>
          <w:color w:val="000000" w:themeColor="text1"/>
          <w:szCs w:val="24"/>
        </w:rPr>
        <w:t>PROF. CLARA INES CLAVIJO</w:t>
      </w:r>
    </w:p>
    <w:p w14:paraId="0E21D73D" w14:textId="77777777" w:rsidR="004B0C98" w:rsidRPr="00794D64" w:rsidRDefault="004B0C98" w:rsidP="00991934">
      <w:pPr>
        <w:ind w:firstLine="709"/>
        <w:jc w:val="center"/>
        <w:rPr>
          <w:rFonts w:ascii="Times New Roman" w:eastAsia="Calibri" w:hAnsi="Times New Roman" w:cs="Times New Roman"/>
          <w:b/>
          <w:bCs/>
          <w:color w:val="000000" w:themeColor="text1"/>
        </w:rPr>
      </w:pPr>
    </w:p>
    <w:p w14:paraId="6D58E817" w14:textId="2699E711" w:rsidR="00FA5BE8" w:rsidRPr="00794D64" w:rsidRDefault="00743A18" w:rsidP="00A86A6D">
      <w:pPr>
        <w:ind w:firstLine="709"/>
        <w:jc w:val="center"/>
        <w:rPr>
          <w:rFonts w:ascii="Times New Roman" w:eastAsia="Calibri" w:hAnsi="Times New Roman" w:cs="Times New Roman"/>
          <w:b/>
          <w:bCs/>
          <w:color w:val="000000" w:themeColor="text1"/>
        </w:rPr>
      </w:pPr>
      <w:r w:rsidRPr="00794D64">
        <w:rPr>
          <w:rFonts w:ascii="Times New Roman" w:eastAsia="Calibri" w:hAnsi="Times New Roman" w:cs="Times New Roman"/>
          <w:b/>
          <w:bCs/>
          <w:color w:val="000000" w:themeColor="text1"/>
        </w:rPr>
        <w:t>INSTITUCI</w:t>
      </w:r>
      <w:r w:rsidR="6030FD63" w:rsidRPr="00794D64">
        <w:rPr>
          <w:rFonts w:ascii="Times New Roman" w:eastAsia="Calibri" w:hAnsi="Times New Roman" w:cs="Times New Roman"/>
          <w:b/>
          <w:bCs/>
          <w:color w:val="000000" w:themeColor="text1"/>
        </w:rPr>
        <w:t>Ó</w:t>
      </w:r>
      <w:r w:rsidRPr="00794D64">
        <w:rPr>
          <w:rFonts w:ascii="Times New Roman" w:eastAsia="Calibri" w:hAnsi="Times New Roman" w:cs="Times New Roman"/>
          <w:b/>
          <w:bCs/>
          <w:color w:val="000000" w:themeColor="text1"/>
        </w:rPr>
        <w:t>N UNIVERSITARIA</w:t>
      </w:r>
    </w:p>
    <w:p w14:paraId="74047563" w14:textId="03C9A43E" w:rsidR="00FA5BE8" w:rsidRPr="00794D64" w:rsidRDefault="00743A18" w:rsidP="00A86A6D">
      <w:pPr>
        <w:ind w:firstLine="709"/>
        <w:jc w:val="center"/>
        <w:rPr>
          <w:rFonts w:ascii="Times New Roman" w:eastAsia="Calibri" w:hAnsi="Times New Roman" w:cs="Times New Roman"/>
          <w:b/>
          <w:color w:val="000000" w:themeColor="text1"/>
          <w:szCs w:val="24"/>
        </w:rPr>
      </w:pPr>
      <w:r w:rsidRPr="00794D64">
        <w:rPr>
          <w:rFonts w:ascii="Times New Roman" w:eastAsia="Calibri" w:hAnsi="Times New Roman" w:cs="Times New Roman"/>
          <w:b/>
          <w:color w:val="000000" w:themeColor="text1"/>
          <w:szCs w:val="24"/>
        </w:rPr>
        <w:t>POLITECNICO GRAN COLOMBIANO</w:t>
      </w:r>
    </w:p>
    <w:p w14:paraId="41C98A78" w14:textId="13C4580C" w:rsidR="00FA5BE8" w:rsidRPr="00794D64" w:rsidRDefault="00743A18" w:rsidP="00A86A6D">
      <w:pPr>
        <w:ind w:firstLine="709"/>
        <w:jc w:val="center"/>
        <w:rPr>
          <w:rFonts w:ascii="Times New Roman" w:eastAsia="Calibri" w:hAnsi="Times New Roman" w:cs="Times New Roman"/>
          <w:b/>
          <w:bCs/>
          <w:color w:val="000000" w:themeColor="text1"/>
        </w:rPr>
      </w:pPr>
      <w:r w:rsidRPr="00794D64">
        <w:rPr>
          <w:rFonts w:ascii="Times New Roman" w:eastAsia="Calibri" w:hAnsi="Times New Roman" w:cs="Times New Roman"/>
          <w:b/>
          <w:bCs/>
          <w:color w:val="000000" w:themeColor="text1"/>
        </w:rPr>
        <w:t>FACULTAD DE NEGOCIOS GESTI</w:t>
      </w:r>
      <w:r w:rsidR="72867180" w:rsidRPr="00794D64">
        <w:rPr>
          <w:rFonts w:ascii="Times New Roman" w:eastAsia="Calibri" w:hAnsi="Times New Roman" w:cs="Times New Roman"/>
          <w:b/>
          <w:bCs/>
          <w:color w:val="000000" w:themeColor="text1"/>
        </w:rPr>
        <w:t>Ó</w:t>
      </w:r>
      <w:r w:rsidRPr="00794D64">
        <w:rPr>
          <w:rFonts w:ascii="Times New Roman" w:eastAsia="Calibri" w:hAnsi="Times New Roman" w:cs="Times New Roman"/>
          <w:b/>
          <w:bCs/>
          <w:color w:val="000000" w:themeColor="text1"/>
        </w:rPr>
        <w:t>N Y SOSTENIBILIDAD</w:t>
      </w:r>
    </w:p>
    <w:p w14:paraId="1431A7B6" w14:textId="7DE048A1" w:rsidR="00743A18" w:rsidRPr="00794D64" w:rsidRDefault="00743A18" w:rsidP="00A86A6D">
      <w:pPr>
        <w:ind w:firstLine="709"/>
        <w:jc w:val="center"/>
        <w:rPr>
          <w:rFonts w:ascii="Times New Roman" w:eastAsia="Calibri" w:hAnsi="Times New Roman" w:cs="Times New Roman"/>
          <w:b/>
          <w:bCs/>
          <w:color w:val="000000" w:themeColor="text1"/>
        </w:rPr>
      </w:pPr>
      <w:r w:rsidRPr="00794D64">
        <w:rPr>
          <w:rFonts w:ascii="Times New Roman" w:eastAsia="Calibri" w:hAnsi="Times New Roman" w:cs="Times New Roman"/>
          <w:b/>
          <w:bCs/>
          <w:color w:val="000000" w:themeColor="text1"/>
        </w:rPr>
        <w:t>PROGRAMA ADMINISTRACI</w:t>
      </w:r>
      <w:r w:rsidR="256E93C5" w:rsidRPr="00794D64">
        <w:rPr>
          <w:rFonts w:ascii="Times New Roman" w:eastAsia="Calibri" w:hAnsi="Times New Roman" w:cs="Times New Roman"/>
          <w:b/>
          <w:bCs/>
          <w:color w:val="000000" w:themeColor="text1"/>
        </w:rPr>
        <w:t>Ó</w:t>
      </w:r>
      <w:r w:rsidRPr="00794D64">
        <w:rPr>
          <w:rFonts w:ascii="Times New Roman" w:eastAsia="Calibri" w:hAnsi="Times New Roman" w:cs="Times New Roman"/>
          <w:b/>
          <w:bCs/>
          <w:color w:val="000000" w:themeColor="text1"/>
        </w:rPr>
        <w:t>N HOTELERA Y GASTRONOMICA</w:t>
      </w:r>
    </w:p>
    <w:p w14:paraId="7305385C" w14:textId="7605DC85" w:rsidR="00FA5BE8" w:rsidRPr="00794D64" w:rsidRDefault="00743A18" w:rsidP="00A86A6D">
      <w:pPr>
        <w:ind w:firstLine="709"/>
        <w:jc w:val="center"/>
        <w:rPr>
          <w:rFonts w:ascii="Times New Roman" w:eastAsia="Calibri" w:hAnsi="Times New Roman" w:cs="Times New Roman"/>
          <w:b/>
          <w:color w:val="000000" w:themeColor="text1"/>
          <w:szCs w:val="24"/>
        </w:rPr>
      </w:pPr>
      <w:r w:rsidRPr="00794D64">
        <w:rPr>
          <w:rFonts w:ascii="Times New Roman" w:eastAsia="Calibri" w:hAnsi="Times New Roman" w:cs="Times New Roman"/>
          <w:b/>
          <w:color w:val="000000" w:themeColor="text1"/>
          <w:szCs w:val="24"/>
        </w:rPr>
        <w:t>BOGOTA D.C.</w:t>
      </w:r>
    </w:p>
    <w:p w14:paraId="2B1FCC7B" w14:textId="7D172857" w:rsidR="00FA5BE8" w:rsidRPr="00794D64" w:rsidRDefault="00743A18" w:rsidP="00A86A6D">
      <w:pPr>
        <w:ind w:firstLine="709"/>
        <w:jc w:val="center"/>
        <w:rPr>
          <w:rFonts w:ascii="Times New Roman" w:eastAsia="Calibri" w:hAnsi="Times New Roman" w:cs="Times New Roman"/>
          <w:b/>
          <w:color w:val="000000" w:themeColor="text1"/>
          <w:szCs w:val="24"/>
        </w:rPr>
      </w:pPr>
      <w:r w:rsidRPr="00794D64">
        <w:rPr>
          <w:rFonts w:ascii="Times New Roman" w:eastAsia="Calibri" w:hAnsi="Times New Roman" w:cs="Times New Roman"/>
          <w:b/>
          <w:color w:val="000000" w:themeColor="text1"/>
          <w:szCs w:val="24"/>
        </w:rPr>
        <w:t>202</w:t>
      </w:r>
      <w:r w:rsidR="009B4950" w:rsidRPr="00794D64">
        <w:rPr>
          <w:rFonts w:ascii="Times New Roman" w:eastAsia="Calibri" w:hAnsi="Times New Roman" w:cs="Times New Roman"/>
          <w:b/>
          <w:color w:val="000000" w:themeColor="text1"/>
          <w:szCs w:val="24"/>
        </w:rPr>
        <w:t>4</w:t>
      </w:r>
    </w:p>
    <w:sdt>
      <w:sdtPr>
        <w:rPr>
          <w:rFonts w:asciiTheme="majorBidi" w:eastAsiaTheme="minorEastAsia" w:hAnsiTheme="majorBidi" w:cstheme="minorBidi"/>
          <w:caps w:val="0"/>
          <w:color w:val="000000" w:themeColor="text1"/>
          <w:sz w:val="24"/>
          <w:szCs w:val="24"/>
          <w:lang w:val="es-ES" w:eastAsia="en-US"/>
        </w:rPr>
        <w:id w:val="1755415759"/>
        <w:docPartObj>
          <w:docPartGallery w:val="Table of Contents"/>
          <w:docPartUnique/>
        </w:docPartObj>
      </w:sdtPr>
      <w:sdtContent>
        <w:p w14:paraId="6B906110" w14:textId="2F8F1F25" w:rsidR="00DA6666" w:rsidRPr="00794D64" w:rsidRDefault="00DA6666" w:rsidP="428294F0">
          <w:pPr>
            <w:pStyle w:val="TOCHeading"/>
            <w:ind w:firstLine="709"/>
            <w:jc w:val="center"/>
            <w:rPr>
              <w:rFonts w:asciiTheme="majorBidi" w:hAnsiTheme="majorBidi"/>
              <w:b/>
              <w:bCs/>
              <w:color w:val="000000" w:themeColor="text1"/>
              <w:sz w:val="24"/>
              <w:szCs w:val="24"/>
            </w:rPr>
          </w:pPr>
          <w:r w:rsidRPr="00794D64">
            <w:rPr>
              <w:rFonts w:asciiTheme="majorBidi" w:hAnsiTheme="majorBidi"/>
              <w:b/>
              <w:bCs/>
              <w:color w:val="000000" w:themeColor="text1"/>
              <w:sz w:val="24"/>
              <w:szCs w:val="24"/>
              <w:lang w:val="es-ES"/>
            </w:rPr>
            <w:t>Contenido</w:t>
          </w:r>
        </w:p>
        <w:p w14:paraId="2F3634FC" w14:textId="571970F5" w:rsidR="008C4302" w:rsidRDefault="428294F0">
          <w:pPr>
            <w:pStyle w:val="TOC1"/>
            <w:tabs>
              <w:tab w:val="right" w:leader="dot" w:pos="9016"/>
            </w:tabs>
            <w:rPr>
              <w:rFonts w:asciiTheme="minorHAnsi" w:eastAsiaTheme="minorEastAsia" w:hAnsiTheme="minorHAnsi"/>
              <w:noProof/>
              <w:kern w:val="2"/>
              <w:szCs w:val="24"/>
              <w:lang w:val="es-CO" w:eastAsia="es-CO"/>
              <w14:ligatures w14:val="standardContextual"/>
            </w:rPr>
          </w:pPr>
          <w:r w:rsidRPr="00794D64">
            <w:rPr>
              <w:color w:val="000000" w:themeColor="text1"/>
            </w:rPr>
            <w:fldChar w:fldCharType="begin"/>
          </w:r>
          <w:r w:rsidR="00DA6666" w:rsidRPr="00794D64">
            <w:rPr>
              <w:color w:val="000000" w:themeColor="text1"/>
            </w:rPr>
            <w:instrText>TOC \o "1-3" \h \z \u</w:instrText>
          </w:r>
          <w:r w:rsidRPr="00794D64">
            <w:rPr>
              <w:color w:val="000000" w:themeColor="text1"/>
            </w:rPr>
            <w:fldChar w:fldCharType="separate"/>
          </w:r>
          <w:hyperlink w:anchor="_Toc166923100" w:history="1">
            <w:r w:rsidR="008C4302" w:rsidRPr="00185075">
              <w:rPr>
                <w:rStyle w:val="Hyperlink"/>
                <w:noProof/>
              </w:rPr>
              <w:t>Introducción</w:t>
            </w:r>
            <w:r w:rsidR="008C4302">
              <w:rPr>
                <w:noProof/>
                <w:webHidden/>
              </w:rPr>
              <w:tab/>
            </w:r>
            <w:r w:rsidR="008C4302">
              <w:rPr>
                <w:noProof/>
                <w:webHidden/>
              </w:rPr>
              <w:fldChar w:fldCharType="begin"/>
            </w:r>
            <w:r w:rsidR="008C4302">
              <w:rPr>
                <w:noProof/>
                <w:webHidden/>
              </w:rPr>
              <w:instrText xml:space="preserve"> PAGEREF _Toc166923100 \h </w:instrText>
            </w:r>
            <w:r w:rsidR="008C4302">
              <w:rPr>
                <w:noProof/>
                <w:webHidden/>
              </w:rPr>
            </w:r>
            <w:r w:rsidR="008C4302">
              <w:rPr>
                <w:noProof/>
                <w:webHidden/>
              </w:rPr>
              <w:fldChar w:fldCharType="separate"/>
            </w:r>
            <w:r w:rsidR="008C4302">
              <w:rPr>
                <w:noProof/>
                <w:webHidden/>
              </w:rPr>
              <w:t>5</w:t>
            </w:r>
            <w:r w:rsidR="008C4302">
              <w:rPr>
                <w:noProof/>
                <w:webHidden/>
              </w:rPr>
              <w:fldChar w:fldCharType="end"/>
            </w:r>
          </w:hyperlink>
        </w:p>
        <w:p w14:paraId="4D9B7C4A" w14:textId="4FA8139B" w:rsidR="008C4302" w:rsidRDefault="006A4968">
          <w:pPr>
            <w:pStyle w:val="TOC1"/>
            <w:tabs>
              <w:tab w:val="left" w:pos="720"/>
              <w:tab w:val="right" w:leader="dot" w:pos="9016"/>
            </w:tabs>
            <w:rPr>
              <w:rFonts w:asciiTheme="minorHAnsi" w:eastAsiaTheme="minorEastAsia" w:hAnsiTheme="minorHAnsi"/>
              <w:noProof/>
              <w:kern w:val="2"/>
              <w:szCs w:val="24"/>
              <w:lang w:val="es-CO" w:eastAsia="es-CO"/>
              <w14:ligatures w14:val="standardContextual"/>
            </w:rPr>
          </w:pPr>
          <w:hyperlink w:anchor="_Toc166923101" w:history="1">
            <w:r w:rsidR="008C4302" w:rsidRPr="00185075">
              <w:rPr>
                <w:rStyle w:val="Hyperlink"/>
                <w:noProof/>
              </w:rPr>
              <w:t>1.</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Planteamiento del problema</w:t>
            </w:r>
            <w:r w:rsidR="008C4302">
              <w:rPr>
                <w:noProof/>
                <w:webHidden/>
              </w:rPr>
              <w:tab/>
            </w:r>
            <w:r w:rsidR="008C4302">
              <w:rPr>
                <w:noProof/>
                <w:webHidden/>
              </w:rPr>
              <w:fldChar w:fldCharType="begin"/>
            </w:r>
            <w:r w:rsidR="008C4302">
              <w:rPr>
                <w:noProof/>
                <w:webHidden/>
              </w:rPr>
              <w:instrText xml:space="preserve"> PAGEREF _Toc166923101 \h </w:instrText>
            </w:r>
            <w:r w:rsidR="008C4302">
              <w:rPr>
                <w:noProof/>
                <w:webHidden/>
              </w:rPr>
            </w:r>
            <w:r w:rsidR="008C4302">
              <w:rPr>
                <w:noProof/>
                <w:webHidden/>
              </w:rPr>
              <w:fldChar w:fldCharType="separate"/>
            </w:r>
            <w:r w:rsidR="008C4302">
              <w:rPr>
                <w:noProof/>
                <w:webHidden/>
              </w:rPr>
              <w:t>6</w:t>
            </w:r>
            <w:r w:rsidR="008C4302">
              <w:rPr>
                <w:noProof/>
                <w:webHidden/>
              </w:rPr>
              <w:fldChar w:fldCharType="end"/>
            </w:r>
          </w:hyperlink>
        </w:p>
        <w:p w14:paraId="60FC0D6E" w14:textId="7480105F" w:rsidR="008C4302" w:rsidRDefault="006A4968">
          <w:pPr>
            <w:pStyle w:val="TOC2"/>
            <w:tabs>
              <w:tab w:val="left" w:pos="1200"/>
              <w:tab w:val="right" w:leader="dot" w:pos="9016"/>
            </w:tabs>
            <w:rPr>
              <w:rFonts w:asciiTheme="minorHAnsi" w:eastAsiaTheme="minorEastAsia" w:hAnsiTheme="minorHAnsi"/>
              <w:noProof/>
              <w:kern w:val="2"/>
              <w:szCs w:val="24"/>
              <w:lang w:val="es-CO" w:eastAsia="es-CO"/>
              <w14:ligatures w14:val="standardContextual"/>
            </w:rPr>
          </w:pPr>
          <w:hyperlink w:anchor="_Toc166923102" w:history="1">
            <w:r w:rsidR="008C4302" w:rsidRPr="00185075">
              <w:rPr>
                <w:rStyle w:val="Hyperlink"/>
                <w:rFonts w:eastAsia="Calibri"/>
                <w:noProof/>
              </w:rPr>
              <w:t>1.1.</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rFonts w:eastAsia="Calibri"/>
                <w:noProof/>
              </w:rPr>
              <w:t>Pregunta problema</w:t>
            </w:r>
            <w:r w:rsidR="008C4302">
              <w:rPr>
                <w:noProof/>
                <w:webHidden/>
              </w:rPr>
              <w:tab/>
            </w:r>
            <w:r w:rsidR="008C4302">
              <w:rPr>
                <w:noProof/>
                <w:webHidden/>
              </w:rPr>
              <w:fldChar w:fldCharType="begin"/>
            </w:r>
            <w:r w:rsidR="008C4302">
              <w:rPr>
                <w:noProof/>
                <w:webHidden/>
              </w:rPr>
              <w:instrText xml:space="preserve"> PAGEREF _Toc166923102 \h </w:instrText>
            </w:r>
            <w:r w:rsidR="008C4302">
              <w:rPr>
                <w:noProof/>
                <w:webHidden/>
              </w:rPr>
            </w:r>
            <w:r w:rsidR="008C4302">
              <w:rPr>
                <w:noProof/>
                <w:webHidden/>
              </w:rPr>
              <w:fldChar w:fldCharType="separate"/>
            </w:r>
            <w:r w:rsidR="008C4302">
              <w:rPr>
                <w:noProof/>
                <w:webHidden/>
              </w:rPr>
              <w:t>7</w:t>
            </w:r>
            <w:r w:rsidR="008C4302">
              <w:rPr>
                <w:noProof/>
                <w:webHidden/>
              </w:rPr>
              <w:fldChar w:fldCharType="end"/>
            </w:r>
          </w:hyperlink>
        </w:p>
        <w:p w14:paraId="409C1A0A" w14:textId="2102BD0A" w:rsidR="008C4302" w:rsidRDefault="006A4968">
          <w:pPr>
            <w:pStyle w:val="TOC1"/>
            <w:tabs>
              <w:tab w:val="left" w:pos="720"/>
              <w:tab w:val="right" w:leader="dot" w:pos="9016"/>
            </w:tabs>
            <w:rPr>
              <w:rFonts w:asciiTheme="minorHAnsi" w:eastAsiaTheme="minorEastAsia" w:hAnsiTheme="minorHAnsi"/>
              <w:noProof/>
              <w:kern w:val="2"/>
              <w:szCs w:val="24"/>
              <w:lang w:val="es-CO" w:eastAsia="es-CO"/>
              <w14:ligatures w14:val="standardContextual"/>
            </w:rPr>
          </w:pPr>
          <w:hyperlink w:anchor="_Toc166923103" w:history="1">
            <w:r w:rsidR="008C4302" w:rsidRPr="00185075">
              <w:rPr>
                <w:rStyle w:val="Hyperlink"/>
                <w:rFonts w:eastAsia="Calibri" w:cs="Times New Roman"/>
                <w:noProof/>
              </w:rPr>
              <w:t>2.</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Objetivos</w:t>
            </w:r>
            <w:r w:rsidR="008C4302">
              <w:rPr>
                <w:noProof/>
                <w:webHidden/>
              </w:rPr>
              <w:tab/>
            </w:r>
            <w:r w:rsidR="008C4302">
              <w:rPr>
                <w:noProof/>
                <w:webHidden/>
              </w:rPr>
              <w:fldChar w:fldCharType="begin"/>
            </w:r>
            <w:r w:rsidR="008C4302">
              <w:rPr>
                <w:noProof/>
                <w:webHidden/>
              </w:rPr>
              <w:instrText xml:space="preserve"> PAGEREF _Toc166923103 \h </w:instrText>
            </w:r>
            <w:r w:rsidR="008C4302">
              <w:rPr>
                <w:noProof/>
                <w:webHidden/>
              </w:rPr>
            </w:r>
            <w:r w:rsidR="008C4302">
              <w:rPr>
                <w:noProof/>
                <w:webHidden/>
              </w:rPr>
              <w:fldChar w:fldCharType="separate"/>
            </w:r>
            <w:r w:rsidR="008C4302">
              <w:rPr>
                <w:noProof/>
                <w:webHidden/>
              </w:rPr>
              <w:t>7</w:t>
            </w:r>
            <w:r w:rsidR="008C4302">
              <w:rPr>
                <w:noProof/>
                <w:webHidden/>
              </w:rPr>
              <w:fldChar w:fldCharType="end"/>
            </w:r>
          </w:hyperlink>
        </w:p>
        <w:p w14:paraId="3F9FCCBF" w14:textId="60D167ED" w:rsidR="008C4302" w:rsidRDefault="006A4968">
          <w:pPr>
            <w:pStyle w:val="TOC2"/>
            <w:tabs>
              <w:tab w:val="left" w:pos="1200"/>
              <w:tab w:val="right" w:leader="dot" w:pos="9016"/>
            </w:tabs>
            <w:rPr>
              <w:rFonts w:asciiTheme="minorHAnsi" w:eastAsiaTheme="minorEastAsia" w:hAnsiTheme="minorHAnsi"/>
              <w:noProof/>
              <w:kern w:val="2"/>
              <w:szCs w:val="24"/>
              <w:lang w:val="es-CO" w:eastAsia="es-CO"/>
              <w14:ligatures w14:val="standardContextual"/>
            </w:rPr>
          </w:pPr>
          <w:hyperlink w:anchor="_Toc166923104" w:history="1">
            <w:r w:rsidR="008C4302" w:rsidRPr="00185075">
              <w:rPr>
                <w:rStyle w:val="Hyperlink"/>
                <w:noProof/>
              </w:rPr>
              <w:t>2.1.</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Objetivo General</w:t>
            </w:r>
            <w:r w:rsidR="008C4302">
              <w:rPr>
                <w:noProof/>
                <w:webHidden/>
              </w:rPr>
              <w:tab/>
            </w:r>
            <w:r w:rsidR="008C4302">
              <w:rPr>
                <w:noProof/>
                <w:webHidden/>
              </w:rPr>
              <w:fldChar w:fldCharType="begin"/>
            </w:r>
            <w:r w:rsidR="008C4302">
              <w:rPr>
                <w:noProof/>
                <w:webHidden/>
              </w:rPr>
              <w:instrText xml:space="preserve"> PAGEREF _Toc166923104 \h </w:instrText>
            </w:r>
            <w:r w:rsidR="008C4302">
              <w:rPr>
                <w:noProof/>
                <w:webHidden/>
              </w:rPr>
            </w:r>
            <w:r w:rsidR="008C4302">
              <w:rPr>
                <w:noProof/>
                <w:webHidden/>
              </w:rPr>
              <w:fldChar w:fldCharType="separate"/>
            </w:r>
            <w:r w:rsidR="008C4302">
              <w:rPr>
                <w:noProof/>
                <w:webHidden/>
              </w:rPr>
              <w:t>7</w:t>
            </w:r>
            <w:r w:rsidR="008C4302">
              <w:rPr>
                <w:noProof/>
                <w:webHidden/>
              </w:rPr>
              <w:fldChar w:fldCharType="end"/>
            </w:r>
          </w:hyperlink>
        </w:p>
        <w:p w14:paraId="707E906D" w14:textId="607A8A9F" w:rsidR="008C4302" w:rsidRDefault="006A4968">
          <w:pPr>
            <w:pStyle w:val="TOC2"/>
            <w:tabs>
              <w:tab w:val="left" w:pos="1200"/>
              <w:tab w:val="right" w:leader="dot" w:pos="9016"/>
            </w:tabs>
            <w:rPr>
              <w:rFonts w:asciiTheme="minorHAnsi" w:eastAsiaTheme="minorEastAsia" w:hAnsiTheme="minorHAnsi"/>
              <w:noProof/>
              <w:kern w:val="2"/>
              <w:szCs w:val="24"/>
              <w:lang w:val="es-CO" w:eastAsia="es-CO"/>
              <w14:ligatures w14:val="standardContextual"/>
            </w:rPr>
          </w:pPr>
          <w:hyperlink w:anchor="_Toc166923105" w:history="1">
            <w:r w:rsidR="008C4302" w:rsidRPr="00185075">
              <w:rPr>
                <w:rStyle w:val="Hyperlink"/>
                <w:noProof/>
              </w:rPr>
              <w:t>2.2.</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Objetivo Especifico</w:t>
            </w:r>
            <w:r w:rsidR="008C4302">
              <w:rPr>
                <w:noProof/>
                <w:webHidden/>
              </w:rPr>
              <w:tab/>
            </w:r>
            <w:r w:rsidR="008C4302">
              <w:rPr>
                <w:noProof/>
                <w:webHidden/>
              </w:rPr>
              <w:fldChar w:fldCharType="begin"/>
            </w:r>
            <w:r w:rsidR="008C4302">
              <w:rPr>
                <w:noProof/>
                <w:webHidden/>
              </w:rPr>
              <w:instrText xml:space="preserve"> PAGEREF _Toc166923105 \h </w:instrText>
            </w:r>
            <w:r w:rsidR="008C4302">
              <w:rPr>
                <w:noProof/>
                <w:webHidden/>
              </w:rPr>
            </w:r>
            <w:r w:rsidR="008C4302">
              <w:rPr>
                <w:noProof/>
                <w:webHidden/>
              </w:rPr>
              <w:fldChar w:fldCharType="separate"/>
            </w:r>
            <w:r w:rsidR="008C4302">
              <w:rPr>
                <w:noProof/>
                <w:webHidden/>
              </w:rPr>
              <w:t>7</w:t>
            </w:r>
            <w:r w:rsidR="008C4302">
              <w:rPr>
                <w:noProof/>
                <w:webHidden/>
              </w:rPr>
              <w:fldChar w:fldCharType="end"/>
            </w:r>
          </w:hyperlink>
        </w:p>
        <w:p w14:paraId="4277AC05" w14:textId="0D971851" w:rsidR="008C4302" w:rsidRDefault="006A4968">
          <w:pPr>
            <w:pStyle w:val="TOC1"/>
            <w:tabs>
              <w:tab w:val="left" w:pos="720"/>
              <w:tab w:val="right" w:leader="dot" w:pos="9016"/>
            </w:tabs>
            <w:rPr>
              <w:rFonts w:asciiTheme="minorHAnsi" w:eastAsiaTheme="minorEastAsia" w:hAnsiTheme="minorHAnsi"/>
              <w:noProof/>
              <w:kern w:val="2"/>
              <w:szCs w:val="24"/>
              <w:lang w:val="es-CO" w:eastAsia="es-CO"/>
              <w14:ligatures w14:val="standardContextual"/>
            </w:rPr>
          </w:pPr>
          <w:hyperlink w:anchor="_Toc166923106" w:history="1">
            <w:r w:rsidR="008C4302" w:rsidRPr="00185075">
              <w:rPr>
                <w:rStyle w:val="Hyperlink"/>
                <w:noProof/>
              </w:rPr>
              <w:t>3.</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Justificación</w:t>
            </w:r>
            <w:r w:rsidR="008C4302">
              <w:rPr>
                <w:noProof/>
                <w:webHidden/>
              </w:rPr>
              <w:tab/>
            </w:r>
            <w:r w:rsidR="008C4302">
              <w:rPr>
                <w:noProof/>
                <w:webHidden/>
              </w:rPr>
              <w:fldChar w:fldCharType="begin"/>
            </w:r>
            <w:r w:rsidR="008C4302">
              <w:rPr>
                <w:noProof/>
                <w:webHidden/>
              </w:rPr>
              <w:instrText xml:space="preserve"> PAGEREF _Toc166923106 \h </w:instrText>
            </w:r>
            <w:r w:rsidR="008C4302">
              <w:rPr>
                <w:noProof/>
                <w:webHidden/>
              </w:rPr>
            </w:r>
            <w:r w:rsidR="008C4302">
              <w:rPr>
                <w:noProof/>
                <w:webHidden/>
              </w:rPr>
              <w:fldChar w:fldCharType="separate"/>
            </w:r>
            <w:r w:rsidR="008C4302">
              <w:rPr>
                <w:noProof/>
                <w:webHidden/>
              </w:rPr>
              <w:t>8</w:t>
            </w:r>
            <w:r w:rsidR="008C4302">
              <w:rPr>
                <w:noProof/>
                <w:webHidden/>
              </w:rPr>
              <w:fldChar w:fldCharType="end"/>
            </w:r>
          </w:hyperlink>
        </w:p>
        <w:p w14:paraId="040F1090" w14:textId="3334DDCA" w:rsidR="008C4302" w:rsidRDefault="006A4968">
          <w:pPr>
            <w:pStyle w:val="TOC1"/>
            <w:tabs>
              <w:tab w:val="left" w:pos="720"/>
              <w:tab w:val="right" w:leader="dot" w:pos="9016"/>
            </w:tabs>
            <w:rPr>
              <w:rFonts w:asciiTheme="minorHAnsi" w:eastAsiaTheme="minorEastAsia" w:hAnsiTheme="minorHAnsi"/>
              <w:noProof/>
              <w:kern w:val="2"/>
              <w:szCs w:val="24"/>
              <w:lang w:val="es-CO" w:eastAsia="es-CO"/>
              <w14:ligatures w14:val="standardContextual"/>
            </w:rPr>
          </w:pPr>
          <w:hyperlink w:anchor="_Toc166923107" w:history="1">
            <w:r w:rsidR="008C4302" w:rsidRPr="00185075">
              <w:rPr>
                <w:rStyle w:val="Hyperlink"/>
                <w:rFonts w:eastAsia="Times New Roman" w:cs="Times New Roman"/>
                <w:caps/>
                <w:noProof/>
              </w:rPr>
              <w:t>4.</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Estado del Arte</w:t>
            </w:r>
            <w:r w:rsidR="008C4302">
              <w:rPr>
                <w:noProof/>
                <w:webHidden/>
              </w:rPr>
              <w:tab/>
            </w:r>
            <w:r w:rsidR="008C4302">
              <w:rPr>
                <w:noProof/>
                <w:webHidden/>
              </w:rPr>
              <w:fldChar w:fldCharType="begin"/>
            </w:r>
            <w:r w:rsidR="008C4302">
              <w:rPr>
                <w:noProof/>
                <w:webHidden/>
              </w:rPr>
              <w:instrText xml:space="preserve"> PAGEREF _Toc166923107 \h </w:instrText>
            </w:r>
            <w:r w:rsidR="008C4302">
              <w:rPr>
                <w:noProof/>
                <w:webHidden/>
              </w:rPr>
            </w:r>
            <w:r w:rsidR="008C4302">
              <w:rPr>
                <w:noProof/>
                <w:webHidden/>
              </w:rPr>
              <w:fldChar w:fldCharType="separate"/>
            </w:r>
            <w:r w:rsidR="008C4302">
              <w:rPr>
                <w:noProof/>
                <w:webHidden/>
              </w:rPr>
              <w:t>9</w:t>
            </w:r>
            <w:r w:rsidR="008C4302">
              <w:rPr>
                <w:noProof/>
                <w:webHidden/>
              </w:rPr>
              <w:fldChar w:fldCharType="end"/>
            </w:r>
          </w:hyperlink>
        </w:p>
        <w:p w14:paraId="50FB287F" w14:textId="02ABDE3C" w:rsidR="008C4302" w:rsidRDefault="006A4968">
          <w:pPr>
            <w:pStyle w:val="TOC1"/>
            <w:tabs>
              <w:tab w:val="left" w:pos="720"/>
              <w:tab w:val="right" w:leader="dot" w:pos="9016"/>
            </w:tabs>
            <w:rPr>
              <w:rFonts w:asciiTheme="minorHAnsi" w:eastAsiaTheme="minorEastAsia" w:hAnsiTheme="minorHAnsi"/>
              <w:noProof/>
              <w:kern w:val="2"/>
              <w:szCs w:val="24"/>
              <w:lang w:val="es-CO" w:eastAsia="es-CO"/>
              <w14:ligatures w14:val="standardContextual"/>
            </w:rPr>
          </w:pPr>
          <w:hyperlink w:anchor="_Toc166923108" w:history="1">
            <w:r w:rsidR="008C4302" w:rsidRPr="00185075">
              <w:rPr>
                <w:rStyle w:val="Hyperlink"/>
                <w:noProof/>
              </w:rPr>
              <w:t>5.</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Marco Teórico</w:t>
            </w:r>
            <w:r w:rsidR="008C4302">
              <w:rPr>
                <w:noProof/>
                <w:webHidden/>
              </w:rPr>
              <w:tab/>
            </w:r>
            <w:r w:rsidR="008C4302">
              <w:rPr>
                <w:noProof/>
                <w:webHidden/>
              </w:rPr>
              <w:fldChar w:fldCharType="begin"/>
            </w:r>
            <w:r w:rsidR="008C4302">
              <w:rPr>
                <w:noProof/>
                <w:webHidden/>
              </w:rPr>
              <w:instrText xml:space="preserve"> PAGEREF _Toc166923108 \h </w:instrText>
            </w:r>
            <w:r w:rsidR="008C4302">
              <w:rPr>
                <w:noProof/>
                <w:webHidden/>
              </w:rPr>
            </w:r>
            <w:r w:rsidR="008C4302">
              <w:rPr>
                <w:noProof/>
                <w:webHidden/>
              </w:rPr>
              <w:fldChar w:fldCharType="separate"/>
            </w:r>
            <w:r w:rsidR="008C4302">
              <w:rPr>
                <w:noProof/>
                <w:webHidden/>
              </w:rPr>
              <w:t>11</w:t>
            </w:r>
            <w:r w:rsidR="008C4302">
              <w:rPr>
                <w:noProof/>
                <w:webHidden/>
              </w:rPr>
              <w:fldChar w:fldCharType="end"/>
            </w:r>
          </w:hyperlink>
        </w:p>
        <w:p w14:paraId="4E4D7537" w14:textId="1D5D50D8" w:rsidR="008C4302" w:rsidRDefault="006A4968">
          <w:pPr>
            <w:pStyle w:val="TOC2"/>
            <w:tabs>
              <w:tab w:val="right" w:leader="dot" w:pos="9016"/>
            </w:tabs>
            <w:rPr>
              <w:rFonts w:asciiTheme="minorHAnsi" w:eastAsiaTheme="minorEastAsia" w:hAnsiTheme="minorHAnsi"/>
              <w:noProof/>
              <w:kern w:val="2"/>
              <w:szCs w:val="24"/>
              <w:lang w:val="es-CO" w:eastAsia="es-CO"/>
              <w14:ligatures w14:val="standardContextual"/>
            </w:rPr>
          </w:pPr>
          <w:hyperlink w:anchor="_Toc166923109" w:history="1">
            <w:r w:rsidR="008C4302" w:rsidRPr="00185075">
              <w:rPr>
                <w:rStyle w:val="Hyperlink"/>
                <w:noProof/>
                <w:lang w:val="es-CO"/>
              </w:rPr>
              <w:t>5.1 Contexto Histórico</w:t>
            </w:r>
            <w:r w:rsidR="008C4302">
              <w:rPr>
                <w:noProof/>
                <w:webHidden/>
              </w:rPr>
              <w:tab/>
            </w:r>
            <w:r w:rsidR="008C4302">
              <w:rPr>
                <w:noProof/>
                <w:webHidden/>
              </w:rPr>
              <w:fldChar w:fldCharType="begin"/>
            </w:r>
            <w:r w:rsidR="008C4302">
              <w:rPr>
                <w:noProof/>
                <w:webHidden/>
              </w:rPr>
              <w:instrText xml:space="preserve"> PAGEREF _Toc166923109 \h </w:instrText>
            </w:r>
            <w:r w:rsidR="008C4302">
              <w:rPr>
                <w:noProof/>
                <w:webHidden/>
              </w:rPr>
            </w:r>
            <w:r w:rsidR="008C4302">
              <w:rPr>
                <w:noProof/>
                <w:webHidden/>
              </w:rPr>
              <w:fldChar w:fldCharType="separate"/>
            </w:r>
            <w:r w:rsidR="008C4302">
              <w:rPr>
                <w:noProof/>
                <w:webHidden/>
              </w:rPr>
              <w:t>11</w:t>
            </w:r>
            <w:r w:rsidR="008C4302">
              <w:rPr>
                <w:noProof/>
                <w:webHidden/>
              </w:rPr>
              <w:fldChar w:fldCharType="end"/>
            </w:r>
          </w:hyperlink>
        </w:p>
        <w:p w14:paraId="0C969A19" w14:textId="6D721112" w:rsidR="008C4302" w:rsidRDefault="006A4968">
          <w:pPr>
            <w:pStyle w:val="TOC2"/>
            <w:tabs>
              <w:tab w:val="right" w:leader="dot" w:pos="9016"/>
            </w:tabs>
            <w:rPr>
              <w:rFonts w:asciiTheme="minorHAnsi" w:eastAsiaTheme="minorEastAsia" w:hAnsiTheme="minorHAnsi"/>
              <w:noProof/>
              <w:kern w:val="2"/>
              <w:szCs w:val="24"/>
              <w:lang w:val="es-CO" w:eastAsia="es-CO"/>
              <w14:ligatures w14:val="standardContextual"/>
            </w:rPr>
          </w:pPr>
          <w:hyperlink w:anchor="_Toc166923110" w:history="1">
            <w:r w:rsidR="008C4302" w:rsidRPr="00185075">
              <w:rPr>
                <w:rStyle w:val="Hyperlink"/>
                <w:noProof/>
                <w:lang w:val="es-CO"/>
              </w:rPr>
              <w:t>5.2 Cultivo y obtención de frutas</w:t>
            </w:r>
            <w:r w:rsidR="008C4302">
              <w:rPr>
                <w:noProof/>
                <w:webHidden/>
              </w:rPr>
              <w:tab/>
            </w:r>
            <w:r w:rsidR="008C4302">
              <w:rPr>
                <w:noProof/>
                <w:webHidden/>
              </w:rPr>
              <w:fldChar w:fldCharType="begin"/>
            </w:r>
            <w:r w:rsidR="008C4302">
              <w:rPr>
                <w:noProof/>
                <w:webHidden/>
              </w:rPr>
              <w:instrText xml:space="preserve"> PAGEREF _Toc166923110 \h </w:instrText>
            </w:r>
            <w:r w:rsidR="008C4302">
              <w:rPr>
                <w:noProof/>
                <w:webHidden/>
              </w:rPr>
            </w:r>
            <w:r w:rsidR="008C4302">
              <w:rPr>
                <w:noProof/>
                <w:webHidden/>
              </w:rPr>
              <w:fldChar w:fldCharType="separate"/>
            </w:r>
            <w:r w:rsidR="008C4302">
              <w:rPr>
                <w:noProof/>
                <w:webHidden/>
              </w:rPr>
              <w:t>12</w:t>
            </w:r>
            <w:r w:rsidR="008C4302">
              <w:rPr>
                <w:noProof/>
                <w:webHidden/>
              </w:rPr>
              <w:fldChar w:fldCharType="end"/>
            </w:r>
          </w:hyperlink>
        </w:p>
        <w:p w14:paraId="08A25FC4" w14:textId="746F99ED" w:rsidR="008C4302" w:rsidRDefault="006A4968">
          <w:pPr>
            <w:pStyle w:val="TOC2"/>
            <w:tabs>
              <w:tab w:val="right" w:leader="dot" w:pos="9016"/>
            </w:tabs>
            <w:rPr>
              <w:rFonts w:asciiTheme="minorHAnsi" w:eastAsiaTheme="minorEastAsia" w:hAnsiTheme="minorHAnsi"/>
              <w:noProof/>
              <w:kern w:val="2"/>
              <w:szCs w:val="24"/>
              <w:lang w:val="es-CO" w:eastAsia="es-CO"/>
              <w14:ligatures w14:val="standardContextual"/>
            </w:rPr>
          </w:pPr>
          <w:hyperlink w:anchor="_Toc166923111" w:history="1">
            <w:r w:rsidR="008C4302" w:rsidRPr="00185075">
              <w:rPr>
                <w:rStyle w:val="Hyperlink"/>
                <w:noProof/>
                <w:lang w:val="es-CO"/>
              </w:rPr>
              <w:t>5.3. Productos Para la Elaboración</w:t>
            </w:r>
            <w:r w:rsidR="008C4302">
              <w:rPr>
                <w:noProof/>
                <w:webHidden/>
              </w:rPr>
              <w:tab/>
            </w:r>
            <w:r w:rsidR="008C4302">
              <w:rPr>
                <w:noProof/>
                <w:webHidden/>
              </w:rPr>
              <w:fldChar w:fldCharType="begin"/>
            </w:r>
            <w:r w:rsidR="008C4302">
              <w:rPr>
                <w:noProof/>
                <w:webHidden/>
              </w:rPr>
              <w:instrText xml:space="preserve"> PAGEREF _Toc166923111 \h </w:instrText>
            </w:r>
            <w:r w:rsidR="008C4302">
              <w:rPr>
                <w:noProof/>
                <w:webHidden/>
              </w:rPr>
            </w:r>
            <w:r w:rsidR="008C4302">
              <w:rPr>
                <w:noProof/>
                <w:webHidden/>
              </w:rPr>
              <w:fldChar w:fldCharType="separate"/>
            </w:r>
            <w:r w:rsidR="008C4302">
              <w:rPr>
                <w:noProof/>
                <w:webHidden/>
              </w:rPr>
              <w:t>15</w:t>
            </w:r>
            <w:r w:rsidR="008C4302">
              <w:rPr>
                <w:noProof/>
                <w:webHidden/>
              </w:rPr>
              <w:fldChar w:fldCharType="end"/>
            </w:r>
          </w:hyperlink>
        </w:p>
        <w:p w14:paraId="58409BE6" w14:textId="75B3ACAB" w:rsidR="008C4302" w:rsidRDefault="006A4968">
          <w:pPr>
            <w:pStyle w:val="TOC2"/>
            <w:tabs>
              <w:tab w:val="right" w:leader="dot" w:pos="9016"/>
            </w:tabs>
            <w:rPr>
              <w:rFonts w:asciiTheme="minorHAnsi" w:eastAsiaTheme="minorEastAsia" w:hAnsiTheme="minorHAnsi"/>
              <w:noProof/>
              <w:kern w:val="2"/>
              <w:szCs w:val="24"/>
              <w:lang w:val="es-CO" w:eastAsia="es-CO"/>
              <w14:ligatures w14:val="standardContextual"/>
            </w:rPr>
          </w:pPr>
          <w:hyperlink w:anchor="_Toc166923112" w:history="1">
            <w:r w:rsidR="008C4302" w:rsidRPr="00185075">
              <w:rPr>
                <w:rStyle w:val="Hyperlink"/>
                <w:noProof/>
                <w:lang w:val="es-CO"/>
              </w:rPr>
              <w:t>5.4 Elaboración</w:t>
            </w:r>
            <w:r w:rsidR="008C4302">
              <w:rPr>
                <w:noProof/>
                <w:webHidden/>
              </w:rPr>
              <w:tab/>
            </w:r>
            <w:r w:rsidR="008C4302">
              <w:rPr>
                <w:noProof/>
                <w:webHidden/>
              </w:rPr>
              <w:fldChar w:fldCharType="begin"/>
            </w:r>
            <w:r w:rsidR="008C4302">
              <w:rPr>
                <w:noProof/>
                <w:webHidden/>
              </w:rPr>
              <w:instrText xml:space="preserve"> PAGEREF _Toc166923112 \h </w:instrText>
            </w:r>
            <w:r w:rsidR="008C4302">
              <w:rPr>
                <w:noProof/>
                <w:webHidden/>
              </w:rPr>
            </w:r>
            <w:r w:rsidR="008C4302">
              <w:rPr>
                <w:noProof/>
                <w:webHidden/>
              </w:rPr>
              <w:fldChar w:fldCharType="separate"/>
            </w:r>
            <w:r w:rsidR="008C4302">
              <w:rPr>
                <w:noProof/>
                <w:webHidden/>
              </w:rPr>
              <w:t>17</w:t>
            </w:r>
            <w:r w:rsidR="008C4302">
              <w:rPr>
                <w:noProof/>
                <w:webHidden/>
              </w:rPr>
              <w:fldChar w:fldCharType="end"/>
            </w:r>
          </w:hyperlink>
        </w:p>
        <w:p w14:paraId="41A99B26" w14:textId="7D4AB2DB" w:rsidR="008C4302" w:rsidRDefault="006A4968">
          <w:pPr>
            <w:pStyle w:val="TOC2"/>
            <w:tabs>
              <w:tab w:val="left" w:pos="1200"/>
              <w:tab w:val="right" w:leader="dot" w:pos="9016"/>
            </w:tabs>
            <w:rPr>
              <w:rFonts w:asciiTheme="minorHAnsi" w:eastAsiaTheme="minorEastAsia" w:hAnsiTheme="minorHAnsi"/>
              <w:noProof/>
              <w:kern w:val="2"/>
              <w:szCs w:val="24"/>
              <w:lang w:val="es-CO" w:eastAsia="es-CO"/>
              <w14:ligatures w14:val="standardContextual"/>
            </w:rPr>
          </w:pPr>
          <w:hyperlink w:anchor="_Toc166923113" w:history="1">
            <w:r w:rsidR="008C4302" w:rsidRPr="00185075">
              <w:rPr>
                <w:rStyle w:val="Hyperlink"/>
                <w:noProof/>
              </w:rPr>
              <w:t>5.5</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Competitividad en Bogotá.</w:t>
            </w:r>
            <w:r w:rsidR="008C4302">
              <w:rPr>
                <w:noProof/>
                <w:webHidden/>
              </w:rPr>
              <w:tab/>
            </w:r>
            <w:r w:rsidR="008C4302">
              <w:rPr>
                <w:noProof/>
                <w:webHidden/>
              </w:rPr>
              <w:fldChar w:fldCharType="begin"/>
            </w:r>
            <w:r w:rsidR="008C4302">
              <w:rPr>
                <w:noProof/>
                <w:webHidden/>
              </w:rPr>
              <w:instrText xml:space="preserve"> PAGEREF _Toc166923113 \h </w:instrText>
            </w:r>
            <w:r w:rsidR="008C4302">
              <w:rPr>
                <w:noProof/>
                <w:webHidden/>
              </w:rPr>
            </w:r>
            <w:r w:rsidR="008C4302">
              <w:rPr>
                <w:noProof/>
                <w:webHidden/>
              </w:rPr>
              <w:fldChar w:fldCharType="separate"/>
            </w:r>
            <w:r w:rsidR="008C4302">
              <w:rPr>
                <w:noProof/>
                <w:webHidden/>
              </w:rPr>
              <w:t>18</w:t>
            </w:r>
            <w:r w:rsidR="008C4302">
              <w:rPr>
                <w:noProof/>
                <w:webHidden/>
              </w:rPr>
              <w:fldChar w:fldCharType="end"/>
            </w:r>
          </w:hyperlink>
        </w:p>
        <w:p w14:paraId="22B1DD6B" w14:textId="7355F3F0" w:rsidR="008C4302" w:rsidRDefault="006A4968">
          <w:pPr>
            <w:pStyle w:val="TOC1"/>
            <w:tabs>
              <w:tab w:val="left" w:pos="720"/>
              <w:tab w:val="right" w:leader="dot" w:pos="9016"/>
            </w:tabs>
            <w:rPr>
              <w:rFonts w:asciiTheme="minorHAnsi" w:eastAsiaTheme="minorEastAsia" w:hAnsiTheme="minorHAnsi"/>
              <w:noProof/>
              <w:kern w:val="2"/>
              <w:szCs w:val="24"/>
              <w:lang w:val="es-CO" w:eastAsia="es-CO"/>
              <w14:ligatures w14:val="standardContextual"/>
            </w:rPr>
          </w:pPr>
          <w:hyperlink w:anchor="_Toc166923114" w:history="1">
            <w:r w:rsidR="008C4302" w:rsidRPr="00185075">
              <w:rPr>
                <w:rStyle w:val="Hyperlink"/>
                <w:bCs/>
                <w:noProof/>
              </w:rPr>
              <w:t>6.</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Marco Conceptual</w:t>
            </w:r>
            <w:r w:rsidR="008C4302">
              <w:rPr>
                <w:noProof/>
                <w:webHidden/>
              </w:rPr>
              <w:tab/>
            </w:r>
            <w:r w:rsidR="008C4302">
              <w:rPr>
                <w:noProof/>
                <w:webHidden/>
              </w:rPr>
              <w:fldChar w:fldCharType="begin"/>
            </w:r>
            <w:r w:rsidR="008C4302">
              <w:rPr>
                <w:noProof/>
                <w:webHidden/>
              </w:rPr>
              <w:instrText xml:space="preserve"> PAGEREF _Toc166923114 \h </w:instrText>
            </w:r>
            <w:r w:rsidR="008C4302">
              <w:rPr>
                <w:noProof/>
                <w:webHidden/>
              </w:rPr>
            </w:r>
            <w:r w:rsidR="008C4302">
              <w:rPr>
                <w:noProof/>
                <w:webHidden/>
              </w:rPr>
              <w:fldChar w:fldCharType="separate"/>
            </w:r>
            <w:r w:rsidR="008C4302">
              <w:rPr>
                <w:noProof/>
                <w:webHidden/>
              </w:rPr>
              <w:t>20</w:t>
            </w:r>
            <w:r w:rsidR="008C4302">
              <w:rPr>
                <w:noProof/>
                <w:webHidden/>
              </w:rPr>
              <w:fldChar w:fldCharType="end"/>
            </w:r>
          </w:hyperlink>
        </w:p>
        <w:p w14:paraId="1C8818D5" w14:textId="425C1CB2" w:rsidR="008C4302" w:rsidRDefault="006A4968">
          <w:pPr>
            <w:pStyle w:val="TOC1"/>
            <w:tabs>
              <w:tab w:val="left" w:pos="720"/>
              <w:tab w:val="right" w:leader="dot" w:pos="9016"/>
            </w:tabs>
            <w:rPr>
              <w:rFonts w:asciiTheme="minorHAnsi" w:eastAsiaTheme="minorEastAsia" w:hAnsiTheme="minorHAnsi"/>
              <w:noProof/>
              <w:kern w:val="2"/>
              <w:szCs w:val="24"/>
              <w:lang w:val="es-CO" w:eastAsia="es-CO"/>
              <w14:ligatures w14:val="standardContextual"/>
            </w:rPr>
          </w:pPr>
          <w:hyperlink w:anchor="_Toc166923115" w:history="1">
            <w:r w:rsidR="008C4302" w:rsidRPr="00185075">
              <w:rPr>
                <w:rStyle w:val="Hyperlink"/>
                <w:noProof/>
              </w:rPr>
              <w:t>7.</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Marco Metodológico</w:t>
            </w:r>
            <w:r w:rsidR="008C4302">
              <w:rPr>
                <w:noProof/>
                <w:webHidden/>
              </w:rPr>
              <w:tab/>
            </w:r>
            <w:r w:rsidR="008C4302">
              <w:rPr>
                <w:noProof/>
                <w:webHidden/>
              </w:rPr>
              <w:fldChar w:fldCharType="begin"/>
            </w:r>
            <w:r w:rsidR="008C4302">
              <w:rPr>
                <w:noProof/>
                <w:webHidden/>
              </w:rPr>
              <w:instrText xml:space="preserve"> PAGEREF _Toc166923115 \h </w:instrText>
            </w:r>
            <w:r w:rsidR="008C4302">
              <w:rPr>
                <w:noProof/>
                <w:webHidden/>
              </w:rPr>
            </w:r>
            <w:r w:rsidR="008C4302">
              <w:rPr>
                <w:noProof/>
                <w:webHidden/>
              </w:rPr>
              <w:fldChar w:fldCharType="separate"/>
            </w:r>
            <w:r w:rsidR="008C4302">
              <w:rPr>
                <w:noProof/>
                <w:webHidden/>
              </w:rPr>
              <w:t>22</w:t>
            </w:r>
            <w:r w:rsidR="008C4302">
              <w:rPr>
                <w:noProof/>
                <w:webHidden/>
              </w:rPr>
              <w:fldChar w:fldCharType="end"/>
            </w:r>
          </w:hyperlink>
        </w:p>
        <w:p w14:paraId="2C2D5761" w14:textId="2CA23951" w:rsidR="008C4302" w:rsidRDefault="006A4968">
          <w:pPr>
            <w:pStyle w:val="TOC2"/>
            <w:tabs>
              <w:tab w:val="left" w:pos="1200"/>
              <w:tab w:val="right" w:leader="dot" w:pos="9016"/>
            </w:tabs>
            <w:rPr>
              <w:rFonts w:asciiTheme="minorHAnsi" w:eastAsiaTheme="minorEastAsia" w:hAnsiTheme="minorHAnsi"/>
              <w:noProof/>
              <w:kern w:val="2"/>
              <w:szCs w:val="24"/>
              <w:lang w:val="es-CO" w:eastAsia="es-CO"/>
              <w14:ligatures w14:val="standardContextual"/>
            </w:rPr>
          </w:pPr>
          <w:hyperlink w:anchor="_Toc166923116" w:history="1">
            <w:r w:rsidR="008C4302" w:rsidRPr="00185075">
              <w:rPr>
                <w:rStyle w:val="Hyperlink"/>
                <w:noProof/>
              </w:rPr>
              <w:t>7.1.</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Instrumentos metodológicos.</w:t>
            </w:r>
            <w:r w:rsidR="008C4302">
              <w:rPr>
                <w:noProof/>
                <w:webHidden/>
              </w:rPr>
              <w:tab/>
            </w:r>
            <w:r w:rsidR="008C4302">
              <w:rPr>
                <w:noProof/>
                <w:webHidden/>
              </w:rPr>
              <w:fldChar w:fldCharType="begin"/>
            </w:r>
            <w:r w:rsidR="008C4302">
              <w:rPr>
                <w:noProof/>
                <w:webHidden/>
              </w:rPr>
              <w:instrText xml:space="preserve"> PAGEREF _Toc166923116 \h </w:instrText>
            </w:r>
            <w:r w:rsidR="008C4302">
              <w:rPr>
                <w:noProof/>
                <w:webHidden/>
              </w:rPr>
            </w:r>
            <w:r w:rsidR="008C4302">
              <w:rPr>
                <w:noProof/>
                <w:webHidden/>
              </w:rPr>
              <w:fldChar w:fldCharType="separate"/>
            </w:r>
            <w:r w:rsidR="008C4302">
              <w:rPr>
                <w:noProof/>
                <w:webHidden/>
              </w:rPr>
              <w:t>23</w:t>
            </w:r>
            <w:r w:rsidR="008C4302">
              <w:rPr>
                <w:noProof/>
                <w:webHidden/>
              </w:rPr>
              <w:fldChar w:fldCharType="end"/>
            </w:r>
          </w:hyperlink>
        </w:p>
        <w:p w14:paraId="627E0053" w14:textId="52F903FC" w:rsidR="008C4302" w:rsidRDefault="006A4968">
          <w:pPr>
            <w:pStyle w:val="TOC3"/>
            <w:tabs>
              <w:tab w:val="right" w:leader="dot" w:pos="9016"/>
            </w:tabs>
            <w:rPr>
              <w:rFonts w:asciiTheme="minorHAnsi" w:eastAsiaTheme="minorEastAsia" w:hAnsiTheme="minorHAnsi"/>
              <w:noProof/>
              <w:kern w:val="2"/>
              <w:szCs w:val="24"/>
              <w:lang w:val="es-CO" w:eastAsia="es-CO"/>
              <w14:ligatures w14:val="standardContextual"/>
            </w:rPr>
          </w:pPr>
          <w:hyperlink w:anchor="_Toc166923117" w:history="1">
            <w:r w:rsidR="008C4302" w:rsidRPr="00185075">
              <w:rPr>
                <w:rStyle w:val="Hyperlink"/>
                <w:noProof/>
              </w:rPr>
              <w:t>7.1.1 Focus Group</w:t>
            </w:r>
            <w:r w:rsidR="008C4302">
              <w:rPr>
                <w:noProof/>
                <w:webHidden/>
              </w:rPr>
              <w:tab/>
            </w:r>
            <w:r w:rsidR="008C4302">
              <w:rPr>
                <w:noProof/>
                <w:webHidden/>
              </w:rPr>
              <w:fldChar w:fldCharType="begin"/>
            </w:r>
            <w:r w:rsidR="008C4302">
              <w:rPr>
                <w:noProof/>
                <w:webHidden/>
              </w:rPr>
              <w:instrText xml:space="preserve"> PAGEREF _Toc166923117 \h </w:instrText>
            </w:r>
            <w:r w:rsidR="008C4302">
              <w:rPr>
                <w:noProof/>
                <w:webHidden/>
              </w:rPr>
            </w:r>
            <w:r w:rsidR="008C4302">
              <w:rPr>
                <w:noProof/>
                <w:webHidden/>
              </w:rPr>
              <w:fldChar w:fldCharType="separate"/>
            </w:r>
            <w:r w:rsidR="008C4302">
              <w:rPr>
                <w:noProof/>
                <w:webHidden/>
              </w:rPr>
              <w:t>24</w:t>
            </w:r>
            <w:r w:rsidR="008C4302">
              <w:rPr>
                <w:noProof/>
                <w:webHidden/>
              </w:rPr>
              <w:fldChar w:fldCharType="end"/>
            </w:r>
          </w:hyperlink>
        </w:p>
        <w:p w14:paraId="16DF530F" w14:textId="6B0BC33C" w:rsidR="008C4302" w:rsidRDefault="006A4968">
          <w:pPr>
            <w:pStyle w:val="TOC3"/>
            <w:tabs>
              <w:tab w:val="right" w:leader="dot" w:pos="9016"/>
            </w:tabs>
            <w:rPr>
              <w:rFonts w:asciiTheme="minorHAnsi" w:eastAsiaTheme="minorEastAsia" w:hAnsiTheme="minorHAnsi"/>
              <w:noProof/>
              <w:kern w:val="2"/>
              <w:szCs w:val="24"/>
              <w:lang w:val="es-CO" w:eastAsia="es-CO"/>
              <w14:ligatures w14:val="standardContextual"/>
            </w:rPr>
          </w:pPr>
          <w:hyperlink w:anchor="_Toc166923118" w:history="1">
            <w:r w:rsidR="008C4302" w:rsidRPr="00185075">
              <w:rPr>
                <w:rStyle w:val="Hyperlink"/>
                <w:noProof/>
              </w:rPr>
              <w:t>7.1.2 Encuesta de percepción</w:t>
            </w:r>
            <w:r w:rsidR="008C4302">
              <w:rPr>
                <w:noProof/>
                <w:webHidden/>
              </w:rPr>
              <w:tab/>
            </w:r>
            <w:r w:rsidR="008C4302">
              <w:rPr>
                <w:noProof/>
                <w:webHidden/>
              </w:rPr>
              <w:fldChar w:fldCharType="begin"/>
            </w:r>
            <w:r w:rsidR="008C4302">
              <w:rPr>
                <w:noProof/>
                <w:webHidden/>
              </w:rPr>
              <w:instrText xml:space="preserve"> PAGEREF _Toc166923118 \h </w:instrText>
            </w:r>
            <w:r w:rsidR="008C4302">
              <w:rPr>
                <w:noProof/>
                <w:webHidden/>
              </w:rPr>
            </w:r>
            <w:r w:rsidR="008C4302">
              <w:rPr>
                <w:noProof/>
                <w:webHidden/>
              </w:rPr>
              <w:fldChar w:fldCharType="separate"/>
            </w:r>
            <w:r w:rsidR="008C4302">
              <w:rPr>
                <w:noProof/>
                <w:webHidden/>
              </w:rPr>
              <w:t>25</w:t>
            </w:r>
            <w:r w:rsidR="008C4302">
              <w:rPr>
                <w:noProof/>
                <w:webHidden/>
              </w:rPr>
              <w:fldChar w:fldCharType="end"/>
            </w:r>
          </w:hyperlink>
        </w:p>
        <w:p w14:paraId="1082374D" w14:textId="51F390F0" w:rsidR="008C4302" w:rsidRDefault="006A4968">
          <w:pPr>
            <w:pStyle w:val="TOC1"/>
            <w:tabs>
              <w:tab w:val="left" w:pos="720"/>
              <w:tab w:val="right" w:leader="dot" w:pos="9016"/>
            </w:tabs>
            <w:rPr>
              <w:rFonts w:asciiTheme="minorHAnsi" w:eastAsiaTheme="minorEastAsia" w:hAnsiTheme="minorHAnsi"/>
              <w:noProof/>
              <w:kern w:val="2"/>
              <w:szCs w:val="24"/>
              <w:lang w:val="es-CO" w:eastAsia="es-CO"/>
              <w14:ligatures w14:val="standardContextual"/>
            </w:rPr>
          </w:pPr>
          <w:hyperlink w:anchor="_Toc166923119" w:history="1">
            <w:r w:rsidR="008C4302" w:rsidRPr="00185075">
              <w:rPr>
                <w:rStyle w:val="Hyperlink"/>
                <w:noProof/>
              </w:rPr>
              <w:t>8.</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rFonts w:eastAsia="Times New Roman" w:cs="Times New Roman"/>
                <w:bCs/>
                <w:noProof/>
                <w:lang w:val="es"/>
              </w:rPr>
              <w:t>Resultados</w:t>
            </w:r>
            <w:r w:rsidR="008C4302">
              <w:rPr>
                <w:noProof/>
                <w:webHidden/>
              </w:rPr>
              <w:tab/>
            </w:r>
            <w:r w:rsidR="008C4302">
              <w:rPr>
                <w:noProof/>
                <w:webHidden/>
              </w:rPr>
              <w:fldChar w:fldCharType="begin"/>
            </w:r>
            <w:r w:rsidR="008C4302">
              <w:rPr>
                <w:noProof/>
                <w:webHidden/>
              </w:rPr>
              <w:instrText xml:space="preserve"> PAGEREF _Toc166923119 \h </w:instrText>
            </w:r>
            <w:r w:rsidR="008C4302">
              <w:rPr>
                <w:noProof/>
                <w:webHidden/>
              </w:rPr>
            </w:r>
            <w:r w:rsidR="008C4302">
              <w:rPr>
                <w:noProof/>
                <w:webHidden/>
              </w:rPr>
              <w:fldChar w:fldCharType="separate"/>
            </w:r>
            <w:r w:rsidR="008C4302">
              <w:rPr>
                <w:noProof/>
                <w:webHidden/>
              </w:rPr>
              <w:t>26</w:t>
            </w:r>
            <w:r w:rsidR="008C4302">
              <w:rPr>
                <w:noProof/>
                <w:webHidden/>
              </w:rPr>
              <w:fldChar w:fldCharType="end"/>
            </w:r>
          </w:hyperlink>
        </w:p>
        <w:p w14:paraId="6E903812" w14:textId="2D6B8CB9" w:rsidR="008C4302" w:rsidRDefault="006A4968">
          <w:pPr>
            <w:pStyle w:val="TOC2"/>
            <w:tabs>
              <w:tab w:val="left" w:pos="1200"/>
              <w:tab w:val="right" w:leader="dot" w:pos="9016"/>
            </w:tabs>
            <w:rPr>
              <w:rFonts w:asciiTheme="minorHAnsi" w:eastAsiaTheme="minorEastAsia" w:hAnsiTheme="minorHAnsi"/>
              <w:noProof/>
              <w:kern w:val="2"/>
              <w:szCs w:val="24"/>
              <w:lang w:val="es-CO" w:eastAsia="es-CO"/>
              <w14:ligatures w14:val="standardContextual"/>
            </w:rPr>
          </w:pPr>
          <w:hyperlink w:anchor="_Toc166923120" w:history="1">
            <w:r w:rsidR="008C4302" w:rsidRPr="00185075">
              <w:rPr>
                <w:rStyle w:val="Hyperlink"/>
                <w:rFonts w:eastAsia="Times New Roman" w:cs="Times New Roman"/>
                <w:noProof/>
              </w:rPr>
              <w:t>8.1</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Ficha Técnica</w:t>
            </w:r>
            <w:r w:rsidR="008C4302">
              <w:rPr>
                <w:noProof/>
                <w:webHidden/>
              </w:rPr>
              <w:tab/>
            </w:r>
            <w:r w:rsidR="008C4302">
              <w:rPr>
                <w:noProof/>
                <w:webHidden/>
              </w:rPr>
              <w:fldChar w:fldCharType="begin"/>
            </w:r>
            <w:r w:rsidR="008C4302">
              <w:rPr>
                <w:noProof/>
                <w:webHidden/>
              </w:rPr>
              <w:instrText xml:space="preserve"> PAGEREF _Toc166923120 \h </w:instrText>
            </w:r>
            <w:r w:rsidR="008C4302">
              <w:rPr>
                <w:noProof/>
                <w:webHidden/>
              </w:rPr>
            </w:r>
            <w:r w:rsidR="008C4302">
              <w:rPr>
                <w:noProof/>
                <w:webHidden/>
              </w:rPr>
              <w:fldChar w:fldCharType="separate"/>
            </w:r>
            <w:r w:rsidR="008C4302">
              <w:rPr>
                <w:noProof/>
                <w:webHidden/>
              </w:rPr>
              <w:t>26</w:t>
            </w:r>
            <w:r w:rsidR="008C4302">
              <w:rPr>
                <w:noProof/>
                <w:webHidden/>
              </w:rPr>
              <w:fldChar w:fldCharType="end"/>
            </w:r>
          </w:hyperlink>
        </w:p>
        <w:p w14:paraId="2DC40619" w14:textId="71B16BF5" w:rsidR="008C4302" w:rsidRDefault="006A4968">
          <w:pPr>
            <w:pStyle w:val="TOC2"/>
            <w:tabs>
              <w:tab w:val="left" w:pos="1200"/>
              <w:tab w:val="right" w:leader="dot" w:pos="9016"/>
            </w:tabs>
            <w:rPr>
              <w:rFonts w:asciiTheme="minorHAnsi" w:eastAsiaTheme="minorEastAsia" w:hAnsiTheme="minorHAnsi"/>
              <w:noProof/>
              <w:kern w:val="2"/>
              <w:szCs w:val="24"/>
              <w:lang w:val="es-CO" w:eastAsia="es-CO"/>
              <w14:ligatures w14:val="standardContextual"/>
            </w:rPr>
          </w:pPr>
          <w:hyperlink w:anchor="_Toc166923121" w:history="1">
            <w:r w:rsidR="008C4302" w:rsidRPr="00185075">
              <w:rPr>
                <w:rStyle w:val="Hyperlink"/>
                <w:rFonts w:eastAsia="Times New Roman" w:cs="Times New Roman"/>
                <w:caps/>
                <w:noProof/>
              </w:rPr>
              <w:t>8.2</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Preparación</w:t>
            </w:r>
            <w:r w:rsidR="008C4302">
              <w:rPr>
                <w:noProof/>
                <w:webHidden/>
              </w:rPr>
              <w:tab/>
            </w:r>
            <w:r w:rsidR="008C4302">
              <w:rPr>
                <w:noProof/>
                <w:webHidden/>
              </w:rPr>
              <w:fldChar w:fldCharType="begin"/>
            </w:r>
            <w:r w:rsidR="008C4302">
              <w:rPr>
                <w:noProof/>
                <w:webHidden/>
              </w:rPr>
              <w:instrText xml:space="preserve"> PAGEREF _Toc166923121 \h </w:instrText>
            </w:r>
            <w:r w:rsidR="008C4302">
              <w:rPr>
                <w:noProof/>
                <w:webHidden/>
              </w:rPr>
            </w:r>
            <w:r w:rsidR="008C4302">
              <w:rPr>
                <w:noProof/>
                <w:webHidden/>
              </w:rPr>
              <w:fldChar w:fldCharType="separate"/>
            </w:r>
            <w:r w:rsidR="008C4302">
              <w:rPr>
                <w:noProof/>
                <w:webHidden/>
              </w:rPr>
              <w:t>33</w:t>
            </w:r>
            <w:r w:rsidR="008C4302">
              <w:rPr>
                <w:noProof/>
                <w:webHidden/>
              </w:rPr>
              <w:fldChar w:fldCharType="end"/>
            </w:r>
          </w:hyperlink>
        </w:p>
        <w:p w14:paraId="542AB4CA" w14:textId="67FCF4D6" w:rsidR="008C4302" w:rsidRDefault="006A4968">
          <w:pPr>
            <w:pStyle w:val="TOC1"/>
            <w:tabs>
              <w:tab w:val="left" w:pos="960"/>
              <w:tab w:val="right" w:leader="dot" w:pos="9016"/>
            </w:tabs>
            <w:rPr>
              <w:rFonts w:asciiTheme="minorHAnsi" w:eastAsiaTheme="minorEastAsia" w:hAnsiTheme="minorHAnsi"/>
              <w:noProof/>
              <w:kern w:val="2"/>
              <w:szCs w:val="24"/>
              <w:lang w:val="es-CO" w:eastAsia="es-CO"/>
              <w14:ligatures w14:val="standardContextual"/>
            </w:rPr>
          </w:pPr>
          <w:hyperlink w:anchor="_Toc166923122" w:history="1">
            <w:r w:rsidR="008C4302" w:rsidRPr="00185075">
              <w:rPr>
                <w:rStyle w:val="Hyperlink"/>
                <w:rFonts w:eastAsia="Times New Roman" w:cs="Times New Roman"/>
                <w:noProof/>
              </w:rPr>
              <w:t>8.3</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rFonts w:eastAsia="Times New Roman" w:cs="Times New Roman"/>
                <w:noProof/>
              </w:rPr>
              <w:t>Análisis de resultados estandarización de las recetas prueba número 1.</w:t>
            </w:r>
            <w:r w:rsidR="008C4302">
              <w:rPr>
                <w:noProof/>
                <w:webHidden/>
              </w:rPr>
              <w:tab/>
            </w:r>
            <w:r w:rsidR="008C4302">
              <w:rPr>
                <w:noProof/>
                <w:webHidden/>
              </w:rPr>
              <w:fldChar w:fldCharType="begin"/>
            </w:r>
            <w:r w:rsidR="008C4302">
              <w:rPr>
                <w:noProof/>
                <w:webHidden/>
              </w:rPr>
              <w:instrText xml:space="preserve"> PAGEREF _Toc166923122 \h </w:instrText>
            </w:r>
            <w:r w:rsidR="008C4302">
              <w:rPr>
                <w:noProof/>
                <w:webHidden/>
              </w:rPr>
            </w:r>
            <w:r w:rsidR="008C4302">
              <w:rPr>
                <w:noProof/>
                <w:webHidden/>
              </w:rPr>
              <w:fldChar w:fldCharType="separate"/>
            </w:r>
            <w:r w:rsidR="008C4302">
              <w:rPr>
                <w:noProof/>
                <w:webHidden/>
              </w:rPr>
              <w:t>35</w:t>
            </w:r>
            <w:r w:rsidR="008C4302">
              <w:rPr>
                <w:noProof/>
                <w:webHidden/>
              </w:rPr>
              <w:fldChar w:fldCharType="end"/>
            </w:r>
          </w:hyperlink>
        </w:p>
        <w:p w14:paraId="05667CB5" w14:textId="3DAA4554" w:rsidR="008C4302" w:rsidRDefault="006A4968">
          <w:pPr>
            <w:pStyle w:val="TOC3"/>
            <w:tabs>
              <w:tab w:val="left" w:pos="1680"/>
              <w:tab w:val="right" w:leader="dot" w:pos="9016"/>
            </w:tabs>
            <w:rPr>
              <w:rFonts w:asciiTheme="minorHAnsi" w:eastAsiaTheme="minorEastAsia" w:hAnsiTheme="minorHAnsi"/>
              <w:noProof/>
              <w:kern w:val="2"/>
              <w:szCs w:val="24"/>
              <w:lang w:val="es-CO" w:eastAsia="es-CO"/>
              <w14:ligatures w14:val="standardContextual"/>
            </w:rPr>
          </w:pPr>
          <w:hyperlink w:anchor="_Toc166923123" w:history="1">
            <w:r w:rsidR="008C4302" w:rsidRPr="00185075">
              <w:rPr>
                <w:rStyle w:val="Hyperlink"/>
                <w:rFonts w:eastAsia="Times New Roman" w:cs="Times New Roman"/>
                <w:noProof/>
              </w:rPr>
              <w:t>8.3.1</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Tabla de resultados prueba número 1.</w:t>
            </w:r>
            <w:r w:rsidR="008C4302">
              <w:rPr>
                <w:noProof/>
                <w:webHidden/>
              </w:rPr>
              <w:tab/>
            </w:r>
            <w:r w:rsidR="008C4302">
              <w:rPr>
                <w:noProof/>
                <w:webHidden/>
              </w:rPr>
              <w:fldChar w:fldCharType="begin"/>
            </w:r>
            <w:r w:rsidR="008C4302">
              <w:rPr>
                <w:noProof/>
                <w:webHidden/>
              </w:rPr>
              <w:instrText xml:space="preserve"> PAGEREF _Toc166923123 \h </w:instrText>
            </w:r>
            <w:r w:rsidR="008C4302">
              <w:rPr>
                <w:noProof/>
                <w:webHidden/>
              </w:rPr>
            </w:r>
            <w:r w:rsidR="008C4302">
              <w:rPr>
                <w:noProof/>
                <w:webHidden/>
              </w:rPr>
              <w:fldChar w:fldCharType="separate"/>
            </w:r>
            <w:r w:rsidR="008C4302">
              <w:rPr>
                <w:noProof/>
                <w:webHidden/>
              </w:rPr>
              <w:t>38</w:t>
            </w:r>
            <w:r w:rsidR="008C4302">
              <w:rPr>
                <w:noProof/>
                <w:webHidden/>
              </w:rPr>
              <w:fldChar w:fldCharType="end"/>
            </w:r>
          </w:hyperlink>
        </w:p>
        <w:p w14:paraId="47CADEA1" w14:textId="3E1C3F80" w:rsidR="008C4302" w:rsidRDefault="006A4968">
          <w:pPr>
            <w:pStyle w:val="TOC3"/>
            <w:tabs>
              <w:tab w:val="left" w:pos="1680"/>
              <w:tab w:val="right" w:leader="dot" w:pos="9016"/>
            </w:tabs>
            <w:rPr>
              <w:rFonts w:asciiTheme="minorHAnsi" w:eastAsiaTheme="minorEastAsia" w:hAnsiTheme="minorHAnsi"/>
              <w:noProof/>
              <w:kern w:val="2"/>
              <w:szCs w:val="24"/>
              <w:lang w:val="es-CO" w:eastAsia="es-CO"/>
              <w14:ligatures w14:val="standardContextual"/>
            </w:rPr>
          </w:pPr>
          <w:hyperlink w:anchor="_Toc166923124" w:history="1">
            <w:r w:rsidR="008C4302" w:rsidRPr="00185075">
              <w:rPr>
                <w:rStyle w:val="Hyperlink"/>
                <w:rFonts w:eastAsia="Times New Roman" w:cs="Times New Roman"/>
                <w:noProof/>
              </w:rPr>
              <w:t>8.3.2</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Evidencia fotográfica</w:t>
            </w:r>
            <w:r w:rsidR="008C4302">
              <w:rPr>
                <w:noProof/>
                <w:webHidden/>
              </w:rPr>
              <w:tab/>
            </w:r>
            <w:r w:rsidR="008C4302">
              <w:rPr>
                <w:noProof/>
                <w:webHidden/>
              </w:rPr>
              <w:fldChar w:fldCharType="begin"/>
            </w:r>
            <w:r w:rsidR="008C4302">
              <w:rPr>
                <w:noProof/>
                <w:webHidden/>
              </w:rPr>
              <w:instrText xml:space="preserve"> PAGEREF _Toc166923124 \h </w:instrText>
            </w:r>
            <w:r w:rsidR="008C4302">
              <w:rPr>
                <w:noProof/>
                <w:webHidden/>
              </w:rPr>
            </w:r>
            <w:r w:rsidR="008C4302">
              <w:rPr>
                <w:noProof/>
                <w:webHidden/>
              </w:rPr>
              <w:fldChar w:fldCharType="separate"/>
            </w:r>
            <w:r w:rsidR="008C4302">
              <w:rPr>
                <w:noProof/>
                <w:webHidden/>
              </w:rPr>
              <w:t>39</w:t>
            </w:r>
            <w:r w:rsidR="008C4302">
              <w:rPr>
                <w:noProof/>
                <w:webHidden/>
              </w:rPr>
              <w:fldChar w:fldCharType="end"/>
            </w:r>
          </w:hyperlink>
        </w:p>
        <w:p w14:paraId="4CCBAD24" w14:textId="518269FD" w:rsidR="008C4302" w:rsidRDefault="006A4968">
          <w:pPr>
            <w:pStyle w:val="TOC3"/>
            <w:tabs>
              <w:tab w:val="right" w:leader="dot" w:pos="9016"/>
            </w:tabs>
            <w:rPr>
              <w:rFonts w:asciiTheme="minorHAnsi" w:eastAsiaTheme="minorEastAsia" w:hAnsiTheme="minorHAnsi"/>
              <w:noProof/>
              <w:kern w:val="2"/>
              <w:szCs w:val="24"/>
              <w:lang w:val="es-CO" w:eastAsia="es-CO"/>
              <w14:ligatures w14:val="standardContextual"/>
            </w:rPr>
          </w:pPr>
          <w:hyperlink w:anchor="_Toc166923125" w:history="1">
            <w:r w:rsidR="008C4302">
              <w:rPr>
                <w:noProof/>
                <w:webHidden/>
              </w:rPr>
              <w:tab/>
            </w:r>
            <w:r w:rsidR="008C4302">
              <w:rPr>
                <w:noProof/>
                <w:webHidden/>
              </w:rPr>
              <w:fldChar w:fldCharType="begin"/>
            </w:r>
            <w:r w:rsidR="008C4302">
              <w:rPr>
                <w:noProof/>
                <w:webHidden/>
              </w:rPr>
              <w:instrText xml:space="preserve"> PAGEREF _Toc166923125 \h </w:instrText>
            </w:r>
            <w:r w:rsidR="008C4302">
              <w:rPr>
                <w:noProof/>
                <w:webHidden/>
              </w:rPr>
            </w:r>
            <w:r w:rsidR="008C4302">
              <w:rPr>
                <w:noProof/>
                <w:webHidden/>
              </w:rPr>
              <w:fldChar w:fldCharType="separate"/>
            </w:r>
            <w:r w:rsidR="008C4302">
              <w:rPr>
                <w:noProof/>
                <w:webHidden/>
              </w:rPr>
              <w:t>2</w:t>
            </w:r>
            <w:r w:rsidR="008C4302">
              <w:rPr>
                <w:noProof/>
                <w:webHidden/>
              </w:rPr>
              <w:fldChar w:fldCharType="end"/>
            </w:r>
          </w:hyperlink>
        </w:p>
        <w:p w14:paraId="3CBE1213" w14:textId="5C82C4A3" w:rsidR="008C4302" w:rsidRDefault="006A4968">
          <w:pPr>
            <w:pStyle w:val="TOC3"/>
            <w:tabs>
              <w:tab w:val="left" w:pos="1680"/>
              <w:tab w:val="right" w:leader="dot" w:pos="9016"/>
            </w:tabs>
            <w:rPr>
              <w:rFonts w:asciiTheme="minorHAnsi" w:eastAsiaTheme="minorEastAsia" w:hAnsiTheme="minorHAnsi"/>
              <w:noProof/>
              <w:kern w:val="2"/>
              <w:szCs w:val="24"/>
              <w:lang w:val="es-CO" w:eastAsia="es-CO"/>
              <w14:ligatures w14:val="standardContextual"/>
            </w:rPr>
          </w:pPr>
          <w:hyperlink w:anchor="_Toc166923126" w:history="1">
            <w:r w:rsidR="008C4302" w:rsidRPr="00185075">
              <w:rPr>
                <w:rStyle w:val="Hyperlink"/>
                <w:rFonts w:eastAsia="Times New Roman" w:cs="Times New Roman"/>
                <w:noProof/>
              </w:rPr>
              <w:t>8.3.3</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Receta Estándar</w:t>
            </w:r>
            <w:r w:rsidR="008C4302">
              <w:rPr>
                <w:noProof/>
                <w:webHidden/>
              </w:rPr>
              <w:tab/>
            </w:r>
            <w:r w:rsidR="008C4302">
              <w:rPr>
                <w:noProof/>
                <w:webHidden/>
              </w:rPr>
              <w:fldChar w:fldCharType="begin"/>
            </w:r>
            <w:r w:rsidR="008C4302">
              <w:rPr>
                <w:noProof/>
                <w:webHidden/>
              </w:rPr>
              <w:instrText xml:space="preserve"> PAGEREF _Toc166923126 \h </w:instrText>
            </w:r>
            <w:r w:rsidR="008C4302">
              <w:rPr>
                <w:noProof/>
                <w:webHidden/>
              </w:rPr>
            </w:r>
            <w:r w:rsidR="008C4302">
              <w:rPr>
                <w:noProof/>
                <w:webHidden/>
              </w:rPr>
              <w:fldChar w:fldCharType="separate"/>
            </w:r>
            <w:r w:rsidR="008C4302">
              <w:rPr>
                <w:noProof/>
                <w:webHidden/>
              </w:rPr>
              <w:t>2</w:t>
            </w:r>
            <w:r w:rsidR="008C4302">
              <w:rPr>
                <w:noProof/>
                <w:webHidden/>
              </w:rPr>
              <w:fldChar w:fldCharType="end"/>
            </w:r>
          </w:hyperlink>
        </w:p>
        <w:p w14:paraId="62C82E21" w14:textId="2340C8EA" w:rsidR="008C4302" w:rsidRDefault="006A4968" w:rsidP="6AEACA34">
          <w:pPr>
            <w:pStyle w:val="TOC1"/>
            <w:tabs>
              <w:tab w:val="left" w:pos="720"/>
              <w:tab w:val="right" w:leader="dot" w:pos="9016"/>
            </w:tabs>
            <w:rPr>
              <w:rFonts w:asciiTheme="minorHAnsi" w:eastAsiaTheme="minorEastAsia" w:hAnsiTheme="minorHAnsi"/>
              <w:noProof/>
              <w:kern w:val="2"/>
              <w:lang w:val="es-CO" w:eastAsia="es-CO"/>
              <w14:ligatures w14:val="standardContextual"/>
            </w:rPr>
          </w:pPr>
          <w:hyperlink w:anchor="_Toc166923127" w:history="1">
            <w:r w:rsidR="5F2B1D1B" w:rsidRPr="00185075">
              <w:rPr>
                <w:rStyle w:val="Hyperlink"/>
                <w:rFonts w:eastAsia="Times New Roman" w:cs="Times New Roman"/>
                <w:noProof/>
              </w:rPr>
              <w:t>9</w:t>
            </w:r>
            <w:r w:rsidR="008C4302">
              <w:rPr>
                <w:rFonts w:asciiTheme="minorHAnsi" w:eastAsiaTheme="minorEastAsia" w:hAnsiTheme="minorHAnsi"/>
                <w:noProof/>
                <w:kern w:val="2"/>
                <w:szCs w:val="24"/>
                <w:lang w:val="es-CO" w:eastAsia="es-CO"/>
                <w14:ligatures w14:val="standardContextual"/>
              </w:rPr>
              <w:tab/>
            </w:r>
            <w:r w:rsidR="5F2B1D1B" w:rsidRPr="00185075">
              <w:rPr>
                <w:rStyle w:val="Hyperlink"/>
                <w:noProof/>
              </w:rPr>
              <w:t>ANALISIS DE RESULTADOS PRUEBA NUMERO 2.</w:t>
            </w:r>
            <w:r w:rsidR="008C4302">
              <w:rPr>
                <w:noProof/>
                <w:webHidden/>
              </w:rPr>
              <w:tab/>
            </w:r>
            <w:r w:rsidR="008C4302">
              <w:rPr>
                <w:noProof/>
                <w:webHidden/>
              </w:rPr>
              <w:fldChar w:fldCharType="begin"/>
            </w:r>
            <w:r w:rsidR="008C4302">
              <w:rPr>
                <w:noProof/>
                <w:webHidden/>
              </w:rPr>
              <w:instrText xml:space="preserve"> PAGEREF _Toc166923127 \h </w:instrText>
            </w:r>
            <w:r w:rsidR="008C4302">
              <w:rPr>
                <w:noProof/>
                <w:webHidden/>
              </w:rPr>
            </w:r>
            <w:r w:rsidR="008C4302">
              <w:rPr>
                <w:noProof/>
                <w:webHidden/>
              </w:rPr>
              <w:fldChar w:fldCharType="separate"/>
            </w:r>
            <w:r w:rsidR="5F2B1D1B">
              <w:rPr>
                <w:noProof/>
                <w:webHidden/>
              </w:rPr>
              <w:t>5</w:t>
            </w:r>
            <w:r w:rsidR="008C4302">
              <w:rPr>
                <w:noProof/>
                <w:webHidden/>
              </w:rPr>
              <w:fldChar w:fldCharType="end"/>
            </w:r>
          </w:hyperlink>
        </w:p>
        <w:p w14:paraId="349E8FEA" w14:textId="7371A33E" w:rsidR="008C4302" w:rsidRDefault="006A4968">
          <w:pPr>
            <w:pStyle w:val="TOC2"/>
            <w:tabs>
              <w:tab w:val="left" w:pos="1200"/>
              <w:tab w:val="right" w:leader="dot" w:pos="9016"/>
            </w:tabs>
            <w:rPr>
              <w:rFonts w:asciiTheme="minorHAnsi" w:eastAsiaTheme="minorEastAsia" w:hAnsiTheme="minorHAnsi"/>
              <w:noProof/>
              <w:kern w:val="2"/>
              <w:szCs w:val="24"/>
              <w:lang w:val="es-CO" w:eastAsia="es-CO"/>
              <w14:ligatures w14:val="standardContextual"/>
            </w:rPr>
          </w:pPr>
          <w:hyperlink w:anchor="_Toc166923128" w:history="1">
            <w:r w:rsidR="008C4302" w:rsidRPr="00185075">
              <w:rPr>
                <w:rStyle w:val="Hyperlink"/>
                <w:rFonts w:eastAsia="Times New Roman" w:cs="Times New Roman"/>
                <w:noProof/>
                <w:lang w:val="es-CO" w:eastAsia="es-CO"/>
              </w:rPr>
              <w:t>9.3</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lang w:val="es"/>
              </w:rPr>
              <w:t>Análisis de resultados estandarización de las recetas prueba número 2.</w:t>
            </w:r>
            <w:r w:rsidR="008C4302">
              <w:rPr>
                <w:noProof/>
                <w:webHidden/>
              </w:rPr>
              <w:tab/>
            </w:r>
            <w:r w:rsidR="008C4302">
              <w:rPr>
                <w:noProof/>
                <w:webHidden/>
              </w:rPr>
              <w:fldChar w:fldCharType="begin"/>
            </w:r>
            <w:r w:rsidR="008C4302">
              <w:rPr>
                <w:noProof/>
                <w:webHidden/>
              </w:rPr>
              <w:instrText xml:space="preserve"> PAGEREF _Toc166923128 \h </w:instrText>
            </w:r>
            <w:r w:rsidR="008C4302">
              <w:rPr>
                <w:noProof/>
                <w:webHidden/>
              </w:rPr>
            </w:r>
            <w:r w:rsidR="008C4302">
              <w:rPr>
                <w:noProof/>
                <w:webHidden/>
              </w:rPr>
              <w:fldChar w:fldCharType="separate"/>
            </w:r>
            <w:r w:rsidR="008C4302">
              <w:rPr>
                <w:noProof/>
                <w:webHidden/>
              </w:rPr>
              <w:t>11</w:t>
            </w:r>
            <w:r w:rsidR="008C4302">
              <w:rPr>
                <w:noProof/>
                <w:webHidden/>
              </w:rPr>
              <w:fldChar w:fldCharType="end"/>
            </w:r>
          </w:hyperlink>
        </w:p>
        <w:p w14:paraId="4203DB60" w14:textId="20CF15DD" w:rsidR="008C4302" w:rsidRDefault="006A4968">
          <w:pPr>
            <w:pStyle w:val="TOC2"/>
            <w:tabs>
              <w:tab w:val="left" w:pos="1200"/>
              <w:tab w:val="right" w:leader="dot" w:pos="9016"/>
            </w:tabs>
            <w:rPr>
              <w:rFonts w:asciiTheme="minorHAnsi" w:eastAsiaTheme="minorEastAsia" w:hAnsiTheme="minorHAnsi"/>
              <w:noProof/>
              <w:kern w:val="2"/>
              <w:szCs w:val="24"/>
              <w:lang w:val="es-CO" w:eastAsia="es-CO"/>
              <w14:ligatures w14:val="standardContextual"/>
            </w:rPr>
          </w:pPr>
          <w:hyperlink w:anchor="_Toc166923129" w:history="1">
            <w:r w:rsidR="008C4302" w:rsidRPr="00185075">
              <w:rPr>
                <w:rStyle w:val="Hyperlink"/>
                <w:rFonts w:eastAsia="Times New Roman" w:cs="Times New Roman"/>
                <w:noProof/>
              </w:rPr>
              <w:t>9.4</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TABLA DE RESULTADOS prueba numero 2.</w:t>
            </w:r>
            <w:r w:rsidR="008C4302">
              <w:rPr>
                <w:noProof/>
                <w:webHidden/>
              </w:rPr>
              <w:tab/>
            </w:r>
            <w:r w:rsidR="008C4302">
              <w:rPr>
                <w:noProof/>
                <w:webHidden/>
              </w:rPr>
              <w:fldChar w:fldCharType="begin"/>
            </w:r>
            <w:r w:rsidR="008C4302">
              <w:rPr>
                <w:noProof/>
                <w:webHidden/>
              </w:rPr>
              <w:instrText xml:space="preserve"> PAGEREF _Toc166923129 \h </w:instrText>
            </w:r>
            <w:r w:rsidR="008C4302">
              <w:rPr>
                <w:noProof/>
                <w:webHidden/>
              </w:rPr>
            </w:r>
            <w:r w:rsidR="008C4302">
              <w:rPr>
                <w:noProof/>
                <w:webHidden/>
              </w:rPr>
              <w:fldChar w:fldCharType="separate"/>
            </w:r>
            <w:r w:rsidR="008C4302">
              <w:rPr>
                <w:noProof/>
                <w:webHidden/>
              </w:rPr>
              <w:t>11</w:t>
            </w:r>
            <w:r w:rsidR="008C4302">
              <w:rPr>
                <w:noProof/>
                <w:webHidden/>
              </w:rPr>
              <w:fldChar w:fldCharType="end"/>
            </w:r>
          </w:hyperlink>
        </w:p>
        <w:p w14:paraId="2903C3C6" w14:textId="617ADDB6" w:rsidR="008C4302" w:rsidRDefault="006A4968">
          <w:pPr>
            <w:pStyle w:val="TOC1"/>
            <w:tabs>
              <w:tab w:val="left" w:pos="720"/>
              <w:tab w:val="right" w:leader="dot" w:pos="9016"/>
            </w:tabs>
            <w:rPr>
              <w:rFonts w:asciiTheme="minorHAnsi" w:eastAsiaTheme="minorEastAsia" w:hAnsiTheme="minorHAnsi"/>
              <w:noProof/>
              <w:kern w:val="2"/>
              <w:szCs w:val="24"/>
              <w:lang w:val="es-CO" w:eastAsia="es-CO"/>
              <w14:ligatures w14:val="standardContextual"/>
            </w:rPr>
          </w:pPr>
          <w:hyperlink w:anchor="_Toc166923130" w:history="1">
            <w:r w:rsidR="008C4302" w:rsidRPr="00185075">
              <w:rPr>
                <w:rStyle w:val="Hyperlink"/>
                <w:noProof/>
              </w:rPr>
              <w:t>9.</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Análisis de Resultados</w:t>
            </w:r>
            <w:r w:rsidR="008C4302">
              <w:rPr>
                <w:noProof/>
                <w:webHidden/>
              </w:rPr>
              <w:tab/>
            </w:r>
            <w:r w:rsidR="008C4302">
              <w:rPr>
                <w:noProof/>
                <w:webHidden/>
              </w:rPr>
              <w:fldChar w:fldCharType="begin"/>
            </w:r>
            <w:r w:rsidR="008C4302">
              <w:rPr>
                <w:noProof/>
                <w:webHidden/>
              </w:rPr>
              <w:instrText xml:space="preserve"> PAGEREF _Toc166923130 \h </w:instrText>
            </w:r>
            <w:r w:rsidR="008C4302">
              <w:rPr>
                <w:noProof/>
                <w:webHidden/>
              </w:rPr>
            </w:r>
            <w:r w:rsidR="008C4302">
              <w:rPr>
                <w:noProof/>
                <w:webHidden/>
              </w:rPr>
              <w:fldChar w:fldCharType="separate"/>
            </w:r>
            <w:r w:rsidR="008C4302">
              <w:rPr>
                <w:noProof/>
                <w:webHidden/>
              </w:rPr>
              <w:t>13</w:t>
            </w:r>
            <w:r w:rsidR="008C4302">
              <w:rPr>
                <w:noProof/>
                <w:webHidden/>
              </w:rPr>
              <w:fldChar w:fldCharType="end"/>
            </w:r>
          </w:hyperlink>
        </w:p>
        <w:p w14:paraId="107A4ADD" w14:textId="36059ACD" w:rsidR="008C4302" w:rsidRDefault="006A4968">
          <w:pPr>
            <w:pStyle w:val="TOC2"/>
            <w:tabs>
              <w:tab w:val="right" w:leader="dot" w:pos="9016"/>
            </w:tabs>
            <w:rPr>
              <w:rFonts w:asciiTheme="minorHAnsi" w:eastAsiaTheme="minorEastAsia" w:hAnsiTheme="minorHAnsi"/>
              <w:noProof/>
              <w:kern w:val="2"/>
              <w:szCs w:val="24"/>
              <w:lang w:val="es-CO" w:eastAsia="es-CO"/>
              <w14:ligatures w14:val="standardContextual"/>
            </w:rPr>
          </w:pPr>
          <w:hyperlink w:anchor="_Toc166923131" w:history="1">
            <w:r w:rsidR="008C4302" w:rsidRPr="00185075">
              <w:rPr>
                <w:rStyle w:val="Hyperlink"/>
                <w:noProof/>
                <w:lang w:val="pt-PT"/>
              </w:rPr>
              <w:t>9.1 Focus Group</w:t>
            </w:r>
            <w:r w:rsidR="008C4302">
              <w:rPr>
                <w:noProof/>
                <w:webHidden/>
              </w:rPr>
              <w:tab/>
            </w:r>
            <w:r w:rsidR="008C4302">
              <w:rPr>
                <w:noProof/>
                <w:webHidden/>
              </w:rPr>
              <w:fldChar w:fldCharType="begin"/>
            </w:r>
            <w:r w:rsidR="008C4302">
              <w:rPr>
                <w:noProof/>
                <w:webHidden/>
              </w:rPr>
              <w:instrText xml:space="preserve"> PAGEREF _Toc166923131 \h </w:instrText>
            </w:r>
            <w:r w:rsidR="008C4302">
              <w:rPr>
                <w:noProof/>
                <w:webHidden/>
              </w:rPr>
            </w:r>
            <w:r w:rsidR="008C4302">
              <w:rPr>
                <w:noProof/>
                <w:webHidden/>
              </w:rPr>
              <w:fldChar w:fldCharType="separate"/>
            </w:r>
            <w:r w:rsidR="008C4302">
              <w:rPr>
                <w:noProof/>
                <w:webHidden/>
              </w:rPr>
              <w:t>13</w:t>
            </w:r>
            <w:r w:rsidR="008C4302">
              <w:rPr>
                <w:noProof/>
                <w:webHidden/>
              </w:rPr>
              <w:fldChar w:fldCharType="end"/>
            </w:r>
          </w:hyperlink>
        </w:p>
        <w:p w14:paraId="3E96C226" w14:textId="3F74195D" w:rsidR="008C4302" w:rsidRDefault="006A4968">
          <w:pPr>
            <w:pStyle w:val="TOC2"/>
            <w:tabs>
              <w:tab w:val="left" w:pos="1200"/>
              <w:tab w:val="right" w:leader="dot" w:pos="9016"/>
            </w:tabs>
            <w:rPr>
              <w:rFonts w:asciiTheme="minorHAnsi" w:eastAsiaTheme="minorEastAsia" w:hAnsiTheme="minorHAnsi"/>
              <w:noProof/>
              <w:kern w:val="2"/>
              <w:szCs w:val="24"/>
              <w:lang w:val="es-CO" w:eastAsia="es-CO"/>
              <w14:ligatures w14:val="standardContextual"/>
            </w:rPr>
          </w:pPr>
          <w:hyperlink w:anchor="_Toc166923132" w:history="1">
            <w:r w:rsidR="008C4302" w:rsidRPr="00185075">
              <w:rPr>
                <w:rStyle w:val="Hyperlink"/>
                <w:noProof/>
              </w:rPr>
              <w:t>9.2</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Encuestas de Factibilidad</w:t>
            </w:r>
            <w:r w:rsidR="008C4302">
              <w:rPr>
                <w:noProof/>
                <w:webHidden/>
              </w:rPr>
              <w:tab/>
            </w:r>
            <w:r w:rsidR="008C4302">
              <w:rPr>
                <w:noProof/>
                <w:webHidden/>
              </w:rPr>
              <w:fldChar w:fldCharType="begin"/>
            </w:r>
            <w:r w:rsidR="008C4302">
              <w:rPr>
                <w:noProof/>
                <w:webHidden/>
              </w:rPr>
              <w:instrText xml:space="preserve"> PAGEREF _Toc166923132 \h </w:instrText>
            </w:r>
            <w:r w:rsidR="008C4302">
              <w:rPr>
                <w:noProof/>
                <w:webHidden/>
              </w:rPr>
            </w:r>
            <w:r w:rsidR="008C4302">
              <w:rPr>
                <w:noProof/>
                <w:webHidden/>
              </w:rPr>
              <w:fldChar w:fldCharType="separate"/>
            </w:r>
            <w:r w:rsidR="008C4302">
              <w:rPr>
                <w:noProof/>
                <w:webHidden/>
              </w:rPr>
              <w:t>17</w:t>
            </w:r>
            <w:r w:rsidR="008C4302">
              <w:rPr>
                <w:noProof/>
                <w:webHidden/>
              </w:rPr>
              <w:fldChar w:fldCharType="end"/>
            </w:r>
          </w:hyperlink>
        </w:p>
        <w:p w14:paraId="38A2F8AF" w14:textId="0128B3E3" w:rsidR="008C4302" w:rsidRDefault="006A4968">
          <w:pPr>
            <w:pStyle w:val="TOC1"/>
            <w:tabs>
              <w:tab w:val="left" w:pos="960"/>
              <w:tab w:val="right" w:leader="dot" w:pos="9016"/>
            </w:tabs>
            <w:rPr>
              <w:rFonts w:asciiTheme="minorHAnsi" w:eastAsiaTheme="minorEastAsia" w:hAnsiTheme="minorHAnsi"/>
              <w:noProof/>
              <w:kern w:val="2"/>
              <w:szCs w:val="24"/>
              <w:lang w:val="es-CO" w:eastAsia="es-CO"/>
              <w14:ligatures w14:val="standardContextual"/>
            </w:rPr>
          </w:pPr>
          <w:hyperlink w:anchor="_Toc166923133" w:history="1">
            <w:r w:rsidR="008C4302" w:rsidRPr="00185075">
              <w:rPr>
                <w:rStyle w:val="Hyperlink"/>
                <w:noProof/>
              </w:rPr>
              <w:t>10.</w:t>
            </w:r>
            <w:r w:rsidR="008C4302">
              <w:rPr>
                <w:rFonts w:asciiTheme="minorHAnsi" w:eastAsiaTheme="minorEastAsia" w:hAnsiTheme="minorHAnsi"/>
                <w:noProof/>
                <w:kern w:val="2"/>
                <w:szCs w:val="24"/>
                <w:lang w:val="es-CO" w:eastAsia="es-CO"/>
                <w14:ligatures w14:val="standardContextual"/>
              </w:rPr>
              <w:tab/>
            </w:r>
            <w:r w:rsidR="008C4302" w:rsidRPr="00185075">
              <w:rPr>
                <w:rStyle w:val="Hyperlink"/>
                <w:noProof/>
              </w:rPr>
              <w:t>Conclusiones</w:t>
            </w:r>
            <w:r w:rsidR="008C4302">
              <w:rPr>
                <w:noProof/>
                <w:webHidden/>
              </w:rPr>
              <w:tab/>
            </w:r>
            <w:r w:rsidR="008C4302">
              <w:rPr>
                <w:noProof/>
                <w:webHidden/>
              </w:rPr>
              <w:fldChar w:fldCharType="begin"/>
            </w:r>
            <w:r w:rsidR="008C4302">
              <w:rPr>
                <w:noProof/>
                <w:webHidden/>
              </w:rPr>
              <w:instrText xml:space="preserve"> PAGEREF _Toc166923133 \h </w:instrText>
            </w:r>
            <w:r w:rsidR="008C4302">
              <w:rPr>
                <w:noProof/>
                <w:webHidden/>
              </w:rPr>
            </w:r>
            <w:r w:rsidR="008C4302">
              <w:rPr>
                <w:noProof/>
                <w:webHidden/>
              </w:rPr>
              <w:fldChar w:fldCharType="separate"/>
            </w:r>
            <w:r w:rsidR="008C4302">
              <w:rPr>
                <w:noProof/>
                <w:webHidden/>
              </w:rPr>
              <w:t>23</w:t>
            </w:r>
            <w:r w:rsidR="008C4302">
              <w:rPr>
                <w:noProof/>
                <w:webHidden/>
              </w:rPr>
              <w:fldChar w:fldCharType="end"/>
            </w:r>
          </w:hyperlink>
        </w:p>
        <w:p w14:paraId="5F2B12FC" w14:textId="581D0C82" w:rsidR="008C4302" w:rsidRDefault="006A4968">
          <w:pPr>
            <w:pStyle w:val="TOC1"/>
            <w:tabs>
              <w:tab w:val="right" w:leader="dot" w:pos="9016"/>
            </w:tabs>
            <w:rPr>
              <w:rFonts w:asciiTheme="minorHAnsi" w:eastAsiaTheme="minorEastAsia" w:hAnsiTheme="minorHAnsi"/>
              <w:noProof/>
              <w:kern w:val="2"/>
              <w:szCs w:val="24"/>
              <w:lang w:val="es-CO" w:eastAsia="es-CO"/>
              <w14:ligatures w14:val="standardContextual"/>
            </w:rPr>
          </w:pPr>
          <w:hyperlink w:anchor="_Toc166923134" w:history="1">
            <w:r w:rsidR="008C4302" w:rsidRPr="00185075">
              <w:rPr>
                <w:rStyle w:val="Hyperlink"/>
                <w:noProof/>
              </w:rPr>
              <w:t>Bibliografía</w:t>
            </w:r>
            <w:r w:rsidR="008C4302">
              <w:rPr>
                <w:noProof/>
                <w:webHidden/>
              </w:rPr>
              <w:tab/>
            </w:r>
            <w:r w:rsidR="008C4302">
              <w:rPr>
                <w:noProof/>
                <w:webHidden/>
              </w:rPr>
              <w:fldChar w:fldCharType="begin"/>
            </w:r>
            <w:r w:rsidR="008C4302">
              <w:rPr>
                <w:noProof/>
                <w:webHidden/>
              </w:rPr>
              <w:instrText xml:space="preserve"> PAGEREF _Toc166923134 \h </w:instrText>
            </w:r>
            <w:r w:rsidR="008C4302">
              <w:rPr>
                <w:noProof/>
                <w:webHidden/>
              </w:rPr>
            </w:r>
            <w:r w:rsidR="008C4302">
              <w:rPr>
                <w:noProof/>
                <w:webHidden/>
              </w:rPr>
              <w:fldChar w:fldCharType="separate"/>
            </w:r>
            <w:r w:rsidR="008C4302">
              <w:rPr>
                <w:noProof/>
                <w:webHidden/>
              </w:rPr>
              <w:t>25</w:t>
            </w:r>
            <w:r w:rsidR="008C4302">
              <w:rPr>
                <w:noProof/>
                <w:webHidden/>
              </w:rPr>
              <w:fldChar w:fldCharType="end"/>
            </w:r>
          </w:hyperlink>
        </w:p>
        <w:p w14:paraId="735EE6D1" w14:textId="12843D58" w:rsidR="428294F0" w:rsidRPr="00794D64" w:rsidRDefault="428294F0" w:rsidP="428294F0">
          <w:pPr>
            <w:pStyle w:val="TOC1"/>
            <w:tabs>
              <w:tab w:val="right" w:leader="dot" w:pos="9015"/>
            </w:tabs>
            <w:rPr>
              <w:rStyle w:val="Hyperlink"/>
              <w:color w:val="000000" w:themeColor="text1"/>
            </w:rPr>
          </w:pPr>
          <w:r w:rsidRPr="00794D64">
            <w:rPr>
              <w:color w:val="000000" w:themeColor="text1"/>
            </w:rPr>
            <w:fldChar w:fldCharType="end"/>
          </w:r>
        </w:p>
      </w:sdtContent>
    </w:sdt>
    <w:p w14:paraId="63F874BD" w14:textId="2E2DDA31" w:rsidR="00195390" w:rsidRPr="00794D64" w:rsidRDefault="00195390" w:rsidP="00A86A6D">
      <w:pPr>
        <w:ind w:firstLine="709"/>
        <w:rPr>
          <w:b/>
          <w:bCs/>
          <w:color w:val="000000" w:themeColor="text1"/>
        </w:rPr>
      </w:pPr>
    </w:p>
    <w:p w14:paraId="040D91C5" w14:textId="2A5041C9" w:rsidR="00726296" w:rsidRPr="00794D64" w:rsidRDefault="00726296" w:rsidP="00A86A6D">
      <w:pPr>
        <w:pStyle w:val="TableofFigures"/>
        <w:tabs>
          <w:tab w:val="right" w:leader="dot" w:pos="9016"/>
        </w:tabs>
        <w:ind w:firstLine="709"/>
        <w:rPr>
          <w:noProof/>
          <w:color w:val="000000" w:themeColor="text1"/>
        </w:rPr>
      </w:pPr>
      <w:r w:rsidRPr="00794D64">
        <w:rPr>
          <w:color w:val="000000" w:themeColor="text1"/>
        </w:rPr>
        <w:fldChar w:fldCharType="begin"/>
      </w:r>
      <w:r w:rsidRPr="00794D64">
        <w:rPr>
          <w:color w:val="000000" w:themeColor="text1"/>
        </w:rPr>
        <w:instrText xml:space="preserve"> TOC \h \z \c "Tabla" </w:instrText>
      </w:r>
      <w:r w:rsidRPr="00794D64">
        <w:rPr>
          <w:color w:val="000000" w:themeColor="text1"/>
        </w:rPr>
        <w:fldChar w:fldCharType="separate"/>
      </w:r>
      <w:hyperlink w:anchor="_Toc149243862" w:history="1">
        <w:r w:rsidRPr="00794D64">
          <w:rPr>
            <w:rStyle w:val="Hyperlink"/>
            <w:noProof/>
            <w:color w:val="000000" w:themeColor="text1"/>
          </w:rPr>
          <w:t>Tabla 1- Componentes de un cupcake</w:t>
        </w:r>
        <w:r w:rsidRPr="00794D64">
          <w:rPr>
            <w:noProof/>
            <w:webHidden/>
            <w:color w:val="000000" w:themeColor="text1"/>
          </w:rPr>
          <w:tab/>
        </w:r>
        <w:r w:rsidRPr="00794D64">
          <w:rPr>
            <w:noProof/>
            <w:webHidden/>
            <w:color w:val="000000" w:themeColor="text1"/>
          </w:rPr>
          <w:fldChar w:fldCharType="begin"/>
        </w:r>
        <w:r w:rsidRPr="00794D64">
          <w:rPr>
            <w:noProof/>
            <w:webHidden/>
            <w:color w:val="000000" w:themeColor="text1"/>
          </w:rPr>
          <w:instrText xml:space="preserve"> PAGEREF _Toc149243862 \h </w:instrText>
        </w:r>
        <w:r w:rsidRPr="00794D64">
          <w:rPr>
            <w:noProof/>
            <w:webHidden/>
            <w:color w:val="000000" w:themeColor="text1"/>
          </w:rPr>
        </w:r>
        <w:r w:rsidRPr="00794D64">
          <w:rPr>
            <w:noProof/>
            <w:webHidden/>
            <w:color w:val="000000" w:themeColor="text1"/>
          </w:rPr>
          <w:fldChar w:fldCharType="separate"/>
        </w:r>
        <w:r w:rsidRPr="00794D64">
          <w:rPr>
            <w:noProof/>
            <w:webHidden/>
            <w:color w:val="000000" w:themeColor="text1"/>
          </w:rPr>
          <w:t>13</w:t>
        </w:r>
        <w:r w:rsidRPr="00794D64">
          <w:rPr>
            <w:noProof/>
            <w:webHidden/>
            <w:color w:val="000000" w:themeColor="text1"/>
          </w:rPr>
          <w:fldChar w:fldCharType="end"/>
        </w:r>
      </w:hyperlink>
    </w:p>
    <w:p w14:paraId="179DDE67" w14:textId="690F6907" w:rsidR="00726296" w:rsidRPr="00794D64" w:rsidRDefault="006A4968" w:rsidP="00A86A6D">
      <w:pPr>
        <w:pStyle w:val="TableofFigures"/>
        <w:tabs>
          <w:tab w:val="right" w:leader="dot" w:pos="9016"/>
        </w:tabs>
        <w:ind w:firstLine="709"/>
        <w:rPr>
          <w:noProof/>
          <w:color w:val="000000" w:themeColor="text1"/>
        </w:rPr>
      </w:pPr>
      <w:hyperlink w:anchor="_Toc149243863" w:history="1">
        <w:r w:rsidR="00726296" w:rsidRPr="00794D64">
          <w:rPr>
            <w:rStyle w:val="Hyperlink"/>
            <w:noProof/>
            <w:color w:val="000000" w:themeColor="text1"/>
          </w:rPr>
          <w:t>Tabla 2- preparación de rellenos de cupcakes</w:t>
        </w:r>
        <w:r w:rsidR="00726296" w:rsidRPr="00794D64">
          <w:rPr>
            <w:noProof/>
            <w:webHidden/>
            <w:color w:val="000000" w:themeColor="text1"/>
          </w:rPr>
          <w:tab/>
        </w:r>
        <w:r w:rsidR="00726296" w:rsidRPr="00794D64">
          <w:rPr>
            <w:noProof/>
            <w:webHidden/>
            <w:color w:val="000000" w:themeColor="text1"/>
          </w:rPr>
          <w:fldChar w:fldCharType="begin"/>
        </w:r>
        <w:r w:rsidR="00726296" w:rsidRPr="00794D64">
          <w:rPr>
            <w:noProof/>
            <w:webHidden/>
            <w:color w:val="000000" w:themeColor="text1"/>
          </w:rPr>
          <w:instrText xml:space="preserve"> PAGEREF _Toc149243863 \h </w:instrText>
        </w:r>
        <w:r w:rsidR="00726296" w:rsidRPr="00794D64">
          <w:rPr>
            <w:noProof/>
            <w:webHidden/>
            <w:color w:val="000000" w:themeColor="text1"/>
          </w:rPr>
        </w:r>
        <w:r w:rsidR="00726296" w:rsidRPr="00794D64">
          <w:rPr>
            <w:noProof/>
            <w:webHidden/>
            <w:color w:val="000000" w:themeColor="text1"/>
          </w:rPr>
          <w:fldChar w:fldCharType="separate"/>
        </w:r>
        <w:r w:rsidR="00726296" w:rsidRPr="00794D64">
          <w:rPr>
            <w:noProof/>
            <w:webHidden/>
            <w:color w:val="000000" w:themeColor="text1"/>
          </w:rPr>
          <w:t>21</w:t>
        </w:r>
        <w:r w:rsidR="00726296" w:rsidRPr="00794D64">
          <w:rPr>
            <w:noProof/>
            <w:webHidden/>
            <w:color w:val="000000" w:themeColor="text1"/>
          </w:rPr>
          <w:fldChar w:fldCharType="end"/>
        </w:r>
      </w:hyperlink>
    </w:p>
    <w:p w14:paraId="1E69D2DD" w14:textId="107F82F6" w:rsidR="00726296" w:rsidRPr="00794D64" w:rsidRDefault="006A4968" w:rsidP="00A86A6D">
      <w:pPr>
        <w:pStyle w:val="TableofFigures"/>
        <w:tabs>
          <w:tab w:val="right" w:leader="dot" w:pos="9016"/>
        </w:tabs>
        <w:ind w:firstLine="709"/>
        <w:rPr>
          <w:noProof/>
          <w:color w:val="000000" w:themeColor="text1"/>
        </w:rPr>
      </w:pPr>
      <w:hyperlink w:anchor="_Toc149243864" w:history="1">
        <w:r w:rsidR="00726296" w:rsidRPr="00794D64">
          <w:rPr>
            <w:rStyle w:val="Hyperlink"/>
            <w:noProof/>
            <w:color w:val="000000" w:themeColor="text1"/>
          </w:rPr>
          <w:t>Tabla 3-receta estándar de cupcake con relleno de uchuva</w:t>
        </w:r>
        <w:r w:rsidR="00726296" w:rsidRPr="00794D64">
          <w:rPr>
            <w:noProof/>
            <w:webHidden/>
            <w:color w:val="000000" w:themeColor="text1"/>
          </w:rPr>
          <w:tab/>
        </w:r>
        <w:r w:rsidR="00726296" w:rsidRPr="00794D64">
          <w:rPr>
            <w:noProof/>
            <w:webHidden/>
            <w:color w:val="000000" w:themeColor="text1"/>
          </w:rPr>
          <w:fldChar w:fldCharType="begin"/>
        </w:r>
        <w:r w:rsidR="00726296" w:rsidRPr="00794D64">
          <w:rPr>
            <w:noProof/>
            <w:webHidden/>
            <w:color w:val="000000" w:themeColor="text1"/>
          </w:rPr>
          <w:instrText xml:space="preserve"> PAGEREF _Toc149243864 \h </w:instrText>
        </w:r>
        <w:r w:rsidR="00726296" w:rsidRPr="00794D64">
          <w:rPr>
            <w:noProof/>
            <w:webHidden/>
            <w:color w:val="000000" w:themeColor="text1"/>
          </w:rPr>
        </w:r>
        <w:r w:rsidR="00726296" w:rsidRPr="00794D64">
          <w:rPr>
            <w:noProof/>
            <w:webHidden/>
            <w:color w:val="000000" w:themeColor="text1"/>
          </w:rPr>
          <w:fldChar w:fldCharType="separate"/>
        </w:r>
        <w:r w:rsidR="00726296" w:rsidRPr="00794D64">
          <w:rPr>
            <w:noProof/>
            <w:webHidden/>
            <w:color w:val="000000" w:themeColor="text1"/>
          </w:rPr>
          <w:t>27</w:t>
        </w:r>
        <w:r w:rsidR="00726296" w:rsidRPr="00794D64">
          <w:rPr>
            <w:noProof/>
            <w:webHidden/>
            <w:color w:val="000000" w:themeColor="text1"/>
          </w:rPr>
          <w:fldChar w:fldCharType="end"/>
        </w:r>
      </w:hyperlink>
    </w:p>
    <w:p w14:paraId="5CCB19A9" w14:textId="2EDD300C" w:rsidR="00726296" w:rsidRPr="00794D64" w:rsidRDefault="006A4968" w:rsidP="00A86A6D">
      <w:pPr>
        <w:pStyle w:val="TableofFigures"/>
        <w:tabs>
          <w:tab w:val="right" w:leader="dot" w:pos="9016"/>
        </w:tabs>
        <w:ind w:firstLine="709"/>
        <w:rPr>
          <w:noProof/>
          <w:color w:val="000000" w:themeColor="text1"/>
        </w:rPr>
      </w:pPr>
      <w:hyperlink w:anchor="_Toc149243865" w:history="1">
        <w:r w:rsidR="00726296" w:rsidRPr="00794D64">
          <w:rPr>
            <w:rStyle w:val="Hyperlink"/>
            <w:noProof/>
            <w:color w:val="000000" w:themeColor="text1"/>
          </w:rPr>
          <w:t>Tabla 4-receta estándar de relleno de uchuva</w:t>
        </w:r>
        <w:r w:rsidR="00726296" w:rsidRPr="00794D64">
          <w:rPr>
            <w:noProof/>
            <w:webHidden/>
            <w:color w:val="000000" w:themeColor="text1"/>
          </w:rPr>
          <w:tab/>
        </w:r>
        <w:r w:rsidR="00726296" w:rsidRPr="00794D64">
          <w:rPr>
            <w:noProof/>
            <w:webHidden/>
            <w:color w:val="000000" w:themeColor="text1"/>
          </w:rPr>
          <w:fldChar w:fldCharType="begin"/>
        </w:r>
        <w:r w:rsidR="00726296" w:rsidRPr="00794D64">
          <w:rPr>
            <w:noProof/>
            <w:webHidden/>
            <w:color w:val="000000" w:themeColor="text1"/>
          </w:rPr>
          <w:instrText xml:space="preserve"> PAGEREF _Toc149243865 \h </w:instrText>
        </w:r>
        <w:r w:rsidR="00726296" w:rsidRPr="00794D64">
          <w:rPr>
            <w:noProof/>
            <w:webHidden/>
            <w:color w:val="000000" w:themeColor="text1"/>
          </w:rPr>
        </w:r>
        <w:r w:rsidR="00726296" w:rsidRPr="00794D64">
          <w:rPr>
            <w:noProof/>
            <w:webHidden/>
            <w:color w:val="000000" w:themeColor="text1"/>
          </w:rPr>
          <w:fldChar w:fldCharType="separate"/>
        </w:r>
        <w:r w:rsidR="00726296" w:rsidRPr="00794D64">
          <w:rPr>
            <w:noProof/>
            <w:webHidden/>
            <w:color w:val="000000" w:themeColor="text1"/>
          </w:rPr>
          <w:t>28</w:t>
        </w:r>
        <w:r w:rsidR="00726296" w:rsidRPr="00794D64">
          <w:rPr>
            <w:noProof/>
            <w:webHidden/>
            <w:color w:val="000000" w:themeColor="text1"/>
          </w:rPr>
          <w:fldChar w:fldCharType="end"/>
        </w:r>
      </w:hyperlink>
    </w:p>
    <w:p w14:paraId="76A45D21" w14:textId="6BAEDEAC" w:rsidR="00726296" w:rsidRPr="00794D64" w:rsidRDefault="006A4968" w:rsidP="00A86A6D">
      <w:pPr>
        <w:pStyle w:val="TableofFigures"/>
        <w:tabs>
          <w:tab w:val="right" w:leader="dot" w:pos="9016"/>
        </w:tabs>
        <w:ind w:firstLine="709"/>
        <w:rPr>
          <w:noProof/>
          <w:color w:val="000000" w:themeColor="text1"/>
        </w:rPr>
      </w:pPr>
      <w:hyperlink w:anchor="_Toc149243866" w:history="1">
        <w:r w:rsidR="00726296" w:rsidRPr="00794D64">
          <w:rPr>
            <w:rStyle w:val="Hyperlink"/>
            <w:noProof/>
            <w:color w:val="000000" w:themeColor="text1"/>
          </w:rPr>
          <w:t>Tabla 5-receta estándar de cupcake con relleno de curuba</w:t>
        </w:r>
        <w:r w:rsidR="00726296" w:rsidRPr="00794D64">
          <w:rPr>
            <w:noProof/>
            <w:webHidden/>
            <w:color w:val="000000" w:themeColor="text1"/>
          </w:rPr>
          <w:tab/>
        </w:r>
        <w:r w:rsidR="00726296" w:rsidRPr="00794D64">
          <w:rPr>
            <w:noProof/>
            <w:webHidden/>
            <w:color w:val="000000" w:themeColor="text1"/>
          </w:rPr>
          <w:fldChar w:fldCharType="begin"/>
        </w:r>
        <w:r w:rsidR="00726296" w:rsidRPr="00794D64">
          <w:rPr>
            <w:noProof/>
            <w:webHidden/>
            <w:color w:val="000000" w:themeColor="text1"/>
          </w:rPr>
          <w:instrText xml:space="preserve"> PAGEREF _Toc149243866 \h </w:instrText>
        </w:r>
        <w:r w:rsidR="00726296" w:rsidRPr="00794D64">
          <w:rPr>
            <w:noProof/>
            <w:webHidden/>
            <w:color w:val="000000" w:themeColor="text1"/>
          </w:rPr>
        </w:r>
        <w:r w:rsidR="00726296" w:rsidRPr="00794D64">
          <w:rPr>
            <w:noProof/>
            <w:webHidden/>
            <w:color w:val="000000" w:themeColor="text1"/>
          </w:rPr>
          <w:fldChar w:fldCharType="separate"/>
        </w:r>
        <w:r w:rsidR="00726296" w:rsidRPr="00794D64">
          <w:rPr>
            <w:noProof/>
            <w:webHidden/>
            <w:color w:val="000000" w:themeColor="text1"/>
          </w:rPr>
          <w:t>28</w:t>
        </w:r>
        <w:r w:rsidR="00726296" w:rsidRPr="00794D64">
          <w:rPr>
            <w:noProof/>
            <w:webHidden/>
            <w:color w:val="000000" w:themeColor="text1"/>
          </w:rPr>
          <w:fldChar w:fldCharType="end"/>
        </w:r>
      </w:hyperlink>
    </w:p>
    <w:p w14:paraId="1A95BB0B" w14:textId="62243E8F" w:rsidR="00726296" w:rsidRPr="00794D64" w:rsidRDefault="006A4968" w:rsidP="00A86A6D">
      <w:pPr>
        <w:pStyle w:val="TableofFigures"/>
        <w:tabs>
          <w:tab w:val="right" w:leader="dot" w:pos="9016"/>
        </w:tabs>
        <w:ind w:firstLine="709"/>
        <w:rPr>
          <w:noProof/>
          <w:color w:val="000000" w:themeColor="text1"/>
        </w:rPr>
      </w:pPr>
      <w:hyperlink w:anchor="_Toc149243867" w:history="1">
        <w:r w:rsidR="00726296" w:rsidRPr="00794D64">
          <w:rPr>
            <w:rStyle w:val="Hyperlink"/>
            <w:noProof/>
            <w:color w:val="000000" w:themeColor="text1"/>
          </w:rPr>
          <w:t>Tabla 6-eceta estándar de relleno de curuba</w:t>
        </w:r>
        <w:r w:rsidR="00726296" w:rsidRPr="00794D64">
          <w:rPr>
            <w:noProof/>
            <w:webHidden/>
            <w:color w:val="000000" w:themeColor="text1"/>
          </w:rPr>
          <w:tab/>
        </w:r>
        <w:r w:rsidR="00726296" w:rsidRPr="00794D64">
          <w:rPr>
            <w:noProof/>
            <w:webHidden/>
            <w:color w:val="000000" w:themeColor="text1"/>
          </w:rPr>
          <w:fldChar w:fldCharType="begin"/>
        </w:r>
        <w:r w:rsidR="00726296" w:rsidRPr="00794D64">
          <w:rPr>
            <w:noProof/>
            <w:webHidden/>
            <w:color w:val="000000" w:themeColor="text1"/>
          </w:rPr>
          <w:instrText xml:space="preserve"> PAGEREF _Toc149243867 \h </w:instrText>
        </w:r>
        <w:r w:rsidR="00726296" w:rsidRPr="00794D64">
          <w:rPr>
            <w:noProof/>
            <w:webHidden/>
            <w:color w:val="000000" w:themeColor="text1"/>
          </w:rPr>
        </w:r>
        <w:r w:rsidR="00726296" w:rsidRPr="00794D64">
          <w:rPr>
            <w:noProof/>
            <w:webHidden/>
            <w:color w:val="000000" w:themeColor="text1"/>
          </w:rPr>
          <w:fldChar w:fldCharType="separate"/>
        </w:r>
        <w:r w:rsidR="00726296" w:rsidRPr="00794D64">
          <w:rPr>
            <w:noProof/>
            <w:webHidden/>
            <w:color w:val="000000" w:themeColor="text1"/>
          </w:rPr>
          <w:t>28</w:t>
        </w:r>
        <w:r w:rsidR="00726296" w:rsidRPr="00794D64">
          <w:rPr>
            <w:noProof/>
            <w:webHidden/>
            <w:color w:val="000000" w:themeColor="text1"/>
          </w:rPr>
          <w:fldChar w:fldCharType="end"/>
        </w:r>
      </w:hyperlink>
    </w:p>
    <w:p w14:paraId="7D3558CE" w14:textId="7E4C97DD" w:rsidR="00726296" w:rsidRPr="00794D64" w:rsidRDefault="006A4968" w:rsidP="00A86A6D">
      <w:pPr>
        <w:pStyle w:val="TableofFigures"/>
        <w:tabs>
          <w:tab w:val="right" w:leader="dot" w:pos="9016"/>
        </w:tabs>
        <w:ind w:firstLine="709"/>
        <w:rPr>
          <w:noProof/>
          <w:color w:val="000000" w:themeColor="text1"/>
        </w:rPr>
      </w:pPr>
      <w:hyperlink w:anchor="_Toc149243868" w:history="1">
        <w:r w:rsidR="00726296" w:rsidRPr="00794D64">
          <w:rPr>
            <w:rStyle w:val="Hyperlink"/>
            <w:noProof/>
            <w:color w:val="000000" w:themeColor="text1"/>
          </w:rPr>
          <w:t>Tabla 7-receta estándar de cupcake con relleno de carambolo</w:t>
        </w:r>
        <w:r w:rsidR="00726296" w:rsidRPr="00794D64">
          <w:rPr>
            <w:noProof/>
            <w:webHidden/>
            <w:color w:val="000000" w:themeColor="text1"/>
          </w:rPr>
          <w:tab/>
        </w:r>
        <w:r w:rsidR="00726296" w:rsidRPr="00794D64">
          <w:rPr>
            <w:noProof/>
            <w:webHidden/>
            <w:color w:val="000000" w:themeColor="text1"/>
          </w:rPr>
          <w:fldChar w:fldCharType="begin"/>
        </w:r>
        <w:r w:rsidR="00726296" w:rsidRPr="00794D64">
          <w:rPr>
            <w:noProof/>
            <w:webHidden/>
            <w:color w:val="000000" w:themeColor="text1"/>
          </w:rPr>
          <w:instrText xml:space="preserve"> PAGEREF _Toc149243868 \h </w:instrText>
        </w:r>
        <w:r w:rsidR="00726296" w:rsidRPr="00794D64">
          <w:rPr>
            <w:noProof/>
            <w:webHidden/>
            <w:color w:val="000000" w:themeColor="text1"/>
          </w:rPr>
        </w:r>
        <w:r w:rsidR="00726296" w:rsidRPr="00794D64">
          <w:rPr>
            <w:noProof/>
            <w:webHidden/>
            <w:color w:val="000000" w:themeColor="text1"/>
          </w:rPr>
          <w:fldChar w:fldCharType="separate"/>
        </w:r>
        <w:r w:rsidR="00726296" w:rsidRPr="00794D64">
          <w:rPr>
            <w:noProof/>
            <w:webHidden/>
            <w:color w:val="000000" w:themeColor="text1"/>
          </w:rPr>
          <w:t>29</w:t>
        </w:r>
        <w:r w:rsidR="00726296" w:rsidRPr="00794D64">
          <w:rPr>
            <w:noProof/>
            <w:webHidden/>
            <w:color w:val="000000" w:themeColor="text1"/>
          </w:rPr>
          <w:fldChar w:fldCharType="end"/>
        </w:r>
      </w:hyperlink>
    </w:p>
    <w:p w14:paraId="029CBF71" w14:textId="1AED5A1A" w:rsidR="00726296" w:rsidRPr="00794D64" w:rsidRDefault="006A4968" w:rsidP="00A86A6D">
      <w:pPr>
        <w:pStyle w:val="TableofFigures"/>
        <w:tabs>
          <w:tab w:val="right" w:leader="dot" w:pos="9016"/>
        </w:tabs>
        <w:ind w:firstLine="709"/>
        <w:rPr>
          <w:noProof/>
          <w:color w:val="000000" w:themeColor="text1"/>
        </w:rPr>
      </w:pPr>
      <w:hyperlink w:anchor="_Toc149243869" w:history="1">
        <w:r w:rsidR="00726296" w:rsidRPr="00794D64">
          <w:rPr>
            <w:rStyle w:val="Hyperlink"/>
            <w:noProof/>
            <w:color w:val="000000" w:themeColor="text1"/>
          </w:rPr>
          <w:t>Tabla 8-receta estándar de relleno de carambolo</w:t>
        </w:r>
        <w:r w:rsidR="00726296" w:rsidRPr="00794D64">
          <w:rPr>
            <w:noProof/>
            <w:webHidden/>
            <w:color w:val="000000" w:themeColor="text1"/>
          </w:rPr>
          <w:tab/>
        </w:r>
        <w:r w:rsidR="00726296" w:rsidRPr="00794D64">
          <w:rPr>
            <w:noProof/>
            <w:webHidden/>
            <w:color w:val="000000" w:themeColor="text1"/>
          </w:rPr>
          <w:fldChar w:fldCharType="begin"/>
        </w:r>
        <w:r w:rsidR="00726296" w:rsidRPr="00794D64">
          <w:rPr>
            <w:noProof/>
            <w:webHidden/>
            <w:color w:val="000000" w:themeColor="text1"/>
          </w:rPr>
          <w:instrText xml:space="preserve"> PAGEREF _Toc149243869 \h </w:instrText>
        </w:r>
        <w:r w:rsidR="00726296" w:rsidRPr="00794D64">
          <w:rPr>
            <w:noProof/>
            <w:webHidden/>
            <w:color w:val="000000" w:themeColor="text1"/>
          </w:rPr>
        </w:r>
        <w:r w:rsidR="00726296" w:rsidRPr="00794D64">
          <w:rPr>
            <w:noProof/>
            <w:webHidden/>
            <w:color w:val="000000" w:themeColor="text1"/>
          </w:rPr>
          <w:fldChar w:fldCharType="separate"/>
        </w:r>
        <w:r w:rsidR="00726296" w:rsidRPr="00794D64">
          <w:rPr>
            <w:noProof/>
            <w:webHidden/>
            <w:color w:val="000000" w:themeColor="text1"/>
          </w:rPr>
          <w:t>29</w:t>
        </w:r>
        <w:r w:rsidR="00726296" w:rsidRPr="00794D64">
          <w:rPr>
            <w:noProof/>
            <w:webHidden/>
            <w:color w:val="000000" w:themeColor="text1"/>
          </w:rPr>
          <w:fldChar w:fldCharType="end"/>
        </w:r>
      </w:hyperlink>
    </w:p>
    <w:p w14:paraId="13876FAC" w14:textId="73948859" w:rsidR="0045627E" w:rsidRDefault="00726296" w:rsidP="0045627E">
      <w:pPr>
        <w:pStyle w:val="Heading1"/>
        <w:ind w:firstLine="709"/>
        <w:rPr>
          <w:noProof/>
        </w:rPr>
      </w:pPr>
      <w:r w:rsidRPr="00794D64">
        <w:fldChar w:fldCharType="end"/>
      </w:r>
      <w:r w:rsidR="0045627E">
        <w:t xml:space="preserve">Tabla de Ilustraciones </w:t>
      </w:r>
      <w:r w:rsidR="0045627E">
        <w:fldChar w:fldCharType="begin"/>
      </w:r>
      <w:r w:rsidR="0045627E">
        <w:instrText xml:space="preserve"> TOC \h \z \c "Figura" </w:instrText>
      </w:r>
      <w:r w:rsidR="0045627E">
        <w:fldChar w:fldCharType="separate"/>
      </w:r>
    </w:p>
    <w:p w14:paraId="4DD3E1CA" w14:textId="5904C939"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60" w:history="1">
        <w:r w:rsidR="0045627E" w:rsidRPr="00686F46">
          <w:rPr>
            <w:rStyle w:val="Hyperlink"/>
            <w:noProof/>
          </w:rPr>
          <w:t>Figura 1</w:t>
        </w:r>
        <w:r w:rsidR="0045627E">
          <w:rPr>
            <w:noProof/>
            <w:webHidden/>
          </w:rPr>
          <w:tab/>
        </w:r>
        <w:r w:rsidR="0045627E">
          <w:rPr>
            <w:noProof/>
            <w:webHidden/>
          </w:rPr>
          <w:fldChar w:fldCharType="begin"/>
        </w:r>
        <w:r w:rsidR="0045627E">
          <w:rPr>
            <w:noProof/>
            <w:webHidden/>
          </w:rPr>
          <w:instrText xml:space="preserve"> PAGEREF _Toc166924060 \h </w:instrText>
        </w:r>
        <w:r w:rsidR="0045627E">
          <w:rPr>
            <w:noProof/>
            <w:webHidden/>
          </w:rPr>
        </w:r>
        <w:r w:rsidR="0045627E">
          <w:rPr>
            <w:noProof/>
            <w:webHidden/>
          </w:rPr>
          <w:fldChar w:fldCharType="separate"/>
        </w:r>
        <w:r w:rsidR="0045627E">
          <w:rPr>
            <w:noProof/>
            <w:webHidden/>
          </w:rPr>
          <w:t>18</w:t>
        </w:r>
        <w:r w:rsidR="0045627E">
          <w:rPr>
            <w:noProof/>
            <w:webHidden/>
          </w:rPr>
          <w:fldChar w:fldCharType="end"/>
        </w:r>
      </w:hyperlink>
    </w:p>
    <w:p w14:paraId="5489E716" w14:textId="36B03084"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61" w:history="1">
        <w:r w:rsidR="0045627E" w:rsidRPr="00686F46">
          <w:rPr>
            <w:rStyle w:val="Hyperlink"/>
            <w:noProof/>
          </w:rPr>
          <w:t>Figura 2</w:t>
        </w:r>
        <w:r w:rsidR="0045627E">
          <w:rPr>
            <w:noProof/>
            <w:webHidden/>
          </w:rPr>
          <w:tab/>
        </w:r>
        <w:r w:rsidR="0045627E">
          <w:rPr>
            <w:noProof/>
            <w:webHidden/>
          </w:rPr>
          <w:fldChar w:fldCharType="begin"/>
        </w:r>
        <w:r w:rsidR="0045627E">
          <w:rPr>
            <w:noProof/>
            <w:webHidden/>
          </w:rPr>
          <w:instrText xml:space="preserve"> PAGEREF _Toc166924061 \h </w:instrText>
        </w:r>
        <w:r w:rsidR="0045627E">
          <w:rPr>
            <w:noProof/>
            <w:webHidden/>
          </w:rPr>
        </w:r>
        <w:r w:rsidR="0045627E">
          <w:rPr>
            <w:noProof/>
            <w:webHidden/>
          </w:rPr>
          <w:fldChar w:fldCharType="separate"/>
        </w:r>
        <w:r w:rsidR="0045627E">
          <w:rPr>
            <w:noProof/>
            <w:webHidden/>
          </w:rPr>
          <w:t>19</w:t>
        </w:r>
        <w:r w:rsidR="0045627E">
          <w:rPr>
            <w:noProof/>
            <w:webHidden/>
          </w:rPr>
          <w:fldChar w:fldCharType="end"/>
        </w:r>
      </w:hyperlink>
    </w:p>
    <w:p w14:paraId="497315A0" w14:textId="0A5ECB1C"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62" w:history="1">
        <w:r w:rsidR="0045627E" w:rsidRPr="00686F46">
          <w:rPr>
            <w:rStyle w:val="Hyperlink"/>
            <w:noProof/>
          </w:rPr>
          <w:t>Figura 3</w:t>
        </w:r>
        <w:r w:rsidR="0045627E">
          <w:rPr>
            <w:noProof/>
            <w:webHidden/>
          </w:rPr>
          <w:tab/>
        </w:r>
        <w:r w:rsidR="0045627E">
          <w:rPr>
            <w:noProof/>
            <w:webHidden/>
          </w:rPr>
          <w:fldChar w:fldCharType="begin"/>
        </w:r>
        <w:r w:rsidR="0045627E">
          <w:rPr>
            <w:noProof/>
            <w:webHidden/>
          </w:rPr>
          <w:instrText xml:space="preserve"> PAGEREF _Toc166924062 \h </w:instrText>
        </w:r>
        <w:r w:rsidR="0045627E">
          <w:rPr>
            <w:noProof/>
            <w:webHidden/>
          </w:rPr>
        </w:r>
        <w:r w:rsidR="0045627E">
          <w:rPr>
            <w:noProof/>
            <w:webHidden/>
          </w:rPr>
          <w:fldChar w:fldCharType="separate"/>
        </w:r>
        <w:r w:rsidR="0045627E">
          <w:rPr>
            <w:noProof/>
            <w:webHidden/>
          </w:rPr>
          <w:t>19</w:t>
        </w:r>
        <w:r w:rsidR="0045627E">
          <w:rPr>
            <w:noProof/>
            <w:webHidden/>
          </w:rPr>
          <w:fldChar w:fldCharType="end"/>
        </w:r>
      </w:hyperlink>
    </w:p>
    <w:p w14:paraId="5F1184C6" w14:textId="6B7479C3"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63" w:history="1">
        <w:r w:rsidR="0045627E" w:rsidRPr="00686F46">
          <w:rPr>
            <w:rStyle w:val="Hyperlink"/>
            <w:noProof/>
          </w:rPr>
          <w:t>Figura 4</w:t>
        </w:r>
        <w:r w:rsidR="0045627E">
          <w:rPr>
            <w:noProof/>
            <w:webHidden/>
          </w:rPr>
          <w:tab/>
        </w:r>
        <w:r w:rsidR="0045627E">
          <w:rPr>
            <w:noProof/>
            <w:webHidden/>
          </w:rPr>
          <w:fldChar w:fldCharType="begin"/>
        </w:r>
        <w:r w:rsidR="0045627E">
          <w:rPr>
            <w:noProof/>
            <w:webHidden/>
          </w:rPr>
          <w:instrText xml:space="preserve"> PAGEREF _Toc166924063 \h </w:instrText>
        </w:r>
        <w:r w:rsidR="0045627E">
          <w:rPr>
            <w:noProof/>
            <w:webHidden/>
          </w:rPr>
        </w:r>
        <w:r w:rsidR="0045627E">
          <w:rPr>
            <w:noProof/>
            <w:webHidden/>
          </w:rPr>
          <w:fldChar w:fldCharType="separate"/>
        </w:r>
        <w:r w:rsidR="0045627E">
          <w:rPr>
            <w:noProof/>
            <w:webHidden/>
          </w:rPr>
          <w:t>20</w:t>
        </w:r>
        <w:r w:rsidR="0045627E">
          <w:rPr>
            <w:noProof/>
            <w:webHidden/>
          </w:rPr>
          <w:fldChar w:fldCharType="end"/>
        </w:r>
      </w:hyperlink>
    </w:p>
    <w:p w14:paraId="3E1F7E1D" w14:textId="48766FC6"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64" w:history="1">
        <w:r w:rsidR="0045627E" w:rsidRPr="00686F46">
          <w:rPr>
            <w:rStyle w:val="Hyperlink"/>
            <w:noProof/>
          </w:rPr>
          <w:t>Figura 5</w:t>
        </w:r>
        <w:r w:rsidR="0045627E">
          <w:rPr>
            <w:noProof/>
            <w:webHidden/>
          </w:rPr>
          <w:tab/>
        </w:r>
        <w:r w:rsidR="0045627E">
          <w:rPr>
            <w:noProof/>
            <w:webHidden/>
          </w:rPr>
          <w:fldChar w:fldCharType="begin"/>
        </w:r>
        <w:r w:rsidR="0045627E">
          <w:rPr>
            <w:noProof/>
            <w:webHidden/>
          </w:rPr>
          <w:instrText xml:space="preserve"> PAGEREF _Toc166924064 \h </w:instrText>
        </w:r>
        <w:r w:rsidR="0045627E">
          <w:rPr>
            <w:noProof/>
            <w:webHidden/>
          </w:rPr>
        </w:r>
        <w:r w:rsidR="0045627E">
          <w:rPr>
            <w:noProof/>
            <w:webHidden/>
          </w:rPr>
          <w:fldChar w:fldCharType="separate"/>
        </w:r>
        <w:r w:rsidR="0045627E">
          <w:rPr>
            <w:noProof/>
            <w:webHidden/>
          </w:rPr>
          <w:t>1</w:t>
        </w:r>
        <w:r w:rsidR="0045627E">
          <w:rPr>
            <w:noProof/>
            <w:webHidden/>
          </w:rPr>
          <w:fldChar w:fldCharType="end"/>
        </w:r>
      </w:hyperlink>
    </w:p>
    <w:p w14:paraId="593604BC" w14:textId="6103BD59"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65" w:history="1">
        <w:r w:rsidR="0045627E" w:rsidRPr="00686F46">
          <w:rPr>
            <w:rStyle w:val="Hyperlink"/>
            <w:noProof/>
          </w:rPr>
          <w:t>Figura 6</w:t>
        </w:r>
        <w:r w:rsidR="0045627E">
          <w:rPr>
            <w:noProof/>
            <w:webHidden/>
          </w:rPr>
          <w:tab/>
        </w:r>
        <w:r w:rsidR="0045627E">
          <w:rPr>
            <w:noProof/>
            <w:webHidden/>
          </w:rPr>
          <w:fldChar w:fldCharType="begin"/>
        </w:r>
        <w:r w:rsidR="0045627E">
          <w:rPr>
            <w:noProof/>
            <w:webHidden/>
          </w:rPr>
          <w:instrText xml:space="preserve"> PAGEREF _Toc166924065 \h </w:instrText>
        </w:r>
        <w:r w:rsidR="0045627E">
          <w:rPr>
            <w:noProof/>
            <w:webHidden/>
          </w:rPr>
        </w:r>
        <w:r w:rsidR="0045627E">
          <w:rPr>
            <w:noProof/>
            <w:webHidden/>
          </w:rPr>
          <w:fldChar w:fldCharType="separate"/>
        </w:r>
        <w:r w:rsidR="0045627E">
          <w:rPr>
            <w:noProof/>
            <w:webHidden/>
          </w:rPr>
          <w:t>1</w:t>
        </w:r>
        <w:r w:rsidR="0045627E">
          <w:rPr>
            <w:noProof/>
            <w:webHidden/>
          </w:rPr>
          <w:fldChar w:fldCharType="end"/>
        </w:r>
      </w:hyperlink>
    </w:p>
    <w:p w14:paraId="08609736" w14:textId="70B995AD"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66" w:history="1">
        <w:r w:rsidR="0045627E" w:rsidRPr="00686F46">
          <w:rPr>
            <w:rStyle w:val="Hyperlink"/>
            <w:noProof/>
          </w:rPr>
          <w:t>Figura 7</w:t>
        </w:r>
        <w:r w:rsidR="0045627E">
          <w:rPr>
            <w:noProof/>
            <w:webHidden/>
          </w:rPr>
          <w:tab/>
        </w:r>
        <w:r w:rsidR="0045627E">
          <w:rPr>
            <w:noProof/>
            <w:webHidden/>
          </w:rPr>
          <w:fldChar w:fldCharType="begin"/>
        </w:r>
        <w:r w:rsidR="0045627E">
          <w:rPr>
            <w:noProof/>
            <w:webHidden/>
          </w:rPr>
          <w:instrText xml:space="preserve"> PAGEREF _Toc166924066 \h </w:instrText>
        </w:r>
        <w:r w:rsidR="0045627E">
          <w:rPr>
            <w:noProof/>
            <w:webHidden/>
          </w:rPr>
        </w:r>
        <w:r w:rsidR="0045627E">
          <w:rPr>
            <w:noProof/>
            <w:webHidden/>
          </w:rPr>
          <w:fldChar w:fldCharType="separate"/>
        </w:r>
        <w:r w:rsidR="0045627E">
          <w:rPr>
            <w:noProof/>
            <w:webHidden/>
          </w:rPr>
          <w:t>1</w:t>
        </w:r>
        <w:r w:rsidR="0045627E">
          <w:rPr>
            <w:noProof/>
            <w:webHidden/>
          </w:rPr>
          <w:fldChar w:fldCharType="end"/>
        </w:r>
      </w:hyperlink>
    </w:p>
    <w:p w14:paraId="7C95B034" w14:textId="20E6AF48"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67" w:history="1">
        <w:r w:rsidR="0045627E" w:rsidRPr="00686F46">
          <w:rPr>
            <w:rStyle w:val="Hyperlink"/>
            <w:noProof/>
          </w:rPr>
          <w:t>Figura 8</w:t>
        </w:r>
        <w:r w:rsidR="0045627E">
          <w:rPr>
            <w:noProof/>
            <w:webHidden/>
          </w:rPr>
          <w:tab/>
        </w:r>
        <w:r w:rsidR="0045627E">
          <w:rPr>
            <w:noProof/>
            <w:webHidden/>
          </w:rPr>
          <w:fldChar w:fldCharType="begin"/>
        </w:r>
        <w:r w:rsidR="0045627E">
          <w:rPr>
            <w:noProof/>
            <w:webHidden/>
          </w:rPr>
          <w:instrText xml:space="preserve"> PAGEREF _Toc166924067 \h </w:instrText>
        </w:r>
        <w:r w:rsidR="0045627E">
          <w:rPr>
            <w:noProof/>
            <w:webHidden/>
          </w:rPr>
        </w:r>
        <w:r w:rsidR="0045627E">
          <w:rPr>
            <w:noProof/>
            <w:webHidden/>
          </w:rPr>
          <w:fldChar w:fldCharType="separate"/>
        </w:r>
        <w:r w:rsidR="0045627E">
          <w:rPr>
            <w:noProof/>
            <w:webHidden/>
          </w:rPr>
          <w:t>1</w:t>
        </w:r>
        <w:r w:rsidR="0045627E">
          <w:rPr>
            <w:noProof/>
            <w:webHidden/>
          </w:rPr>
          <w:fldChar w:fldCharType="end"/>
        </w:r>
      </w:hyperlink>
    </w:p>
    <w:p w14:paraId="1595C6EF" w14:textId="438702D3"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68" w:history="1">
        <w:r w:rsidR="0045627E" w:rsidRPr="00686F46">
          <w:rPr>
            <w:rStyle w:val="Hyperlink"/>
            <w:noProof/>
          </w:rPr>
          <w:t>Figura 9</w:t>
        </w:r>
        <w:r w:rsidR="0045627E">
          <w:rPr>
            <w:noProof/>
            <w:webHidden/>
          </w:rPr>
          <w:tab/>
        </w:r>
        <w:r w:rsidR="0045627E">
          <w:rPr>
            <w:noProof/>
            <w:webHidden/>
          </w:rPr>
          <w:fldChar w:fldCharType="begin"/>
        </w:r>
        <w:r w:rsidR="0045627E">
          <w:rPr>
            <w:noProof/>
            <w:webHidden/>
          </w:rPr>
          <w:instrText xml:space="preserve"> PAGEREF _Toc166924068 \h </w:instrText>
        </w:r>
        <w:r w:rsidR="0045627E">
          <w:rPr>
            <w:noProof/>
            <w:webHidden/>
          </w:rPr>
        </w:r>
        <w:r w:rsidR="0045627E">
          <w:rPr>
            <w:noProof/>
            <w:webHidden/>
          </w:rPr>
          <w:fldChar w:fldCharType="separate"/>
        </w:r>
        <w:r w:rsidR="0045627E">
          <w:rPr>
            <w:noProof/>
            <w:webHidden/>
          </w:rPr>
          <w:t>1</w:t>
        </w:r>
        <w:r w:rsidR="0045627E">
          <w:rPr>
            <w:noProof/>
            <w:webHidden/>
          </w:rPr>
          <w:fldChar w:fldCharType="end"/>
        </w:r>
      </w:hyperlink>
    </w:p>
    <w:p w14:paraId="2DFD8509" w14:textId="0E7F5285"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69" w:history="1">
        <w:r w:rsidR="0045627E" w:rsidRPr="00686F46">
          <w:rPr>
            <w:rStyle w:val="Hyperlink"/>
            <w:noProof/>
          </w:rPr>
          <w:t>Figura 10</w:t>
        </w:r>
        <w:r w:rsidR="0045627E">
          <w:rPr>
            <w:noProof/>
            <w:webHidden/>
          </w:rPr>
          <w:tab/>
        </w:r>
        <w:r w:rsidR="0045627E">
          <w:rPr>
            <w:noProof/>
            <w:webHidden/>
          </w:rPr>
          <w:fldChar w:fldCharType="begin"/>
        </w:r>
        <w:r w:rsidR="0045627E">
          <w:rPr>
            <w:noProof/>
            <w:webHidden/>
          </w:rPr>
          <w:instrText xml:space="preserve"> PAGEREF _Toc166924069 \h </w:instrText>
        </w:r>
        <w:r w:rsidR="0045627E">
          <w:rPr>
            <w:noProof/>
            <w:webHidden/>
          </w:rPr>
        </w:r>
        <w:r w:rsidR="0045627E">
          <w:rPr>
            <w:noProof/>
            <w:webHidden/>
          </w:rPr>
          <w:fldChar w:fldCharType="separate"/>
        </w:r>
        <w:r w:rsidR="0045627E">
          <w:rPr>
            <w:noProof/>
            <w:webHidden/>
          </w:rPr>
          <w:t>1</w:t>
        </w:r>
        <w:r w:rsidR="0045627E">
          <w:rPr>
            <w:noProof/>
            <w:webHidden/>
          </w:rPr>
          <w:fldChar w:fldCharType="end"/>
        </w:r>
      </w:hyperlink>
    </w:p>
    <w:p w14:paraId="71E5654F" w14:textId="228CE6BA"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70" w:history="1">
        <w:r w:rsidR="0045627E" w:rsidRPr="00686F46">
          <w:rPr>
            <w:rStyle w:val="Hyperlink"/>
            <w:noProof/>
          </w:rPr>
          <w:t>Figura 11</w:t>
        </w:r>
        <w:r w:rsidR="0045627E">
          <w:rPr>
            <w:noProof/>
            <w:webHidden/>
          </w:rPr>
          <w:tab/>
        </w:r>
        <w:r w:rsidR="0045627E">
          <w:rPr>
            <w:noProof/>
            <w:webHidden/>
          </w:rPr>
          <w:fldChar w:fldCharType="begin"/>
        </w:r>
        <w:r w:rsidR="0045627E">
          <w:rPr>
            <w:noProof/>
            <w:webHidden/>
          </w:rPr>
          <w:instrText xml:space="preserve"> PAGEREF _Toc166924070 \h </w:instrText>
        </w:r>
        <w:r w:rsidR="0045627E">
          <w:rPr>
            <w:noProof/>
            <w:webHidden/>
          </w:rPr>
        </w:r>
        <w:r w:rsidR="0045627E">
          <w:rPr>
            <w:noProof/>
            <w:webHidden/>
          </w:rPr>
          <w:fldChar w:fldCharType="separate"/>
        </w:r>
        <w:r w:rsidR="0045627E">
          <w:rPr>
            <w:noProof/>
            <w:webHidden/>
          </w:rPr>
          <w:t>2</w:t>
        </w:r>
        <w:r w:rsidR="0045627E">
          <w:rPr>
            <w:noProof/>
            <w:webHidden/>
          </w:rPr>
          <w:fldChar w:fldCharType="end"/>
        </w:r>
      </w:hyperlink>
    </w:p>
    <w:p w14:paraId="086C8D00" w14:textId="2DE2089B"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71" w:history="1">
        <w:r w:rsidR="0045627E" w:rsidRPr="00686F46">
          <w:rPr>
            <w:rStyle w:val="Hyperlink"/>
            <w:noProof/>
          </w:rPr>
          <w:t>Figura 12</w:t>
        </w:r>
        <w:r w:rsidR="0045627E">
          <w:rPr>
            <w:noProof/>
            <w:webHidden/>
          </w:rPr>
          <w:tab/>
        </w:r>
        <w:r w:rsidR="0045627E">
          <w:rPr>
            <w:noProof/>
            <w:webHidden/>
          </w:rPr>
          <w:fldChar w:fldCharType="begin"/>
        </w:r>
        <w:r w:rsidR="0045627E">
          <w:rPr>
            <w:noProof/>
            <w:webHidden/>
          </w:rPr>
          <w:instrText xml:space="preserve"> PAGEREF _Toc166924071 \h </w:instrText>
        </w:r>
        <w:r w:rsidR="0045627E">
          <w:rPr>
            <w:noProof/>
            <w:webHidden/>
          </w:rPr>
        </w:r>
        <w:r w:rsidR="0045627E">
          <w:rPr>
            <w:noProof/>
            <w:webHidden/>
          </w:rPr>
          <w:fldChar w:fldCharType="separate"/>
        </w:r>
        <w:r w:rsidR="0045627E">
          <w:rPr>
            <w:noProof/>
            <w:webHidden/>
          </w:rPr>
          <w:t>2</w:t>
        </w:r>
        <w:r w:rsidR="0045627E">
          <w:rPr>
            <w:noProof/>
            <w:webHidden/>
          </w:rPr>
          <w:fldChar w:fldCharType="end"/>
        </w:r>
      </w:hyperlink>
    </w:p>
    <w:p w14:paraId="4769F1DF" w14:textId="34238224"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72" w:history="1">
        <w:r w:rsidR="0045627E" w:rsidRPr="00686F46">
          <w:rPr>
            <w:rStyle w:val="Hyperlink"/>
            <w:noProof/>
          </w:rPr>
          <w:t>Figura 13</w:t>
        </w:r>
        <w:r w:rsidR="0045627E">
          <w:rPr>
            <w:noProof/>
            <w:webHidden/>
          </w:rPr>
          <w:tab/>
        </w:r>
        <w:r w:rsidR="0045627E">
          <w:rPr>
            <w:noProof/>
            <w:webHidden/>
          </w:rPr>
          <w:fldChar w:fldCharType="begin"/>
        </w:r>
        <w:r w:rsidR="0045627E">
          <w:rPr>
            <w:noProof/>
            <w:webHidden/>
          </w:rPr>
          <w:instrText xml:space="preserve"> PAGEREF _Toc166924072 \h </w:instrText>
        </w:r>
        <w:r w:rsidR="0045627E">
          <w:rPr>
            <w:noProof/>
            <w:webHidden/>
          </w:rPr>
        </w:r>
        <w:r w:rsidR="0045627E">
          <w:rPr>
            <w:noProof/>
            <w:webHidden/>
          </w:rPr>
          <w:fldChar w:fldCharType="separate"/>
        </w:r>
        <w:r w:rsidR="0045627E">
          <w:rPr>
            <w:noProof/>
            <w:webHidden/>
          </w:rPr>
          <w:t>2</w:t>
        </w:r>
        <w:r w:rsidR="0045627E">
          <w:rPr>
            <w:noProof/>
            <w:webHidden/>
          </w:rPr>
          <w:fldChar w:fldCharType="end"/>
        </w:r>
      </w:hyperlink>
    </w:p>
    <w:p w14:paraId="4670CCAE" w14:textId="2FAA1286"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73" w:history="1">
        <w:r w:rsidR="0045627E" w:rsidRPr="00686F46">
          <w:rPr>
            <w:rStyle w:val="Hyperlink"/>
            <w:noProof/>
          </w:rPr>
          <w:t>Figura 14</w:t>
        </w:r>
        <w:r w:rsidR="0045627E">
          <w:rPr>
            <w:noProof/>
            <w:webHidden/>
          </w:rPr>
          <w:tab/>
        </w:r>
        <w:r w:rsidR="0045627E">
          <w:rPr>
            <w:noProof/>
            <w:webHidden/>
          </w:rPr>
          <w:fldChar w:fldCharType="begin"/>
        </w:r>
        <w:r w:rsidR="0045627E">
          <w:rPr>
            <w:noProof/>
            <w:webHidden/>
          </w:rPr>
          <w:instrText xml:space="preserve"> PAGEREF _Toc166924073 \h </w:instrText>
        </w:r>
        <w:r w:rsidR="0045627E">
          <w:rPr>
            <w:noProof/>
            <w:webHidden/>
          </w:rPr>
        </w:r>
        <w:r w:rsidR="0045627E">
          <w:rPr>
            <w:noProof/>
            <w:webHidden/>
          </w:rPr>
          <w:fldChar w:fldCharType="separate"/>
        </w:r>
        <w:r w:rsidR="0045627E">
          <w:rPr>
            <w:noProof/>
            <w:webHidden/>
          </w:rPr>
          <w:t>2</w:t>
        </w:r>
        <w:r w:rsidR="0045627E">
          <w:rPr>
            <w:noProof/>
            <w:webHidden/>
          </w:rPr>
          <w:fldChar w:fldCharType="end"/>
        </w:r>
      </w:hyperlink>
    </w:p>
    <w:p w14:paraId="706912CA" w14:textId="58EF77F2"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74" w:history="1">
        <w:r w:rsidR="0045627E" w:rsidRPr="00686F46">
          <w:rPr>
            <w:rStyle w:val="Hyperlink"/>
            <w:noProof/>
          </w:rPr>
          <w:t>Figura 15</w:t>
        </w:r>
        <w:r w:rsidR="0045627E">
          <w:rPr>
            <w:noProof/>
            <w:webHidden/>
          </w:rPr>
          <w:tab/>
        </w:r>
        <w:r w:rsidR="0045627E">
          <w:rPr>
            <w:noProof/>
            <w:webHidden/>
          </w:rPr>
          <w:fldChar w:fldCharType="begin"/>
        </w:r>
        <w:r w:rsidR="0045627E">
          <w:rPr>
            <w:noProof/>
            <w:webHidden/>
          </w:rPr>
          <w:instrText xml:space="preserve"> PAGEREF _Toc166924074 \h </w:instrText>
        </w:r>
        <w:r w:rsidR="0045627E">
          <w:rPr>
            <w:noProof/>
            <w:webHidden/>
          </w:rPr>
        </w:r>
        <w:r w:rsidR="0045627E">
          <w:rPr>
            <w:noProof/>
            <w:webHidden/>
          </w:rPr>
          <w:fldChar w:fldCharType="separate"/>
        </w:r>
        <w:r w:rsidR="0045627E">
          <w:rPr>
            <w:noProof/>
            <w:webHidden/>
          </w:rPr>
          <w:t>2</w:t>
        </w:r>
        <w:r w:rsidR="0045627E">
          <w:rPr>
            <w:noProof/>
            <w:webHidden/>
          </w:rPr>
          <w:fldChar w:fldCharType="end"/>
        </w:r>
      </w:hyperlink>
    </w:p>
    <w:p w14:paraId="0A02B896" w14:textId="3E8C74BC"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75" w:history="1">
        <w:r w:rsidR="0045627E" w:rsidRPr="00686F46">
          <w:rPr>
            <w:rStyle w:val="Hyperlink"/>
            <w:noProof/>
          </w:rPr>
          <w:t>Figura 16</w:t>
        </w:r>
        <w:r w:rsidR="0045627E">
          <w:rPr>
            <w:noProof/>
            <w:webHidden/>
          </w:rPr>
          <w:tab/>
        </w:r>
        <w:r w:rsidR="0045627E">
          <w:rPr>
            <w:noProof/>
            <w:webHidden/>
          </w:rPr>
          <w:fldChar w:fldCharType="begin"/>
        </w:r>
        <w:r w:rsidR="0045627E">
          <w:rPr>
            <w:noProof/>
            <w:webHidden/>
          </w:rPr>
          <w:instrText xml:space="preserve"> PAGEREF _Toc166924075 \h </w:instrText>
        </w:r>
        <w:r w:rsidR="0045627E">
          <w:rPr>
            <w:noProof/>
            <w:webHidden/>
          </w:rPr>
        </w:r>
        <w:r w:rsidR="0045627E">
          <w:rPr>
            <w:noProof/>
            <w:webHidden/>
          </w:rPr>
          <w:fldChar w:fldCharType="separate"/>
        </w:r>
        <w:r w:rsidR="0045627E">
          <w:rPr>
            <w:noProof/>
            <w:webHidden/>
          </w:rPr>
          <w:t>18</w:t>
        </w:r>
        <w:r w:rsidR="0045627E">
          <w:rPr>
            <w:noProof/>
            <w:webHidden/>
          </w:rPr>
          <w:fldChar w:fldCharType="end"/>
        </w:r>
      </w:hyperlink>
    </w:p>
    <w:p w14:paraId="257006DE" w14:textId="006B5C4E"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76" w:history="1">
        <w:r w:rsidR="0045627E" w:rsidRPr="00686F46">
          <w:rPr>
            <w:rStyle w:val="Hyperlink"/>
            <w:noProof/>
          </w:rPr>
          <w:t>Figura 17</w:t>
        </w:r>
        <w:r w:rsidR="0045627E">
          <w:rPr>
            <w:noProof/>
            <w:webHidden/>
          </w:rPr>
          <w:tab/>
        </w:r>
        <w:r w:rsidR="0045627E">
          <w:rPr>
            <w:noProof/>
            <w:webHidden/>
          </w:rPr>
          <w:fldChar w:fldCharType="begin"/>
        </w:r>
        <w:r w:rsidR="0045627E">
          <w:rPr>
            <w:noProof/>
            <w:webHidden/>
          </w:rPr>
          <w:instrText xml:space="preserve"> PAGEREF _Toc166924076 \h </w:instrText>
        </w:r>
        <w:r w:rsidR="0045627E">
          <w:rPr>
            <w:noProof/>
            <w:webHidden/>
          </w:rPr>
        </w:r>
        <w:r w:rsidR="0045627E">
          <w:rPr>
            <w:noProof/>
            <w:webHidden/>
          </w:rPr>
          <w:fldChar w:fldCharType="separate"/>
        </w:r>
        <w:r w:rsidR="0045627E">
          <w:rPr>
            <w:noProof/>
            <w:webHidden/>
          </w:rPr>
          <w:t>19</w:t>
        </w:r>
        <w:r w:rsidR="0045627E">
          <w:rPr>
            <w:noProof/>
            <w:webHidden/>
          </w:rPr>
          <w:fldChar w:fldCharType="end"/>
        </w:r>
      </w:hyperlink>
    </w:p>
    <w:p w14:paraId="55C44B36" w14:textId="59AF3469"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77" w:history="1">
        <w:r w:rsidR="0045627E" w:rsidRPr="00686F46">
          <w:rPr>
            <w:rStyle w:val="Hyperlink"/>
            <w:noProof/>
          </w:rPr>
          <w:t>Figura 18</w:t>
        </w:r>
        <w:r w:rsidR="0045627E">
          <w:rPr>
            <w:noProof/>
            <w:webHidden/>
          </w:rPr>
          <w:tab/>
        </w:r>
        <w:r w:rsidR="0045627E">
          <w:rPr>
            <w:noProof/>
            <w:webHidden/>
          </w:rPr>
          <w:fldChar w:fldCharType="begin"/>
        </w:r>
        <w:r w:rsidR="0045627E">
          <w:rPr>
            <w:noProof/>
            <w:webHidden/>
          </w:rPr>
          <w:instrText xml:space="preserve"> PAGEREF _Toc166924077 \h </w:instrText>
        </w:r>
        <w:r w:rsidR="0045627E">
          <w:rPr>
            <w:noProof/>
            <w:webHidden/>
          </w:rPr>
        </w:r>
        <w:r w:rsidR="0045627E">
          <w:rPr>
            <w:noProof/>
            <w:webHidden/>
          </w:rPr>
          <w:fldChar w:fldCharType="separate"/>
        </w:r>
        <w:r w:rsidR="0045627E">
          <w:rPr>
            <w:noProof/>
            <w:webHidden/>
          </w:rPr>
          <w:t>20</w:t>
        </w:r>
        <w:r w:rsidR="0045627E">
          <w:rPr>
            <w:noProof/>
            <w:webHidden/>
          </w:rPr>
          <w:fldChar w:fldCharType="end"/>
        </w:r>
      </w:hyperlink>
    </w:p>
    <w:p w14:paraId="66864B47" w14:textId="1BCAF5D8"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78" w:history="1">
        <w:r w:rsidR="0045627E" w:rsidRPr="00686F46">
          <w:rPr>
            <w:rStyle w:val="Hyperlink"/>
            <w:noProof/>
          </w:rPr>
          <w:t>Figura 19</w:t>
        </w:r>
        <w:r w:rsidR="0045627E">
          <w:rPr>
            <w:noProof/>
            <w:webHidden/>
          </w:rPr>
          <w:tab/>
        </w:r>
        <w:r w:rsidR="0045627E">
          <w:rPr>
            <w:noProof/>
            <w:webHidden/>
          </w:rPr>
          <w:fldChar w:fldCharType="begin"/>
        </w:r>
        <w:r w:rsidR="0045627E">
          <w:rPr>
            <w:noProof/>
            <w:webHidden/>
          </w:rPr>
          <w:instrText xml:space="preserve"> PAGEREF _Toc166924078 \h </w:instrText>
        </w:r>
        <w:r w:rsidR="0045627E">
          <w:rPr>
            <w:noProof/>
            <w:webHidden/>
          </w:rPr>
        </w:r>
        <w:r w:rsidR="0045627E">
          <w:rPr>
            <w:noProof/>
            <w:webHidden/>
          </w:rPr>
          <w:fldChar w:fldCharType="separate"/>
        </w:r>
        <w:r w:rsidR="0045627E">
          <w:rPr>
            <w:noProof/>
            <w:webHidden/>
          </w:rPr>
          <w:t>21</w:t>
        </w:r>
        <w:r w:rsidR="0045627E">
          <w:rPr>
            <w:noProof/>
            <w:webHidden/>
          </w:rPr>
          <w:fldChar w:fldCharType="end"/>
        </w:r>
      </w:hyperlink>
    </w:p>
    <w:p w14:paraId="4902DBE0" w14:textId="3A35B065"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79" w:history="1">
        <w:r w:rsidR="0045627E" w:rsidRPr="00686F46">
          <w:rPr>
            <w:rStyle w:val="Hyperlink"/>
            <w:noProof/>
          </w:rPr>
          <w:t>Figura 20</w:t>
        </w:r>
        <w:r w:rsidR="0045627E">
          <w:rPr>
            <w:noProof/>
            <w:webHidden/>
          </w:rPr>
          <w:tab/>
        </w:r>
        <w:r w:rsidR="0045627E">
          <w:rPr>
            <w:noProof/>
            <w:webHidden/>
          </w:rPr>
          <w:fldChar w:fldCharType="begin"/>
        </w:r>
        <w:r w:rsidR="0045627E">
          <w:rPr>
            <w:noProof/>
            <w:webHidden/>
          </w:rPr>
          <w:instrText xml:space="preserve"> PAGEREF _Toc166924079 \h </w:instrText>
        </w:r>
        <w:r w:rsidR="0045627E">
          <w:rPr>
            <w:noProof/>
            <w:webHidden/>
          </w:rPr>
        </w:r>
        <w:r w:rsidR="0045627E">
          <w:rPr>
            <w:noProof/>
            <w:webHidden/>
          </w:rPr>
          <w:fldChar w:fldCharType="separate"/>
        </w:r>
        <w:r w:rsidR="0045627E">
          <w:rPr>
            <w:noProof/>
            <w:webHidden/>
          </w:rPr>
          <w:t>22</w:t>
        </w:r>
        <w:r w:rsidR="0045627E">
          <w:rPr>
            <w:noProof/>
            <w:webHidden/>
          </w:rPr>
          <w:fldChar w:fldCharType="end"/>
        </w:r>
      </w:hyperlink>
    </w:p>
    <w:p w14:paraId="0DBA0E99" w14:textId="373D361D"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80" w:history="1">
        <w:r w:rsidR="0045627E" w:rsidRPr="00686F46">
          <w:rPr>
            <w:rStyle w:val="Hyperlink"/>
            <w:noProof/>
          </w:rPr>
          <w:t>Figura 21</w:t>
        </w:r>
        <w:r w:rsidR="0045627E">
          <w:rPr>
            <w:noProof/>
            <w:webHidden/>
          </w:rPr>
          <w:tab/>
        </w:r>
        <w:r w:rsidR="0045627E">
          <w:rPr>
            <w:noProof/>
            <w:webHidden/>
          </w:rPr>
          <w:fldChar w:fldCharType="begin"/>
        </w:r>
        <w:r w:rsidR="0045627E">
          <w:rPr>
            <w:noProof/>
            <w:webHidden/>
          </w:rPr>
          <w:instrText xml:space="preserve"> PAGEREF _Toc166924080 \h </w:instrText>
        </w:r>
        <w:r w:rsidR="0045627E">
          <w:rPr>
            <w:noProof/>
            <w:webHidden/>
          </w:rPr>
        </w:r>
        <w:r w:rsidR="0045627E">
          <w:rPr>
            <w:noProof/>
            <w:webHidden/>
          </w:rPr>
          <w:fldChar w:fldCharType="separate"/>
        </w:r>
        <w:r w:rsidR="0045627E">
          <w:rPr>
            <w:noProof/>
            <w:webHidden/>
          </w:rPr>
          <w:t>23</w:t>
        </w:r>
        <w:r w:rsidR="0045627E">
          <w:rPr>
            <w:noProof/>
            <w:webHidden/>
          </w:rPr>
          <w:fldChar w:fldCharType="end"/>
        </w:r>
      </w:hyperlink>
    </w:p>
    <w:p w14:paraId="35CEBE7A" w14:textId="71F6D774" w:rsidR="0045627E" w:rsidRDefault="006A4968">
      <w:pPr>
        <w:pStyle w:val="TableofFigures"/>
        <w:tabs>
          <w:tab w:val="right" w:leader="dot" w:pos="9016"/>
        </w:tabs>
        <w:rPr>
          <w:rFonts w:asciiTheme="minorHAnsi" w:eastAsiaTheme="minorEastAsia" w:hAnsiTheme="minorHAnsi"/>
          <w:noProof/>
          <w:kern w:val="2"/>
          <w:szCs w:val="24"/>
          <w:lang w:val="es-CO" w:eastAsia="es-CO"/>
          <w14:ligatures w14:val="standardContextual"/>
        </w:rPr>
      </w:pPr>
      <w:hyperlink w:anchor="_Toc166924081" w:history="1">
        <w:r w:rsidR="0045627E" w:rsidRPr="00686F46">
          <w:rPr>
            <w:rStyle w:val="Hyperlink"/>
            <w:noProof/>
          </w:rPr>
          <w:t>Figura 22</w:t>
        </w:r>
        <w:r w:rsidR="0045627E">
          <w:rPr>
            <w:noProof/>
            <w:webHidden/>
          </w:rPr>
          <w:tab/>
        </w:r>
        <w:r w:rsidR="0045627E">
          <w:rPr>
            <w:noProof/>
            <w:webHidden/>
          </w:rPr>
          <w:fldChar w:fldCharType="begin"/>
        </w:r>
        <w:r w:rsidR="0045627E">
          <w:rPr>
            <w:noProof/>
            <w:webHidden/>
          </w:rPr>
          <w:instrText xml:space="preserve"> PAGEREF _Toc166924081 \h </w:instrText>
        </w:r>
        <w:r w:rsidR="0045627E">
          <w:rPr>
            <w:noProof/>
            <w:webHidden/>
          </w:rPr>
        </w:r>
        <w:r w:rsidR="0045627E">
          <w:rPr>
            <w:noProof/>
            <w:webHidden/>
          </w:rPr>
          <w:fldChar w:fldCharType="separate"/>
        </w:r>
        <w:r w:rsidR="0045627E">
          <w:rPr>
            <w:noProof/>
            <w:webHidden/>
          </w:rPr>
          <w:t>24</w:t>
        </w:r>
        <w:r w:rsidR="0045627E">
          <w:rPr>
            <w:noProof/>
            <w:webHidden/>
          </w:rPr>
          <w:fldChar w:fldCharType="end"/>
        </w:r>
      </w:hyperlink>
    </w:p>
    <w:p w14:paraId="64A0A348" w14:textId="3464A129" w:rsidR="004B0C98" w:rsidRPr="00794D64" w:rsidRDefault="0045627E" w:rsidP="0045627E">
      <w:pPr>
        <w:pStyle w:val="Heading1"/>
        <w:ind w:firstLine="709"/>
      </w:pPr>
      <w:r>
        <w:fldChar w:fldCharType="end"/>
      </w:r>
    </w:p>
    <w:p w14:paraId="62CDB0EA" w14:textId="77777777" w:rsidR="00385336" w:rsidRPr="00794D64" w:rsidRDefault="00385336" w:rsidP="00A86A6D">
      <w:pPr>
        <w:pStyle w:val="Heading1"/>
        <w:ind w:firstLine="709"/>
      </w:pPr>
    </w:p>
    <w:p w14:paraId="579DDE8B" w14:textId="77777777" w:rsidR="00385336" w:rsidRPr="00794D64" w:rsidRDefault="00385336" w:rsidP="00A86A6D">
      <w:pPr>
        <w:pStyle w:val="Heading1"/>
        <w:ind w:firstLine="709"/>
      </w:pPr>
    </w:p>
    <w:p w14:paraId="74222973" w14:textId="77777777" w:rsidR="00385336" w:rsidRPr="00794D64" w:rsidRDefault="00385336" w:rsidP="00A86A6D">
      <w:pPr>
        <w:pStyle w:val="Heading1"/>
        <w:ind w:firstLine="709"/>
      </w:pPr>
    </w:p>
    <w:p w14:paraId="6D860BB1" w14:textId="77777777" w:rsidR="00385336" w:rsidRPr="00794D64" w:rsidRDefault="00385336" w:rsidP="00A86A6D">
      <w:pPr>
        <w:pStyle w:val="Heading1"/>
        <w:ind w:firstLine="709"/>
      </w:pPr>
    </w:p>
    <w:p w14:paraId="7F6A1B6F" w14:textId="77777777" w:rsidR="00385336" w:rsidRPr="00794D64" w:rsidRDefault="00385336" w:rsidP="00A86A6D">
      <w:pPr>
        <w:pStyle w:val="Heading1"/>
        <w:ind w:firstLine="709"/>
      </w:pPr>
    </w:p>
    <w:p w14:paraId="5D1E5D2B" w14:textId="77777777" w:rsidR="00385336" w:rsidRPr="00794D64" w:rsidRDefault="00385336" w:rsidP="00A86A6D">
      <w:pPr>
        <w:pStyle w:val="Heading1"/>
        <w:ind w:firstLine="709"/>
      </w:pPr>
    </w:p>
    <w:p w14:paraId="3CA837AA" w14:textId="77777777" w:rsidR="00385336" w:rsidRPr="00794D64" w:rsidRDefault="00385336" w:rsidP="00A86A6D">
      <w:pPr>
        <w:pStyle w:val="Heading1"/>
        <w:ind w:firstLine="709"/>
      </w:pPr>
    </w:p>
    <w:p w14:paraId="006C6824" w14:textId="77777777" w:rsidR="00385336" w:rsidRPr="00794D64" w:rsidRDefault="00385336" w:rsidP="00A86A6D">
      <w:pPr>
        <w:pStyle w:val="Heading1"/>
        <w:ind w:firstLine="709"/>
      </w:pPr>
    </w:p>
    <w:p w14:paraId="1A7D4294" w14:textId="77777777" w:rsidR="00385336" w:rsidRPr="00794D64" w:rsidRDefault="00385336" w:rsidP="00205D2A">
      <w:pPr>
        <w:pStyle w:val="Heading1"/>
        <w:ind w:firstLine="0"/>
        <w:jc w:val="left"/>
      </w:pPr>
    </w:p>
    <w:p w14:paraId="57011F3C" w14:textId="77777777" w:rsidR="00205D2A" w:rsidRPr="00794D64" w:rsidRDefault="00205D2A" w:rsidP="00205D2A">
      <w:pPr>
        <w:rPr>
          <w:color w:val="000000" w:themeColor="text1"/>
        </w:rPr>
      </w:pPr>
    </w:p>
    <w:p w14:paraId="757AA89B" w14:textId="77777777" w:rsidR="00205D2A" w:rsidRPr="00794D64" w:rsidRDefault="00205D2A" w:rsidP="00205D2A">
      <w:pPr>
        <w:rPr>
          <w:color w:val="000000" w:themeColor="text1"/>
        </w:rPr>
      </w:pPr>
    </w:p>
    <w:p w14:paraId="2E46B604" w14:textId="77777777" w:rsidR="00205D2A" w:rsidRPr="00794D64" w:rsidRDefault="00205D2A" w:rsidP="00205D2A">
      <w:pPr>
        <w:rPr>
          <w:color w:val="000000" w:themeColor="text1"/>
        </w:rPr>
      </w:pPr>
    </w:p>
    <w:p w14:paraId="3AF67F7E" w14:textId="77777777" w:rsidR="0045627E" w:rsidRPr="00794D64" w:rsidRDefault="0045627E" w:rsidP="00205D2A">
      <w:pPr>
        <w:rPr>
          <w:color w:val="000000" w:themeColor="text1"/>
        </w:rPr>
      </w:pPr>
    </w:p>
    <w:p w14:paraId="53919591" w14:textId="2EABD377" w:rsidR="007D0A07" w:rsidRPr="00794D64" w:rsidRDefault="00701DEF" w:rsidP="00A86A6D">
      <w:pPr>
        <w:pStyle w:val="Heading1"/>
        <w:ind w:firstLine="709"/>
      </w:pPr>
      <w:bookmarkStart w:id="1" w:name="_Toc166923100"/>
      <w:r>
        <w:t>Introducción</w:t>
      </w:r>
      <w:bookmarkEnd w:id="1"/>
    </w:p>
    <w:p w14:paraId="0AA764A9" w14:textId="475FECA6" w:rsidR="26E210DC" w:rsidRPr="00794D64" w:rsidRDefault="00F64041" w:rsidP="00A86A6D">
      <w:pPr>
        <w:ind w:firstLine="709"/>
        <w:rPr>
          <w:rFonts w:ascii="Times New Roman" w:eastAsia="Times New Roman" w:hAnsi="Times New Roman" w:cs="Times New Roman"/>
          <w:color w:val="000000" w:themeColor="text1"/>
        </w:rPr>
      </w:pPr>
      <w:r w:rsidRPr="00794D64">
        <w:rPr>
          <w:rFonts w:ascii="Times New Roman" w:eastAsia="Times New Roman" w:hAnsi="Times New Roman" w:cs="Times New Roman"/>
          <w:color w:val="000000" w:themeColor="text1"/>
        </w:rPr>
        <w:t>E</w:t>
      </w:r>
      <w:r w:rsidR="26E210DC" w:rsidRPr="00794D64">
        <w:rPr>
          <w:rFonts w:ascii="Times New Roman" w:eastAsia="Times New Roman" w:hAnsi="Times New Roman" w:cs="Times New Roman"/>
          <w:color w:val="000000" w:themeColor="text1"/>
        </w:rPr>
        <w:t xml:space="preserve">ste proyecto </w:t>
      </w:r>
      <w:r w:rsidRPr="00794D64">
        <w:rPr>
          <w:rFonts w:ascii="Times New Roman" w:eastAsia="Times New Roman" w:hAnsi="Times New Roman" w:cs="Times New Roman"/>
          <w:color w:val="000000" w:themeColor="text1"/>
        </w:rPr>
        <w:t>se basa en el</w:t>
      </w:r>
      <w:r w:rsidR="26E210DC" w:rsidRPr="00794D64">
        <w:rPr>
          <w:rFonts w:ascii="Times New Roman" w:eastAsia="Times New Roman" w:hAnsi="Times New Roman" w:cs="Times New Roman"/>
          <w:color w:val="000000" w:themeColor="text1"/>
        </w:rPr>
        <w:t xml:space="preserve"> desarroll</w:t>
      </w:r>
      <w:r w:rsidRPr="00794D64">
        <w:rPr>
          <w:rFonts w:ascii="Times New Roman" w:eastAsia="Times New Roman" w:hAnsi="Times New Roman" w:cs="Times New Roman"/>
          <w:color w:val="000000" w:themeColor="text1"/>
        </w:rPr>
        <w:t>o de</w:t>
      </w:r>
      <w:r w:rsidR="26E210DC" w:rsidRPr="00794D64">
        <w:rPr>
          <w:rFonts w:ascii="Times New Roman" w:eastAsia="Times New Roman" w:hAnsi="Times New Roman" w:cs="Times New Roman"/>
          <w:color w:val="000000" w:themeColor="text1"/>
        </w:rPr>
        <w:t xml:space="preserve"> rellenos</w:t>
      </w:r>
      <w:r w:rsidR="15BE4B7E" w:rsidRPr="00794D64">
        <w:rPr>
          <w:rFonts w:ascii="Times New Roman" w:eastAsia="Times New Roman" w:hAnsi="Times New Roman" w:cs="Times New Roman"/>
          <w:color w:val="000000" w:themeColor="text1"/>
        </w:rPr>
        <w:t xml:space="preserve"> </w:t>
      </w:r>
      <w:r w:rsidR="26E210DC" w:rsidRPr="00794D64">
        <w:rPr>
          <w:rFonts w:ascii="Times New Roman" w:eastAsia="Times New Roman" w:hAnsi="Times New Roman" w:cs="Times New Roman"/>
          <w:color w:val="000000" w:themeColor="text1"/>
        </w:rPr>
        <w:t xml:space="preserve">para </w:t>
      </w:r>
      <w:bookmarkStart w:id="2" w:name="_Int_IMbYsf5x"/>
      <w:r w:rsidR="26E210DC" w:rsidRPr="00794D64">
        <w:rPr>
          <w:rFonts w:ascii="Times New Roman" w:eastAsia="Times New Roman" w:hAnsi="Times New Roman" w:cs="Times New Roman"/>
          <w:color w:val="000000" w:themeColor="text1"/>
        </w:rPr>
        <w:t>cupcakes</w:t>
      </w:r>
      <w:bookmarkEnd w:id="2"/>
      <w:r w:rsidR="26E210DC" w:rsidRPr="00794D64">
        <w:rPr>
          <w:rFonts w:ascii="Times New Roman" w:eastAsia="Times New Roman" w:hAnsi="Times New Roman" w:cs="Times New Roman"/>
          <w:color w:val="000000" w:themeColor="text1"/>
        </w:rPr>
        <w:t xml:space="preserve"> con sabor a Curuba, uchuva y carambolo. </w:t>
      </w:r>
      <w:r w:rsidR="68D4550C" w:rsidRPr="00794D64">
        <w:rPr>
          <w:rFonts w:ascii="Times New Roman" w:eastAsia="Times New Roman" w:hAnsi="Times New Roman" w:cs="Times New Roman"/>
          <w:color w:val="000000" w:themeColor="text1"/>
        </w:rPr>
        <w:t>P</w:t>
      </w:r>
      <w:r w:rsidR="004D30B3" w:rsidRPr="00794D64">
        <w:rPr>
          <w:rFonts w:ascii="Times New Roman" w:eastAsia="Times New Roman" w:hAnsi="Times New Roman" w:cs="Times New Roman"/>
          <w:color w:val="000000" w:themeColor="text1"/>
        </w:rPr>
        <w:t>or</w:t>
      </w:r>
      <w:r w:rsidR="68D4550C" w:rsidRPr="00794D64">
        <w:rPr>
          <w:rFonts w:ascii="Times New Roman" w:eastAsia="Times New Roman" w:hAnsi="Times New Roman" w:cs="Times New Roman"/>
          <w:color w:val="000000" w:themeColor="text1"/>
        </w:rPr>
        <w:t xml:space="preserve"> lo cual en su </w:t>
      </w:r>
      <w:r w:rsidR="7239AF92" w:rsidRPr="00794D64">
        <w:rPr>
          <w:rFonts w:ascii="Times New Roman" w:eastAsia="Times New Roman" w:hAnsi="Times New Roman" w:cs="Times New Roman"/>
          <w:color w:val="000000" w:themeColor="text1"/>
        </w:rPr>
        <w:t xml:space="preserve">elaboración se tendrá en cuenta la receta </w:t>
      </w:r>
      <w:r w:rsidR="64C459F3" w:rsidRPr="00794D64">
        <w:rPr>
          <w:rFonts w:ascii="Times New Roman" w:eastAsia="Times New Roman" w:hAnsi="Times New Roman" w:cs="Times New Roman"/>
          <w:color w:val="000000" w:themeColor="text1"/>
        </w:rPr>
        <w:t xml:space="preserve">del </w:t>
      </w:r>
      <w:r w:rsidR="7239AF92" w:rsidRPr="00794D64">
        <w:rPr>
          <w:rFonts w:ascii="Times New Roman" w:eastAsia="Times New Roman" w:hAnsi="Times New Roman" w:cs="Times New Roman"/>
          <w:color w:val="000000" w:themeColor="text1"/>
        </w:rPr>
        <w:t>cupcake</w:t>
      </w:r>
      <w:r w:rsidR="75CE40B0" w:rsidRPr="00794D64">
        <w:rPr>
          <w:rFonts w:ascii="Times New Roman" w:eastAsia="Times New Roman" w:hAnsi="Times New Roman" w:cs="Times New Roman"/>
          <w:color w:val="000000" w:themeColor="text1"/>
        </w:rPr>
        <w:t>,</w:t>
      </w:r>
      <w:r w:rsidR="7239AF92" w:rsidRPr="00794D64">
        <w:rPr>
          <w:rFonts w:ascii="Times New Roman" w:eastAsia="Times New Roman" w:hAnsi="Times New Roman" w:cs="Times New Roman"/>
          <w:color w:val="000000" w:themeColor="text1"/>
        </w:rPr>
        <w:t xml:space="preserve"> </w:t>
      </w:r>
      <w:r w:rsidR="26E210DC" w:rsidRPr="00794D64">
        <w:rPr>
          <w:rFonts w:ascii="Times New Roman" w:eastAsia="Times New Roman" w:hAnsi="Times New Roman" w:cs="Times New Roman"/>
          <w:color w:val="000000" w:themeColor="text1"/>
        </w:rPr>
        <w:t xml:space="preserve">Los cupcakes se definen como un producto de pastelería el cual una de sus características es que su masa es de aspecto esponjoso, son preparados con distintos tipos de rellenos lo cual permite su diferenciación, aparte de que se puede decorar con diversos </w:t>
      </w:r>
      <w:r w:rsidR="5C057944" w:rsidRPr="00794D64">
        <w:rPr>
          <w:rFonts w:ascii="Times New Roman" w:eastAsia="Times New Roman" w:hAnsi="Times New Roman" w:cs="Times New Roman"/>
          <w:color w:val="000000" w:themeColor="text1"/>
        </w:rPr>
        <w:t>productos</w:t>
      </w:r>
      <w:r w:rsidR="00DE54EB" w:rsidRPr="00794D64">
        <w:rPr>
          <w:rFonts w:ascii="Times New Roman" w:eastAsia="Times New Roman" w:hAnsi="Times New Roman" w:cs="Times New Roman"/>
          <w:color w:val="000000" w:themeColor="text1"/>
        </w:rPr>
        <w:t xml:space="preserve"> </w:t>
      </w:r>
      <w:sdt>
        <w:sdtPr>
          <w:rPr>
            <w:rFonts w:ascii="Times New Roman" w:eastAsia="Times New Roman" w:hAnsi="Times New Roman" w:cs="Times New Roman"/>
            <w:color w:val="000000" w:themeColor="text1"/>
          </w:rPr>
          <w:id w:val="351924756"/>
          <w:citation/>
        </w:sdtPr>
        <w:sdtContent>
          <w:r w:rsidR="00DE54EB" w:rsidRPr="00794D64">
            <w:rPr>
              <w:rFonts w:ascii="Times New Roman" w:eastAsia="Times New Roman" w:hAnsi="Times New Roman" w:cs="Times New Roman"/>
              <w:color w:val="000000" w:themeColor="text1"/>
            </w:rPr>
            <w:fldChar w:fldCharType="begin"/>
          </w:r>
          <w:r w:rsidR="00DE54EB" w:rsidRPr="00794D64">
            <w:rPr>
              <w:rFonts w:ascii="Times New Roman" w:eastAsia="Times New Roman" w:hAnsi="Times New Roman" w:cs="Times New Roman"/>
              <w:color w:val="000000" w:themeColor="text1"/>
              <w:lang w:val="es-CO"/>
            </w:rPr>
            <w:instrText xml:space="preserve"> CITATION Cat21 \l 9226 </w:instrText>
          </w:r>
          <w:r w:rsidR="00DE54EB" w:rsidRPr="00794D64">
            <w:rPr>
              <w:rFonts w:ascii="Times New Roman" w:eastAsia="Times New Roman" w:hAnsi="Times New Roman" w:cs="Times New Roman"/>
              <w:color w:val="000000" w:themeColor="text1"/>
            </w:rPr>
            <w:fldChar w:fldCharType="separate"/>
          </w:r>
          <w:r w:rsidR="002F1BC0" w:rsidRPr="00794D64">
            <w:rPr>
              <w:rFonts w:ascii="Times New Roman" w:eastAsia="Times New Roman" w:hAnsi="Times New Roman" w:cs="Times New Roman"/>
              <w:noProof/>
              <w:color w:val="000000" w:themeColor="text1"/>
              <w:lang w:val="es-CO"/>
            </w:rPr>
            <w:t>(Catucuamba Otavalo, 2021)</w:t>
          </w:r>
          <w:r w:rsidR="00DE54EB" w:rsidRPr="00794D64">
            <w:rPr>
              <w:rFonts w:ascii="Times New Roman" w:eastAsia="Times New Roman" w:hAnsi="Times New Roman" w:cs="Times New Roman"/>
              <w:color w:val="000000" w:themeColor="text1"/>
            </w:rPr>
            <w:fldChar w:fldCharType="end"/>
          </w:r>
        </w:sdtContent>
      </w:sdt>
    </w:p>
    <w:p w14:paraId="62792F38" w14:textId="17FF8EAB" w:rsidR="138A8E4E" w:rsidRPr="00794D64" w:rsidRDefault="26E210DC" w:rsidP="00A86A6D">
      <w:pPr>
        <w:ind w:firstLine="709"/>
        <w:rPr>
          <w:rFonts w:ascii="Times New Roman" w:eastAsia="Calibri" w:hAnsi="Times New Roman" w:cs="Times New Roman"/>
          <w:color w:val="000000" w:themeColor="text1"/>
        </w:rPr>
      </w:pPr>
      <w:r w:rsidRPr="00794D64">
        <w:rPr>
          <w:rFonts w:ascii="Times New Roman" w:eastAsia="Times New Roman" w:hAnsi="Times New Roman" w:cs="Times New Roman"/>
          <w:color w:val="000000" w:themeColor="text1"/>
        </w:rPr>
        <w:t xml:space="preserve"> El objeto principal es resaltar los sabores</w:t>
      </w:r>
      <w:r w:rsidR="3DA3C94C" w:rsidRPr="00794D64">
        <w:rPr>
          <w:rFonts w:ascii="Times New Roman" w:eastAsia="Times New Roman" w:hAnsi="Times New Roman" w:cs="Times New Roman"/>
          <w:color w:val="000000" w:themeColor="text1"/>
        </w:rPr>
        <w:t xml:space="preserve"> de las frutas colombianas </w:t>
      </w:r>
      <w:r w:rsidRPr="00794D64">
        <w:rPr>
          <w:rFonts w:ascii="Times New Roman" w:eastAsia="Times New Roman" w:hAnsi="Times New Roman" w:cs="Times New Roman"/>
          <w:color w:val="000000" w:themeColor="text1"/>
        </w:rPr>
        <w:t>a partir de tres frutas representativas</w:t>
      </w:r>
      <w:r w:rsidR="4C257A0A" w:rsidRPr="00794D64">
        <w:rPr>
          <w:rFonts w:ascii="Times New Roman" w:eastAsia="Times New Roman" w:hAnsi="Times New Roman" w:cs="Times New Roman"/>
          <w:color w:val="000000" w:themeColor="text1"/>
        </w:rPr>
        <w:t xml:space="preserve"> que son</w:t>
      </w:r>
      <w:r w:rsidR="000B4B4A" w:rsidRPr="00794D64">
        <w:rPr>
          <w:rFonts w:ascii="Times New Roman" w:eastAsia="Times New Roman" w:hAnsi="Times New Roman" w:cs="Times New Roman"/>
          <w:color w:val="000000" w:themeColor="text1"/>
        </w:rPr>
        <w:t xml:space="preserve"> </w:t>
      </w:r>
      <w:r w:rsidR="00FD49F6" w:rsidRPr="00794D64">
        <w:rPr>
          <w:rFonts w:ascii="Times New Roman" w:eastAsia="Times New Roman" w:hAnsi="Times New Roman" w:cs="Times New Roman"/>
          <w:color w:val="000000" w:themeColor="text1"/>
        </w:rPr>
        <w:t xml:space="preserve">la </w:t>
      </w:r>
      <w:r w:rsidR="4C257A0A" w:rsidRPr="00794D64">
        <w:rPr>
          <w:rFonts w:ascii="Times New Roman" w:eastAsia="Times New Roman" w:hAnsi="Times New Roman" w:cs="Times New Roman"/>
          <w:color w:val="000000" w:themeColor="text1"/>
        </w:rPr>
        <w:t>uchuva, la curuba y el carambolo. El desarrollo</w:t>
      </w:r>
      <w:r w:rsidR="000163AE" w:rsidRPr="00794D64">
        <w:rPr>
          <w:rFonts w:ascii="Times New Roman" w:eastAsia="Times New Roman" w:hAnsi="Times New Roman" w:cs="Times New Roman"/>
          <w:color w:val="000000" w:themeColor="text1"/>
        </w:rPr>
        <w:t xml:space="preserve"> </w:t>
      </w:r>
      <w:r w:rsidR="0D550B4B" w:rsidRPr="00794D64">
        <w:rPr>
          <w:rFonts w:ascii="Times New Roman" w:eastAsia="Times New Roman" w:hAnsi="Times New Roman" w:cs="Times New Roman"/>
          <w:color w:val="000000" w:themeColor="text1"/>
        </w:rPr>
        <w:t xml:space="preserve">de </w:t>
      </w:r>
      <w:r w:rsidR="4C257A0A" w:rsidRPr="00794D64">
        <w:rPr>
          <w:rFonts w:ascii="Times New Roman" w:eastAsia="Times New Roman" w:hAnsi="Times New Roman" w:cs="Times New Roman"/>
          <w:color w:val="000000" w:themeColor="text1"/>
        </w:rPr>
        <w:t>este product</w:t>
      </w:r>
      <w:r w:rsidR="7CED709C" w:rsidRPr="00794D64">
        <w:rPr>
          <w:rFonts w:ascii="Times New Roman" w:eastAsia="Times New Roman" w:hAnsi="Times New Roman" w:cs="Times New Roman"/>
          <w:color w:val="000000" w:themeColor="text1"/>
        </w:rPr>
        <w:t>o</w:t>
      </w:r>
      <w:r w:rsidR="00A0746B" w:rsidRPr="00794D64">
        <w:rPr>
          <w:rFonts w:ascii="Times New Roman" w:eastAsia="Calibri" w:hAnsi="Times New Roman" w:cs="Times New Roman"/>
          <w:color w:val="000000" w:themeColor="text1"/>
        </w:rPr>
        <w:t xml:space="preserve"> </w:t>
      </w:r>
      <w:r w:rsidR="00182178" w:rsidRPr="00794D64">
        <w:rPr>
          <w:rFonts w:ascii="Times New Roman" w:eastAsia="Calibri" w:hAnsi="Times New Roman" w:cs="Times New Roman"/>
          <w:color w:val="000000" w:themeColor="text1"/>
        </w:rPr>
        <w:t>será por medio</w:t>
      </w:r>
      <w:r w:rsidR="4B4EF444" w:rsidRPr="00794D64">
        <w:rPr>
          <w:rFonts w:ascii="Times New Roman" w:eastAsia="Calibri" w:hAnsi="Times New Roman" w:cs="Times New Roman"/>
          <w:color w:val="000000" w:themeColor="text1"/>
        </w:rPr>
        <w:t xml:space="preserve"> </w:t>
      </w:r>
      <w:r w:rsidR="00182178" w:rsidRPr="00794D64">
        <w:rPr>
          <w:rFonts w:ascii="Times New Roman" w:eastAsia="Calibri" w:hAnsi="Times New Roman" w:cs="Times New Roman"/>
          <w:color w:val="000000" w:themeColor="text1"/>
        </w:rPr>
        <w:t>de la</w:t>
      </w:r>
      <w:r w:rsidR="138A8E4E" w:rsidRPr="00794D64">
        <w:rPr>
          <w:rFonts w:ascii="Times New Roman" w:eastAsia="Calibri" w:hAnsi="Times New Roman" w:cs="Times New Roman"/>
          <w:color w:val="000000" w:themeColor="text1"/>
        </w:rPr>
        <w:t xml:space="preserve"> prepar</w:t>
      </w:r>
      <w:r w:rsidR="00182178" w:rsidRPr="00794D64">
        <w:rPr>
          <w:rFonts w:ascii="Times New Roman" w:eastAsia="Calibri" w:hAnsi="Times New Roman" w:cs="Times New Roman"/>
          <w:color w:val="000000" w:themeColor="text1"/>
        </w:rPr>
        <w:t xml:space="preserve">ación </w:t>
      </w:r>
      <w:r w:rsidR="138A8E4E" w:rsidRPr="00794D64">
        <w:rPr>
          <w:rFonts w:ascii="Times New Roman" w:eastAsia="Calibri" w:hAnsi="Times New Roman" w:cs="Times New Roman"/>
          <w:color w:val="000000" w:themeColor="text1"/>
        </w:rPr>
        <w:t xml:space="preserve">como relleno para cupcakes, </w:t>
      </w:r>
      <w:r w:rsidR="00057E6D" w:rsidRPr="00794D64">
        <w:rPr>
          <w:rFonts w:ascii="Times New Roman" w:eastAsia="Calibri" w:hAnsi="Times New Roman" w:cs="Times New Roman"/>
          <w:color w:val="000000" w:themeColor="text1"/>
        </w:rPr>
        <w:t xml:space="preserve">el cual </w:t>
      </w:r>
      <w:r w:rsidR="07FE30A5" w:rsidRPr="00794D64">
        <w:rPr>
          <w:rFonts w:ascii="Times New Roman" w:eastAsia="Calibri" w:hAnsi="Times New Roman" w:cs="Times New Roman"/>
          <w:color w:val="000000" w:themeColor="text1"/>
        </w:rPr>
        <w:t xml:space="preserve">es un producto que </w:t>
      </w:r>
      <w:r w:rsidR="00C5737A" w:rsidRPr="00794D64">
        <w:rPr>
          <w:rFonts w:ascii="Times New Roman" w:eastAsia="Calibri" w:hAnsi="Times New Roman" w:cs="Times New Roman"/>
          <w:color w:val="000000" w:themeColor="text1"/>
        </w:rPr>
        <w:t xml:space="preserve">se ha venido </w:t>
      </w:r>
      <w:r w:rsidR="0BD689C2" w:rsidRPr="00794D64">
        <w:rPr>
          <w:rFonts w:ascii="Times New Roman" w:eastAsia="Calibri" w:hAnsi="Times New Roman" w:cs="Times New Roman"/>
          <w:color w:val="000000" w:themeColor="text1"/>
        </w:rPr>
        <w:t>trabajando y evolucionando</w:t>
      </w:r>
      <w:r w:rsidR="00C5737A" w:rsidRPr="00794D64">
        <w:rPr>
          <w:rFonts w:ascii="Times New Roman" w:eastAsia="Calibri" w:hAnsi="Times New Roman" w:cs="Times New Roman"/>
          <w:color w:val="000000" w:themeColor="text1"/>
        </w:rPr>
        <w:t xml:space="preserve"> en el mundo de la repostería durante los últimos años</w:t>
      </w:r>
      <w:r w:rsidR="138A8E4E" w:rsidRPr="00794D64">
        <w:rPr>
          <w:rFonts w:ascii="Times New Roman" w:eastAsia="Calibri" w:hAnsi="Times New Roman" w:cs="Times New Roman"/>
          <w:color w:val="000000" w:themeColor="text1"/>
        </w:rPr>
        <w:t xml:space="preserve">, </w:t>
      </w:r>
      <w:r w:rsidR="00182178" w:rsidRPr="00794D64">
        <w:rPr>
          <w:rFonts w:ascii="Times New Roman" w:eastAsia="Calibri" w:hAnsi="Times New Roman" w:cs="Times New Roman"/>
          <w:color w:val="000000" w:themeColor="text1"/>
        </w:rPr>
        <w:t xml:space="preserve">debido a </w:t>
      </w:r>
      <w:r w:rsidR="00473981" w:rsidRPr="00794D64">
        <w:rPr>
          <w:rFonts w:ascii="Times New Roman" w:eastAsia="Calibri" w:hAnsi="Times New Roman" w:cs="Times New Roman"/>
          <w:color w:val="000000" w:themeColor="text1"/>
        </w:rPr>
        <w:t xml:space="preserve">que es un producto </w:t>
      </w:r>
      <w:r w:rsidR="4D4B8341" w:rsidRPr="00794D64">
        <w:rPr>
          <w:rFonts w:ascii="Times New Roman" w:eastAsia="Calibri" w:hAnsi="Times New Roman" w:cs="Times New Roman"/>
          <w:color w:val="000000" w:themeColor="text1"/>
        </w:rPr>
        <w:t>que de acuerdo con su preparación e ingredientes</w:t>
      </w:r>
      <w:r w:rsidR="00CA7EFB" w:rsidRPr="00794D64">
        <w:rPr>
          <w:rFonts w:ascii="Times New Roman" w:eastAsia="Calibri" w:hAnsi="Times New Roman" w:cs="Times New Roman"/>
          <w:color w:val="000000" w:themeColor="text1"/>
        </w:rPr>
        <w:t xml:space="preserve"> permite</w:t>
      </w:r>
      <w:r w:rsidR="69EC2974" w:rsidRPr="00794D64">
        <w:rPr>
          <w:rFonts w:ascii="Times New Roman" w:eastAsia="Calibri" w:hAnsi="Times New Roman" w:cs="Times New Roman"/>
          <w:color w:val="000000" w:themeColor="text1"/>
        </w:rPr>
        <w:t xml:space="preserve"> generar un proceso de</w:t>
      </w:r>
      <w:r w:rsidR="00CA7EFB" w:rsidRPr="00794D64">
        <w:rPr>
          <w:rFonts w:ascii="Times New Roman" w:eastAsia="Calibri" w:hAnsi="Times New Roman" w:cs="Times New Roman"/>
          <w:color w:val="000000" w:themeColor="text1"/>
        </w:rPr>
        <w:t xml:space="preserve"> innovación</w:t>
      </w:r>
      <w:r w:rsidR="553D6CC9" w:rsidRPr="00794D64">
        <w:rPr>
          <w:rFonts w:ascii="Times New Roman" w:eastAsia="Calibri" w:hAnsi="Times New Roman" w:cs="Times New Roman"/>
          <w:color w:val="000000" w:themeColor="text1"/>
        </w:rPr>
        <w:t xml:space="preserve"> tanto en su sabor, en su diseño y en este caso como factor importante sus rellenos.</w:t>
      </w:r>
    </w:p>
    <w:p w14:paraId="2E89A20D" w14:textId="438DDDD9" w:rsidR="252C61DA" w:rsidRPr="00794D64" w:rsidRDefault="56C9CDA9" w:rsidP="00A86A6D">
      <w:pPr>
        <w:ind w:firstLine="709"/>
        <w:rPr>
          <w:color w:val="000000" w:themeColor="text1"/>
        </w:rPr>
      </w:pPr>
      <w:r w:rsidRPr="00794D64">
        <w:rPr>
          <w:color w:val="000000" w:themeColor="text1"/>
        </w:rPr>
        <w:t xml:space="preserve">Para este proyecto es importante considerar </w:t>
      </w:r>
      <w:r w:rsidR="00946A05" w:rsidRPr="00794D64">
        <w:rPr>
          <w:color w:val="000000" w:themeColor="text1"/>
        </w:rPr>
        <w:t xml:space="preserve">datos como lo son sus </w:t>
      </w:r>
      <w:r w:rsidR="296A1E6D" w:rsidRPr="00794D64">
        <w:rPr>
          <w:color w:val="000000" w:themeColor="text1"/>
        </w:rPr>
        <w:t>características</w:t>
      </w:r>
      <w:r w:rsidR="00946A05" w:rsidRPr="00794D64">
        <w:rPr>
          <w:color w:val="000000" w:themeColor="text1"/>
        </w:rPr>
        <w:t xml:space="preserve"> </w:t>
      </w:r>
      <w:r w:rsidRPr="00794D64">
        <w:rPr>
          <w:color w:val="000000" w:themeColor="text1"/>
        </w:rPr>
        <w:t>organolépticas y de cultivo de</w:t>
      </w:r>
      <w:r w:rsidR="00946A05" w:rsidRPr="00794D64">
        <w:rPr>
          <w:color w:val="000000" w:themeColor="text1"/>
        </w:rPr>
        <w:t>bido a que</w:t>
      </w:r>
      <w:r w:rsidR="00F60879" w:rsidRPr="00794D64">
        <w:rPr>
          <w:color w:val="000000" w:themeColor="text1"/>
        </w:rPr>
        <w:t xml:space="preserve"> se debe analizar</w:t>
      </w:r>
      <w:r w:rsidRPr="00794D64">
        <w:rPr>
          <w:color w:val="000000" w:themeColor="text1"/>
        </w:rPr>
        <w:t xml:space="preserve"> estas tres frutas </w:t>
      </w:r>
      <w:r w:rsidR="00F60879" w:rsidRPr="00794D64">
        <w:rPr>
          <w:color w:val="000000" w:themeColor="text1"/>
        </w:rPr>
        <w:t>en aspectos como</w:t>
      </w:r>
      <w:r w:rsidRPr="00794D64">
        <w:rPr>
          <w:color w:val="000000" w:themeColor="text1"/>
        </w:rPr>
        <w:t xml:space="preserve"> la facilidad de conseguirlas en Bogotá</w:t>
      </w:r>
      <w:r w:rsidR="00D61854" w:rsidRPr="00794D64">
        <w:rPr>
          <w:color w:val="000000" w:themeColor="text1"/>
        </w:rPr>
        <w:t>, su pro</w:t>
      </w:r>
      <w:r w:rsidR="00EC6D19" w:rsidRPr="00794D64">
        <w:rPr>
          <w:color w:val="000000" w:themeColor="text1"/>
        </w:rPr>
        <w:t>c</w:t>
      </w:r>
      <w:r w:rsidR="00D61854" w:rsidRPr="00794D64">
        <w:rPr>
          <w:color w:val="000000" w:themeColor="text1"/>
        </w:rPr>
        <w:t xml:space="preserve">eso de cultivo </w:t>
      </w:r>
      <w:r w:rsidR="00384460" w:rsidRPr="00794D64">
        <w:rPr>
          <w:color w:val="000000" w:themeColor="text1"/>
        </w:rPr>
        <w:t>y los procesos para el desarrollo de relle</w:t>
      </w:r>
      <w:r w:rsidR="00EC37AF" w:rsidRPr="00794D64">
        <w:rPr>
          <w:color w:val="000000" w:themeColor="text1"/>
        </w:rPr>
        <w:t>n</w:t>
      </w:r>
      <w:r w:rsidR="00384460" w:rsidRPr="00794D64">
        <w:rPr>
          <w:color w:val="000000" w:themeColor="text1"/>
        </w:rPr>
        <w:t xml:space="preserve">os que son el </w:t>
      </w:r>
      <w:r w:rsidR="37AD9AE4" w:rsidRPr="00794D64">
        <w:rPr>
          <w:color w:val="000000" w:themeColor="text1"/>
        </w:rPr>
        <w:t>análisis</w:t>
      </w:r>
      <w:r w:rsidR="00415783" w:rsidRPr="00794D64">
        <w:rPr>
          <w:color w:val="000000" w:themeColor="text1"/>
        </w:rPr>
        <w:t xml:space="preserve"> de </w:t>
      </w:r>
      <w:r w:rsidRPr="00794D64">
        <w:rPr>
          <w:color w:val="000000" w:themeColor="text1"/>
        </w:rPr>
        <w:t xml:space="preserve">la gelificación y preparación de los rellenos para </w:t>
      </w:r>
      <w:r w:rsidR="00997081" w:rsidRPr="00794D64">
        <w:rPr>
          <w:color w:val="000000" w:themeColor="text1"/>
        </w:rPr>
        <w:t xml:space="preserve">poder llevar a cabo el </w:t>
      </w:r>
      <w:r w:rsidR="00513B6C" w:rsidRPr="00794D64">
        <w:rPr>
          <w:color w:val="000000" w:themeColor="text1"/>
        </w:rPr>
        <w:t>fin</w:t>
      </w:r>
      <w:r w:rsidRPr="00794D64">
        <w:rPr>
          <w:color w:val="000000" w:themeColor="text1"/>
        </w:rPr>
        <w:t xml:space="preserve"> </w:t>
      </w:r>
      <w:r w:rsidR="00997081" w:rsidRPr="00794D64">
        <w:rPr>
          <w:color w:val="000000" w:themeColor="text1"/>
        </w:rPr>
        <w:t>d</w:t>
      </w:r>
      <w:r w:rsidRPr="00794D64">
        <w:rPr>
          <w:color w:val="000000" w:themeColor="text1"/>
        </w:rPr>
        <w:t>el proyecto</w:t>
      </w:r>
      <w:r w:rsidR="00997081" w:rsidRPr="00794D64">
        <w:rPr>
          <w:color w:val="000000" w:themeColor="text1"/>
        </w:rPr>
        <w:t>.</w:t>
      </w:r>
    </w:p>
    <w:p w14:paraId="1C752EC5" w14:textId="77777777" w:rsidR="008C2185" w:rsidRPr="00794D64" w:rsidRDefault="008C2185" w:rsidP="00A86A6D">
      <w:pPr>
        <w:spacing w:after="100"/>
        <w:ind w:firstLine="709"/>
        <w:rPr>
          <w:rFonts w:ascii="Times New Roman" w:eastAsia="Calibri" w:hAnsi="Times New Roman" w:cs="Times New Roman"/>
          <w:color w:val="000000" w:themeColor="text1"/>
          <w:highlight w:val="yellow"/>
        </w:rPr>
      </w:pPr>
    </w:p>
    <w:p w14:paraId="6C83DF59" w14:textId="77777777" w:rsidR="00265829" w:rsidRPr="00794D64" w:rsidRDefault="00265829" w:rsidP="00A86A6D">
      <w:pPr>
        <w:spacing w:after="100"/>
        <w:ind w:firstLine="709"/>
        <w:rPr>
          <w:rFonts w:ascii="Times New Roman" w:eastAsia="Calibri" w:hAnsi="Times New Roman" w:cs="Times New Roman"/>
          <w:color w:val="000000" w:themeColor="text1"/>
          <w:highlight w:val="yellow"/>
        </w:rPr>
      </w:pPr>
    </w:p>
    <w:p w14:paraId="3CCBC31A" w14:textId="6B49F6F9" w:rsidR="1830E4E4" w:rsidRPr="00794D64" w:rsidRDefault="00701DEF" w:rsidP="00802A16">
      <w:pPr>
        <w:pStyle w:val="Heading1"/>
        <w:numPr>
          <w:ilvl w:val="0"/>
          <w:numId w:val="12"/>
        </w:numPr>
      </w:pPr>
      <w:bookmarkStart w:id="3" w:name="_Toc166923101"/>
      <w:r>
        <w:t>P</w:t>
      </w:r>
      <w:r w:rsidR="007A034C" w:rsidRPr="00794D64">
        <w:t>lanteamiento del problema</w:t>
      </w:r>
      <w:bookmarkEnd w:id="3"/>
    </w:p>
    <w:p w14:paraId="4BFA5DD7" w14:textId="369041F8" w:rsidR="2E56C263" w:rsidRPr="00794D64" w:rsidRDefault="1DC8229F" w:rsidP="00A86A6D">
      <w:pPr>
        <w:ind w:firstLine="709"/>
        <w:rPr>
          <w:rFonts w:ascii="Times New Roman" w:eastAsia="Times New Roman" w:hAnsi="Times New Roman" w:cs="Times New Roman"/>
          <w:color w:val="000000" w:themeColor="text1"/>
        </w:rPr>
      </w:pPr>
      <w:r w:rsidRPr="00794D64">
        <w:rPr>
          <w:rFonts w:ascii="Times New Roman" w:eastAsia="Times New Roman" w:hAnsi="Times New Roman" w:cs="Times New Roman"/>
          <w:color w:val="000000" w:themeColor="text1"/>
        </w:rPr>
        <w:t>E</w:t>
      </w:r>
      <w:r w:rsidR="2E56C263" w:rsidRPr="00794D64">
        <w:rPr>
          <w:rFonts w:ascii="Times New Roman" w:eastAsia="Times New Roman" w:hAnsi="Times New Roman" w:cs="Times New Roman"/>
          <w:color w:val="000000" w:themeColor="text1"/>
        </w:rPr>
        <w:t xml:space="preserve">n la industria productora de cupcakes en Bogotá existen rellenos </w:t>
      </w:r>
      <w:r w:rsidR="07C6D0BA" w:rsidRPr="00794D64">
        <w:rPr>
          <w:rFonts w:ascii="Times New Roman" w:eastAsia="Times New Roman" w:hAnsi="Times New Roman" w:cs="Times New Roman"/>
          <w:color w:val="000000" w:themeColor="text1"/>
        </w:rPr>
        <w:t xml:space="preserve">como la mora, maracuyá y fresa, </w:t>
      </w:r>
      <w:r w:rsidR="35D3E5B4" w:rsidRPr="00794D64">
        <w:rPr>
          <w:rFonts w:ascii="Times New Roman" w:eastAsia="Times New Roman" w:hAnsi="Times New Roman" w:cs="Times New Roman"/>
          <w:color w:val="000000" w:themeColor="text1"/>
        </w:rPr>
        <w:t xml:space="preserve">que son frutas </w:t>
      </w:r>
      <w:r w:rsidR="522EBF2F" w:rsidRPr="00794D64">
        <w:rPr>
          <w:rFonts w:ascii="Times New Roman" w:eastAsia="Times New Roman" w:hAnsi="Times New Roman" w:cs="Times New Roman"/>
          <w:color w:val="000000" w:themeColor="text1"/>
        </w:rPr>
        <w:t>de gran accesibilidad</w:t>
      </w:r>
      <w:r w:rsidR="35D3E5B4" w:rsidRPr="00794D64">
        <w:rPr>
          <w:rFonts w:ascii="Times New Roman" w:eastAsia="Times New Roman" w:hAnsi="Times New Roman" w:cs="Times New Roman"/>
          <w:color w:val="000000" w:themeColor="text1"/>
        </w:rPr>
        <w:t xml:space="preserve"> </w:t>
      </w:r>
      <w:r w:rsidR="2C0B4A67" w:rsidRPr="00794D64">
        <w:rPr>
          <w:rFonts w:ascii="Times New Roman" w:eastAsia="Times New Roman" w:hAnsi="Times New Roman" w:cs="Times New Roman"/>
          <w:color w:val="000000" w:themeColor="text1"/>
        </w:rPr>
        <w:t>e</w:t>
      </w:r>
      <w:r w:rsidR="35D3E5B4" w:rsidRPr="00794D64">
        <w:rPr>
          <w:rFonts w:ascii="Times New Roman" w:eastAsia="Times New Roman" w:hAnsi="Times New Roman" w:cs="Times New Roman"/>
          <w:color w:val="000000" w:themeColor="text1"/>
        </w:rPr>
        <w:t>n la ciudad</w:t>
      </w:r>
      <w:r w:rsidR="66A07B9D" w:rsidRPr="00794D64">
        <w:rPr>
          <w:rFonts w:ascii="Times New Roman" w:eastAsia="Times New Roman" w:hAnsi="Times New Roman" w:cs="Times New Roman"/>
          <w:color w:val="000000" w:themeColor="text1"/>
        </w:rPr>
        <w:t xml:space="preserve">, </w:t>
      </w:r>
      <w:r w:rsidR="00656F97" w:rsidRPr="00794D64">
        <w:rPr>
          <w:rFonts w:ascii="Times New Roman" w:eastAsia="Times New Roman" w:hAnsi="Times New Roman" w:cs="Times New Roman"/>
          <w:color w:val="000000" w:themeColor="text1"/>
        </w:rPr>
        <w:t xml:space="preserve">estos productos los podemos identificar </w:t>
      </w:r>
      <w:r w:rsidR="005D5FA0" w:rsidRPr="00794D64">
        <w:rPr>
          <w:rFonts w:ascii="Times New Roman" w:eastAsia="Times New Roman" w:hAnsi="Times New Roman" w:cs="Times New Roman"/>
          <w:color w:val="000000" w:themeColor="text1"/>
        </w:rPr>
        <w:t>en diferentes</w:t>
      </w:r>
      <w:r w:rsidR="219E8B2B" w:rsidRPr="00794D64">
        <w:rPr>
          <w:rFonts w:ascii="Times New Roman" w:eastAsia="Times New Roman" w:hAnsi="Times New Roman" w:cs="Times New Roman"/>
          <w:color w:val="000000" w:themeColor="text1"/>
        </w:rPr>
        <w:t xml:space="preserve"> emprendimientos como Cupcake Factory, Mr. Cupcake y Home Baked</w:t>
      </w:r>
      <w:r w:rsidR="407228F1" w:rsidRPr="00794D64">
        <w:rPr>
          <w:rFonts w:ascii="Times New Roman" w:eastAsia="Times New Roman" w:hAnsi="Times New Roman" w:cs="Times New Roman"/>
          <w:color w:val="000000" w:themeColor="text1"/>
        </w:rPr>
        <w:t xml:space="preserve"> tienen en común estos sabores en sus rellenos</w:t>
      </w:r>
      <w:r w:rsidR="005D5FA0" w:rsidRPr="00794D64">
        <w:rPr>
          <w:rFonts w:ascii="Times New Roman" w:eastAsia="Times New Roman" w:hAnsi="Times New Roman" w:cs="Times New Roman"/>
          <w:color w:val="000000" w:themeColor="text1"/>
        </w:rPr>
        <w:t>.</w:t>
      </w:r>
    </w:p>
    <w:p w14:paraId="6A4DB4FC" w14:textId="096F8265" w:rsidR="001F588C" w:rsidRPr="00794D64" w:rsidRDefault="03D0A083" w:rsidP="428294F0">
      <w:pPr>
        <w:spacing w:after="100"/>
        <w:ind w:firstLine="708"/>
        <w:rPr>
          <w:rFonts w:ascii="Times New Roman" w:eastAsia="Times New Roman" w:hAnsi="Times New Roman" w:cs="Times New Roman"/>
          <w:color w:val="000000" w:themeColor="text1"/>
        </w:rPr>
      </w:pPr>
      <w:r w:rsidRPr="00794D64">
        <w:rPr>
          <w:rFonts w:ascii="Times New Roman" w:eastAsia="Times New Roman" w:hAnsi="Times New Roman" w:cs="Times New Roman"/>
          <w:color w:val="000000" w:themeColor="text1"/>
        </w:rPr>
        <w:t>L</w:t>
      </w:r>
      <w:r w:rsidR="001F588C" w:rsidRPr="00794D64">
        <w:rPr>
          <w:rFonts w:ascii="Times New Roman" w:eastAsia="Times New Roman" w:hAnsi="Times New Roman" w:cs="Times New Roman"/>
          <w:color w:val="000000" w:themeColor="text1"/>
        </w:rPr>
        <w:t xml:space="preserve">a investigación </w:t>
      </w:r>
      <w:r w:rsidR="56D3026D" w:rsidRPr="00794D64">
        <w:rPr>
          <w:rFonts w:ascii="Times New Roman" w:eastAsia="Times New Roman" w:hAnsi="Times New Roman" w:cs="Times New Roman"/>
          <w:color w:val="000000" w:themeColor="text1"/>
        </w:rPr>
        <w:t xml:space="preserve">se </w:t>
      </w:r>
      <w:r w:rsidR="18353344" w:rsidRPr="00794D64">
        <w:rPr>
          <w:rFonts w:ascii="Times New Roman" w:eastAsia="Times New Roman" w:hAnsi="Times New Roman" w:cs="Times New Roman"/>
          <w:color w:val="000000" w:themeColor="text1"/>
        </w:rPr>
        <w:t xml:space="preserve">centra en el </w:t>
      </w:r>
      <w:r w:rsidR="00F83E78" w:rsidRPr="00794D64">
        <w:rPr>
          <w:rFonts w:ascii="Times New Roman" w:eastAsia="Times New Roman" w:hAnsi="Times New Roman" w:cs="Times New Roman"/>
          <w:color w:val="000000" w:themeColor="text1"/>
        </w:rPr>
        <w:t>desarroll</w:t>
      </w:r>
      <w:r w:rsidR="4A355C19" w:rsidRPr="00794D64">
        <w:rPr>
          <w:rFonts w:ascii="Times New Roman" w:eastAsia="Times New Roman" w:hAnsi="Times New Roman" w:cs="Times New Roman"/>
          <w:color w:val="000000" w:themeColor="text1"/>
        </w:rPr>
        <w:t>o de</w:t>
      </w:r>
      <w:r w:rsidR="001F588C" w:rsidRPr="00794D64">
        <w:rPr>
          <w:rFonts w:ascii="Times New Roman" w:eastAsia="Times New Roman" w:hAnsi="Times New Roman" w:cs="Times New Roman"/>
          <w:color w:val="000000" w:themeColor="text1"/>
        </w:rPr>
        <w:t xml:space="preserve"> </w:t>
      </w:r>
      <w:r w:rsidR="0CC8D4FB" w:rsidRPr="00794D64">
        <w:rPr>
          <w:rFonts w:ascii="Times New Roman" w:eastAsia="Times New Roman" w:hAnsi="Times New Roman" w:cs="Times New Roman"/>
          <w:color w:val="000000" w:themeColor="text1"/>
        </w:rPr>
        <w:t>rellenos</w:t>
      </w:r>
      <w:r w:rsidR="329193BF" w:rsidRPr="00794D64">
        <w:rPr>
          <w:rFonts w:ascii="Times New Roman" w:eastAsia="Times New Roman" w:hAnsi="Times New Roman" w:cs="Times New Roman"/>
          <w:color w:val="000000" w:themeColor="text1"/>
        </w:rPr>
        <w:t xml:space="preserve"> para cupcakes</w:t>
      </w:r>
      <w:r w:rsidR="001F588C" w:rsidRPr="00794D64">
        <w:rPr>
          <w:rFonts w:ascii="Times New Roman" w:eastAsia="Times New Roman" w:hAnsi="Times New Roman" w:cs="Times New Roman"/>
          <w:color w:val="000000" w:themeColor="text1"/>
        </w:rPr>
        <w:t xml:space="preserve"> a partir de </w:t>
      </w:r>
      <w:r w:rsidR="320563EA" w:rsidRPr="00794D64">
        <w:rPr>
          <w:rFonts w:ascii="Times New Roman" w:eastAsia="Times New Roman" w:hAnsi="Times New Roman" w:cs="Times New Roman"/>
          <w:color w:val="000000" w:themeColor="text1"/>
        </w:rPr>
        <w:t xml:space="preserve">tres </w:t>
      </w:r>
      <w:r w:rsidR="001F588C" w:rsidRPr="00794D64">
        <w:rPr>
          <w:rFonts w:ascii="Times New Roman" w:eastAsia="Times New Roman" w:hAnsi="Times New Roman" w:cs="Times New Roman"/>
          <w:color w:val="000000" w:themeColor="text1"/>
        </w:rPr>
        <w:t xml:space="preserve">frutas </w:t>
      </w:r>
      <w:r w:rsidR="0F26A05D" w:rsidRPr="00794D64">
        <w:rPr>
          <w:rFonts w:ascii="Times New Roman" w:eastAsia="Times New Roman" w:hAnsi="Times New Roman" w:cs="Times New Roman"/>
          <w:color w:val="000000" w:themeColor="text1"/>
        </w:rPr>
        <w:t>representativas</w:t>
      </w:r>
      <w:r w:rsidR="001F588C" w:rsidRPr="00794D64">
        <w:rPr>
          <w:rFonts w:ascii="Times New Roman" w:eastAsia="Times New Roman" w:hAnsi="Times New Roman" w:cs="Times New Roman"/>
          <w:color w:val="000000" w:themeColor="text1"/>
        </w:rPr>
        <w:t xml:space="preserve"> de</w:t>
      </w:r>
      <w:r w:rsidR="3C05AF09" w:rsidRPr="00794D64">
        <w:rPr>
          <w:rFonts w:ascii="Times New Roman" w:eastAsia="Times New Roman" w:hAnsi="Times New Roman" w:cs="Times New Roman"/>
          <w:color w:val="000000" w:themeColor="text1"/>
        </w:rPr>
        <w:t xml:space="preserve"> Colombia, </w:t>
      </w:r>
      <w:r w:rsidR="56D3026D" w:rsidRPr="00794D64">
        <w:rPr>
          <w:rFonts w:ascii="Times New Roman" w:eastAsia="Times New Roman" w:hAnsi="Times New Roman" w:cs="Times New Roman"/>
          <w:color w:val="000000" w:themeColor="text1"/>
        </w:rPr>
        <w:t>que</w:t>
      </w:r>
      <w:r w:rsidR="00364BE2" w:rsidRPr="00794D64">
        <w:rPr>
          <w:rFonts w:ascii="Times New Roman" w:eastAsia="Times New Roman" w:hAnsi="Times New Roman" w:cs="Times New Roman"/>
          <w:color w:val="000000" w:themeColor="text1"/>
        </w:rPr>
        <w:t xml:space="preserve"> son</w:t>
      </w:r>
      <w:r w:rsidR="001F588C" w:rsidRPr="00794D64">
        <w:rPr>
          <w:rFonts w:ascii="Times New Roman" w:eastAsia="Times New Roman" w:hAnsi="Times New Roman" w:cs="Times New Roman"/>
          <w:color w:val="000000" w:themeColor="text1"/>
        </w:rPr>
        <w:t xml:space="preserve"> la uchuva, curuba y carambolo, resaltando</w:t>
      </w:r>
      <w:r w:rsidR="5C5BED27" w:rsidRPr="00794D64">
        <w:rPr>
          <w:rFonts w:ascii="Times New Roman" w:eastAsia="Times New Roman" w:hAnsi="Times New Roman" w:cs="Times New Roman"/>
          <w:color w:val="000000" w:themeColor="text1"/>
        </w:rPr>
        <w:t xml:space="preserve"> a través de e</w:t>
      </w:r>
      <w:r w:rsidR="093D0BBD" w:rsidRPr="00794D64">
        <w:rPr>
          <w:rFonts w:ascii="Times New Roman" w:eastAsia="Times New Roman" w:hAnsi="Times New Roman" w:cs="Times New Roman"/>
          <w:color w:val="000000" w:themeColor="text1"/>
        </w:rPr>
        <w:t>llas</w:t>
      </w:r>
      <w:r w:rsidR="001F588C" w:rsidRPr="00794D64">
        <w:rPr>
          <w:rFonts w:ascii="Times New Roman" w:eastAsia="Times New Roman" w:hAnsi="Times New Roman" w:cs="Times New Roman"/>
          <w:color w:val="000000" w:themeColor="text1"/>
        </w:rPr>
        <w:t xml:space="preserve"> la diversidad gastronómica colombiana, </w:t>
      </w:r>
      <w:r w:rsidR="005D5FA0" w:rsidRPr="00794D64">
        <w:rPr>
          <w:rFonts w:ascii="Times New Roman" w:eastAsia="Times New Roman" w:hAnsi="Times New Roman" w:cs="Times New Roman"/>
          <w:color w:val="000000" w:themeColor="text1"/>
        </w:rPr>
        <w:t xml:space="preserve">para </w:t>
      </w:r>
      <w:r w:rsidR="56D3026D" w:rsidRPr="00794D64">
        <w:rPr>
          <w:rFonts w:ascii="Times New Roman" w:eastAsia="Times New Roman" w:hAnsi="Times New Roman" w:cs="Times New Roman"/>
          <w:color w:val="000000" w:themeColor="text1"/>
        </w:rPr>
        <w:t>ello se considerará</w:t>
      </w:r>
      <w:r w:rsidR="005D5FA0" w:rsidRPr="00794D64">
        <w:rPr>
          <w:rFonts w:ascii="Times New Roman" w:eastAsia="Times New Roman" w:hAnsi="Times New Roman" w:cs="Times New Roman"/>
          <w:color w:val="000000" w:themeColor="text1"/>
        </w:rPr>
        <w:t xml:space="preserve"> el estudio de la producción de </w:t>
      </w:r>
      <w:r w:rsidR="56D3026D" w:rsidRPr="00794D64">
        <w:rPr>
          <w:rFonts w:ascii="Times New Roman" w:eastAsia="Times New Roman" w:hAnsi="Times New Roman" w:cs="Times New Roman"/>
          <w:color w:val="000000" w:themeColor="text1"/>
        </w:rPr>
        <w:t>estos</w:t>
      </w:r>
      <w:r w:rsidR="005D5FA0" w:rsidRPr="00794D64">
        <w:rPr>
          <w:rFonts w:ascii="Times New Roman" w:eastAsia="Times New Roman" w:hAnsi="Times New Roman" w:cs="Times New Roman"/>
          <w:color w:val="000000" w:themeColor="text1"/>
        </w:rPr>
        <w:t xml:space="preserve"> rellenos</w:t>
      </w:r>
      <w:r w:rsidR="1D32D5D4" w:rsidRPr="00794D64">
        <w:rPr>
          <w:rFonts w:ascii="Times New Roman" w:eastAsia="Times New Roman" w:hAnsi="Times New Roman" w:cs="Times New Roman"/>
          <w:color w:val="000000" w:themeColor="text1"/>
        </w:rPr>
        <w:t>, sus características organolépticas</w:t>
      </w:r>
      <w:r w:rsidR="00274878" w:rsidRPr="00794D64">
        <w:rPr>
          <w:rFonts w:ascii="Times New Roman" w:eastAsia="Times New Roman" w:hAnsi="Times New Roman" w:cs="Times New Roman"/>
          <w:color w:val="000000" w:themeColor="text1"/>
        </w:rPr>
        <w:t xml:space="preserve"> como principal factor</w:t>
      </w:r>
      <w:r w:rsidR="1D32D5D4" w:rsidRPr="00794D64">
        <w:rPr>
          <w:rFonts w:ascii="Times New Roman" w:eastAsia="Times New Roman" w:hAnsi="Times New Roman" w:cs="Times New Roman"/>
          <w:color w:val="000000" w:themeColor="text1"/>
        </w:rPr>
        <w:t xml:space="preserve"> </w:t>
      </w:r>
      <w:r w:rsidR="6A52B926" w:rsidRPr="00794D64">
        <w:rPr>
          <w:rFonts w:ascii="Times New Roman" w:eastAsia="Times New Roman" w:hAnsi="Times New Roman" w:cs="Times New Roman"/>
          <w:color w:val="000000" w:themeColor="text1"/>
        </w:rPr>
        <w:t>con el fin de poder llegar a un producto final</w:t>
      </w:r>
      <w:r w:rsidR="09BA0D81" w:rsidRPr="00794D64">
        <w:rPr>
          <w:rFonts w:ascii="Times New Roman" w:eastAsia="Times New Roman" w:hAnsi="Times New Roman" w:cs="Times New Roman"/>
          <w:color w:val="000000" w:themeColor="text1"/>
        </w:rPr>
        <w:t xml:space="preserve">, para este </w:t>
      </w:r>
      <w:r w:rsidR="1D32D5D4" w:rsidRPr="00794D64">
        <w:rPr>
          <w:rFonts w:ascii="Times New Roman" w:eastAsia="Times New Roman" w:hAnsi="Times New Roman" w:cs="Times New Roman"/>
          <w:color w:val="000000" w:themeColor="text1"/>
        </w:rPr>
        <w:t>producto</w:t>
      </w:r>
      <w:r w:rsidR="68884DF7" w:rsidRPr="00794D64">
        <w:rPr>
          <w:rFonts w:ascii="Times New Roman" w:eastAsia="Times New Roman" w:hAnsi="Times New Roman" w:cs="Times New Roman"/>
          <w:color w:val="000000" w:themeColor="text1"/>
        </w:rPr>
        <w:t xml:space="preserve"> es importante </w:t>
      </w:r>
      <w:r w:rsidR="000B3812" w:rsidRPr="00794D64">
        <w:rPr>
          <w:rFonts w:ascii="Times New Roman" w:eastAsia="Times New Roman" w:hAnsi="Times New Roman" w:cs="Times New Roman"/>
          <w:color w:val="000000" w:themeColor="text1"/>
        </w:rPr>
        <w:t xml:space="preserve">poder </w:t>
      </w:r>
      <w:r w:rsidR="1509049F" w:rsidRPr="00794D64">
        <w:rPr>
          <w:rFonts w:ascii="Times New Roman" w:eastAsia="Times New Roman" w:hAnsi="Times New Roman" w:cs="Times New Roman"/>
          <w:color w:val="000000" w:themeColor="text1"/>
        </w:rPr>
        <w:t>llevar a cab</w:t>
      </w:r>
      <w:r w:rsidR="41F85C4E" w:rsidRPr="00794D64">
        <w:rPr>
          <w:rFonts w:ascii="Times New Roman" w:eastAsia="Times New Roman" w:hAnsi="Times New Roman" w:cs="Times New Roman"/>
          <w:color w:val="000000" w:themeColor="text1"/>
        </w:rPr>
        <w:t xml:space="preserve">o </w:t>
      </w:r>
      <w:r w:rsidR="5C73144C" w:rsidRPr="00794D64">
        <w:rPr>
          <w:rFonts w:ascii="Times New Roman" w:eastAsia="Times New Roman" w:hAnsi="Times New Roman" w:cs="Times New Roman"/>
          <w:color w:val="000000" w:themeColor="text1"/>
        </w:rPr>
        <w:t>la</w:t>
      </w:r>
      <w:r w:rsidR="1509049F" w:rsidRPr="00794D64">
        <w:rPr>
          <w:rFonts w:ascii="Times New Roman" w:eastAsia="Times New Roman" w:hAnsi="Times New Roman" w:cs="Times New Roman"/>
          <w:color w:val="000000" w:themeColor="text1"/>
        </w:rPr>
        <w:t xml:space="preserve"> estandarización final de los productos de acuerdo a</w:t>
      </w:r>
      <w:r w:rsidR="0593DB54" w:rsidRPr="00794D64">
        <w:rPr>
          <w:rFonts w:ascii="Times New Roman" w:eastAsia="Times New Roman" w:hAnsi="Times New Roman" w:cs="Times New Roman"/>
          <w:color w:val="000000" w:themeColor="text1"/>
        </w:rPr>
        <w:t xml:space="preserve"> características </w:t>
      </w:r>
      <w:r w:rsidR="1509049F" w:rsidRPr="00794D64">
        <w:rPr>
          <w:rFonts w:ascii="Times New Roman" w:eastAsia="Times New Roman" w:hAnsi="Times New Roman" w:cs="Times New Roman"/>
          <w:color w:val="000000" w:themeColor="text1"/>
        </w:rPr>
        <w:t xml:space="preserve">como lo son las </w:t>
      </w:r>
      <w:r w:rsidR="000B3812" w:rsidRPr="00794D64">
        <w:rPr>
          <w:rFonts w:ascii="Times New Roman" w:eastAsia="Times New Roman" w:hAnsi="Times New Roman" w:cs="Times New Roman"/>
          <w:color w:val="000000" w:themeColor="text1"/>
        </w:rPr>
        <w:t xml:space="preserve">buenas </w:t>
      </w:r>
      <w:r w:rsidR="006B4CB4" w:rsidRPr="00794D64">
        <w:rPr>
          <w:rFonts w:ascii="Times New Roman" w:eastAsia="Times New Roman" w:hAnsi="Times New Roman" w:cs="Times New Roman"/>
          <w:color w:val="000000" w:themeColor="text1"/>
        </w:rPr>
        <w:t xml:space="preserve">prácticas de </w:t>
      </w:r>
      <w:r w:rsidR="03DED99D" w:rsidRPr="00794D64">
        <w:rPr>
          <w:rFonts w:ascii="Times New Roman" w:eastAsia="Times New Roman" w:hAnsi="Times New Roman" w:cs="Times New Roman"/>
          <w:color w:val="000000" w:themeColor="text1"/>
        </w:rPr>
        <w:t xml:space="preserve">manufactura (BPM) </w:t>
      </w:r>
      <w:r w:rsidR="006B4CB4" w:rsidRPr="00794D64">
        <w:rPr>
          <w:rFonts w:ascii="Times New Roman" w:eastAsia="Times New Roman" w:hAnsi="Times New Roman" w:cs="Times New Roman"/>
          <w:color w:val="000000" w:themeColor="text1"/>
        </w:rPr>
        <w:t xml:space="preserve"> y</w:t>
      </w:r>
      <w:r w:rsidR="6EFB5118" w:rsidRPr="00794D64">
        <w:rPr>
          <w:rFonts w:ascii="Times New Roman" w:eastAsia="Times New Roman" w:hAnsi="Times New Roman" w:cs="Times New Roman"/>
          <w:color w:val="000000" w:themeColor="text1"/>
        </w:rPr>
        <w:t xml:space="preserve"> la</w:t>
      </w:r>
      <w:r w:rsidR="006B4CB4" w:rsidRPr="00794D64">
        <w:rPr>
          <w:rFonts w:ascii="Times New Roman" w:eastAsia="Times New Roman" w:hAnsi="Times New Roman" w:cs="Times New Roman"/>
          <w:color w:val="000000" w:themeColor="text1"/>
        </w:rPr>
        <w:t xml:space="preserve"> transformación de alimentos, </w:t>
      </w:r>
      <w:r w:rsidR="56D3026D" w:rsidRPr="00794D64">
        <w:rPr>
          <w:rFonts w:ascii="Times New Roman" w:eastAsia="Times New Roman" w:hAnsi="Times New Roman" w:cs="Times New Roman"/>
          <w:color w:val="000000" w:themeColor="text1"/>
        </w:rPr>
        <w:t>así</w:t>
      </w:r>
      <w:r w:rsidR="001F588C" w:rsidRPr="00794D64">
        <w:rPr>
          <w:rFonts w:ascii="Times New Roman" w:eastAsia="Times New Roman" w:hAnsi="Times New Roman" w:cs="Times New Roman"/>
          <w:color w:val="000000" w:themeColor="text1"/>
        </w:rPr>
        <w:t xml:space="preserve"> se plantea </w:t>
      </w:r>
      <w:r w:rsidR="56D3026D" w:rsidRPr="00794D64">
        <w:rPr>
          <w:rFonts w:ascii="Times New Roman" w:eastAsia="Times New Roman" w:hAnsi="Times New Roman" w:cs="Times New Roman"/>
          <w:color w:val="000000" w:themeColor="text1"/>
        </w:rPr>
        <w:t xml:space="preserve">el </w:t>
      </w:r>
      <w:r w:rsidR="001F588C" w:rsidRPr="00794D64">
        <w:rPr>
          <w:rFonts w:ascii="Times New Roman" w:eastAsia="Times New Roman" w:hAnsi="Times New Roman" w:cs="Times New Roman"/>
          <w:color w:val="000000" w:themeColor="text1"/>
        </w:rPr>
        <w:t>problema</w:t>
      </w:r>
      <w:r w:rsidR="00333585" w:rsidRPr="00794D64">
        <w:rPr>
          <w:rFonts w:ascii="Times New Roman" w:eastAsia="Times New Roman" w:hAnsi="Times New Roman" w:cs="Times New Roman"/>
          <w:color w:val="000000" w:themeColor="text1"/>
        </w:rPr>
        <w:t>.</w:t>
      </w:r>
    </w:p>
    <w:p w14:paraId="0AC056A9" w14:textId="6FB9C30E" w:rsidR="001A3D47" w:rsidRPr="00794D64" w:rsidRDefault="5314D493" w:rsidP="00802A16">
      <w:pPr>
        <w:pStyle w:val="Heading2"/>
        <w:numPr>
          <w:ilvl w:val="1"/>
          <w:numId w:val="12"/>
        </w:numPr>
        <w:rPr>
          <w:rFonts w:eastAsia="Calibri"/>
          <w:color w:val="000000" w:themeColor="text1"/>
        </w:rPr>
      </w:pPr>
      <w:bookmarkStart w:id="4" w:name="_Toc166923102"/>
      <w:r w:rsidRPr="00794D64">
        <w:rPr>
          <w:rFonts w:eastAsia="Calibri"/>
          <w:color w:val="000000" w:themeColor="text1"/>
        </w:rPr>
        <w:t>Pregunta problema</w:t>
      </w:r>
      <w:bookmarkEnd w:id="4"/>
    </w:p>
    <w:p w14:paraId="7F5FD0EC" w14:textId="607EB567" w:rsidR="00F4668A" w:rsidRPr="00794D64" w:rsidRDefault="5314D493" w:rsidP="00A86A6D">
      <w:pPr>
        <w:ind w:left="284" w:firstLine="709"/>
        <w:rPr>
          <w:rFonts w:ascii="Times New Roman" w:eastAsia="Calibri" w:hAnsi="Times New Roman" w:cs="Times New Roman"/>
          <w:color w:val="000000" w:themeColor="text1"/>
        </w:rPr>
      </w:pPr>
      <w:r w:rsidRPr="00794D64">
        <w:rPr>
          <w:rFonts w:ascii="Times New Roman" w:eastAsia="Calibri" w:hAnsi="Times New Roman" w:cs="Times New Roman"/>
          <w:color w:val="000000" w:themeColor="text1"/>
        </w:rPr>
        <w:t>¿</w:t>
      </w:r>
      <w:r w:rsidR="6BB673D4" w:rsidRPr="00794D64">
        <w:rPr>
          <w:rFonts w:ascii="Times New Roman" w:eastAsia="Calibri" w:hAnsi="Times New Roman" w:cs="Times New Roman"/>
          <w:color w:val="000000" w:themeColor="text1"/>
        </w:rPr>
        <w:t>Como innovaría la producción de rellenos para cupcakes a partir de frutas como la uchuva,</w:t>
      </w:r>
      <w:r w:rsidR="466CBB38" w:rsidRPr="00794D64">
        <w:rPr>
          <w:rFonts w:ascii="Times New Roman" w:eastAsia="Calibri" w:hAnsi="Times New Roman" w:cs="Times New Roman"/>
          <w:color w:val="000000" w:themeColor="text1"/>
        </w:rPr>
        <w:t xml:space="preserve"> la curuba y el carambolo en el mundo de la </w:t>
      </w:r>
      <w:r w:rsidR="671A489F" w:rsidRPr="00794D64">
        <w:rPr>
          <w:rFonts w:ascii="Times New Roman" w:eastAsia="Calibri" w:hAnsi="Times New Roman" w:cs="Times New Roman"/>
          <w:color w:val="000000" w:themeColor="text1"/>
        </w:rPr>
        <w:t>repostería</w:t>
      </w:r>
      <w:r w:rsidRPr="00794D64">
        <w:rPr>
          <w:rFonts w:ascii="Times New Roman" w:eastAsia="Calibri" w:hAnsi="Times New Roman" w:cs="Times New Roman"/>
          <w:color w:val="000000" w:themeColor="text1"/>
        </w:rPr>
        <w:t>?</w:t>
      </w:r>
      <w:r w:rsidR="6F70CB65" w:rsidRPr="00794D64">
        <w:rPr>
          <w:rFonts w:ascii="Times New Roman" w:eastAsia="Calibri" w:hAnsi="Times New Roman" w:cs="Times New Roman"/>
          <w:color w:val="000000" w:themeColor="text1"/>
        </w:rPr>
        <w:t xml:space="preserve"> </w:t>
      </w:r>
      <w:r w:rsidRPr="00794D64">
        <w:rPr>
          <w:color w:val="000000" w:themeColor="text1"/>
        </w:rPr>
        <w:br/>
      </w:r>
      <w:r w:rsidRPr="00794D64">
        <w:rPr>
          <w:color w:val="000000" w:themeColor="text1"/>
        </w:rPr>
        <w:tab/>
      </w:r>
    </w:p>
    <w:p w14:paraId="77A1F86A" w14:textId="77777777" w:rsidR="004B0C98" w:rsidRPr="00794D64" w:rsidRDefault="004B0C98" w:rsidP="00A86A6D">
      <w:pPr>
        <w:pStyle w:val="Heading1"/>
        <w:ind w:left="284" w:firstLine="709"/>
      </w:pPr>
    </w:p>
    <w:p w14:paraId="485EEAE6" w14:textId="77777777" w:rsidR="004B0C98" w:rsidRPr="00794D64" w:rsidRDefault="004B0C98" w:rsidP="00A86A6D">
      <w:pPr>
        <w:pStyle w:val="Heading1"/>
        <w:ind w:left="284" w:firstLine="709"/>
      </w:pPr>
    </w:p>
    <w:p w14:paraId="7CC5396C" w14:textId="77777777" w:rsidR="004B0C98" w:rsidRPr="00794D64" w:rsidRDefault="004B0C98" w:rsidP="00A86A6D">
      <w:pPr>
        <w:pStyle w:val="Heading1"/>
        <w:ind w:left="284" w:firstLine="709"/>
      </w:pPr>
    </w:p>
    <w:p w14:paraId="6ECE0EE2" w14:textId="35595583" w:rsidR="004B0C98" w:rsidRPr="00794D64" w:rsidRDefault="004B0C98" w:rsidP="428294F0">
      <w:pPr>
        <w:ind w:firstLine="0"/>
        <w:rPr>
          <w:color w:val="000000" w:themeColor="text1"/>
        </w:rPr>
      </w:pPr>
    </w:p>
    <w:p w14:paraId="0128299E" w14:textId="62919510" w:rsidR="002E2E0A" w:rsidRPr="00794D64" w:rsidRDefault="00700A16" w:rsidP="00802A16">
      <w:pPr>
        <w:pStyle w:val="Heading1"/>
        <w:numPr>
          <w:ilvl w:val="0"/>
          <w:numId w:val="12"/>
        </w:numPr>
        <w:rPr>
          <w:rFonts w:eastAsia="Calibri" w:cs="Times New Roman"/>
        </w:rPr>
      </w:pPr>
      <w:bookmarkStart w:id="5" w:name="_Toc166923103"/>
      <w:r>
        <w:t>Objetivos</w:t>
      </w:r>
      <w:bookmarkEnd w:id="5"/>
    </w:p>
    <w:p w14:paraId="4D0E8D77" w14:textId="666FCDD9" w:rsidR="00B81BAB" w:rsidRPr="00794D64" w:rsidRDefault="00700A16" w:rsidP="00802A16">
      <w:pPr>
        <w:pStyle w:val="Heading2"/>
        <w:numPr>
          <w:ilvl w:val="1"/>
          <w:numId w:val="12"/>
        </w:numPr>
        <w:rPr>
          <w:color w:val="000000" w:themeColor="text1"/>
        </w:rPr>
      </w:pPr>
      <w:bookmarkStart w:id="6" w:name="_Toc166923104"/>
      <w:r>
        <w:rPr>
          <w:color w:val="000000" w:themeColor="text1"/>
        </w:rPr>
        <w:t>Objetivo General</w:t>
      </w:r>
      <w:bookmarkEnd w:id="6"/>
    </w:p>
    <w:p w14:paraId="78BB7C7E" w14:textId="358A2797" w:rsidR="277E405E" w:rsidRPr="00794D64" w:rsidRDefault="277E405E" w:rsidP="00A86A6D">
      <w:pPr>
        <w:ind w:left="284" w:firstLine="709"/>
        <w:rPr>
          <w:rFonts w:ascii="Times New Roman" w:eastAsia="Calibri" w:hAnsi="Times New Roman" w:cs="Times New Roman"/>
          <w:color w:val="000000" w:themeColor="text1"/>
        </w:rPr>
      </w:pPr>
      <w:r w:rsidRPr="00794D64">
        <w:rPr>
          <w:rFonts w:ascii="Times New Roman" w:eastAsia="Calibri" w:hAnsi="Times New Roman" w:cs="Times New Roman"/>
          <w:color w:val="000000" w:themeColor="text1"/>
        </w:rPr>
        <w:t>Desarroll</w:t>
      </w:r>
      <w:r w:rsidR="7D2DE384" w:rsidRPr="00794D64">
        <w:rPr>
          <w:rFonts w:ascii="Times New Roman" w:eastAsia="Calibri" w:hAnsi="Times New Roman" w:cs="Times New Roman"/>
          <w:color w:val="000000" w:themeColor="text1"/>
        </w:rPr>
        <w:t>ar</w:t>
      </w:r>
      <w:r w:rsidRPr="00794D64">
        <w:rPr>
          <w:rFonts w:ascii="Times New Roman" w:eastAsia="Calibri" w:hAnsi="Times New Roman" w:cs="Times New Roman"/>
          <w:color w:val="000000" w:themeColor="text1"/>
        </w:rPr>
        <w:t xml:space="preserve"> rellenos para cupcakes con los sabores de uchuva, carambolo y curuba.</w:t>
      </w:r>
    </w:p>
    <w:p w14:paraId="594A1785" w14:textId="1C01FD40" w:rsidR="00B81BAB" w:rsidRPr="00794D64" w:rsidRDefault="00700A16" w:rsidP="00802A16">
      <w:pPr>
        <w:pStyle w:val="Heading2"/>
        <w:numPr>
          <w:ilvl w:val="1"/>
          <w:numId w:val="12"/>
        </w:numPr>
        <w:rPr>
          <w:color w:val="000000" w:themeColor="text1"/>
        </w:rPr>
      </w:pPr>
      <w:bookmarkStart w:id="7" w:name="_Toc166923105"/>
      <w:r>
        <w:rPr>
          <w:color w:val="000000" w:themeColor="text1"/>
        </w:rPr>
        <w:t>Objetivo Especifico</w:t>
      </w:r>
      <w:bookmarkEnd w:id="7"/>
    </w:p>
    <w:p w14:paraId="27B36447" w14:textId="1472DD3A" w:rsidR="1A6605A3" w:rsidRPr="00794D64" w:rsidRDefault="4046BB1E" w:rsidP="00802A16">
      <w:pPr>
        <w:pStyle w:val="ListParagraph"/>
        <w:numPr>
          <w:ilvl w:val="0"/>
          <w:numId w:val="6"/>
        </w:numPr>
        <w:ind w:left="284" w:firstLine="709"/>
        <w:rPr>
          <w:rFonts w:eastAsia="Calibri"/>
          <w:color w:val="000000" w:themeColor="text1"/>
          <w:szCs w:val="24"/>
        </w:rPr>
      </w:pPr>
      <w:r w:rsidRPr="00794D64">
        <w:rPr>
          <w:rFonts w:ascii="Times New Roman" w:hAnsi="Times New Roman" w:cs="Times New Roman"/>
          <w:color w:val="000000" w:themeColor="text1"/>
        </w:rPr>
        <w:t>Identificar</w:t>
      </w:r>
      <w:r w:rsidR="00940AF3" w:rsidRPr="00794D64">
        <w:rPr>
          <w:rFonts w:ascii="Times New Roman" w:hAnsi="Times New Roman" w:cs="Times New Roman"/>
          <w:color w:val="000000" w:themeColor="text1"/>
        </w:rPr>
        <w:t xml:space="preserve"> </w:t>
      </w:r>
      <w:r w:rsidR="27626E5C" w:rsidRPr="00794D64">
        <w:rPr>
          <w:rFonts w:ascii="Times New Roman" w:hAnsi="Times New Roman" w:cs="Times New Roman"/>
          <w:color w:val="000000" w:themeColor="text1"/>
        </w:rPr>
        <w:t>las características organolépticas de la uchuva, carambolo y curuba.</w:t>
      </w:r>
    </w:p>
    <w:p w14:paraId="6DC913AD" w14:textId="6F42F04A" w:rsidR="25D76251" w:rsidRPr="00794D64" w:rsidRDefault="25D76251" w:rsidP="00802A16">
      <w:pPr>
        <w:pStyle w:val="ListParagraph"/>
        <w:numPr>
          <w:ilvl w:val="0"/>
          <w:numId w:val="6"/>
        </w:numPr>
        <w:ind w:left="284" w:firstLine="709"/>
        <w:rPr>
          <w:rFonts w:ascii="Times New Roman" w:eastAsia="Calibri" w:hAnsi="Times New Roman" w:cs="Times New Roman"/>
          <w:color w:val="000000" w:themeColor="text1"/>
        </w:rPr>
      </w:pPr>
      <w:r w:rsidRPr="00794D64">
        <w:rPr>
          <w:rFonts w:ascii="Times New Roman" w:eastAsia="Calibri" w:hAnsi="Times New Roman" w:cs="Times New Roman"/>
          <w:color w:val="000000" w:themeColor="text1"/>
        </w:rPr>
        <w:t>Reconocer y seleccionar los estabilizantes y gelificantes adecuados que se utilizarán en la preparación de los rellenos para cupcakes, con el fin de garantizar la consistencia y estabilidad del producto final.</w:t>
      </w:r>
    </w:p>
    <w:p w14:paraId="7F345875" w14:textId="738ACE05" w:rsidR="6BA3D484" w:rsidRPr="00794D64" w:rsidRDefault="6BA3D484" w:rsidP="00802A16">
      <w:pPr>
        <w:pStyle w:val="ListParagraph"/>
        <w:numPr>
          <w:ilvl w:val="0"/>
          <w:numId w:val="6"/>
        </w:numPr>
        <w:ind w:left="284" w:firstLine="709"/>
        <w:rPr>
          <w:rFonts w:ascii="Times New Roman" w:eastAsia="Calibri" w:hAnsi="Times New Roman" w:cs="Times New Roman"/>
          <w:color w:val="000000" w:themeColor="text1"/>
        </w:rPr>
      </w:pPr>
      <w:r w:rsidRPr="00794D64">
        <w:rPr>
          <w:rFonts w:ascii="Times New Roman" w:eastAsia="Calibri" w:hAnsi="Times New Roman" w:cs="Times New Roman"/>
          <w:color w:val="000000" w:themeColor="text1"/>
        </w:rPr>
        <w:t xml:space="preserve"> </w:t>
      </w:r>
      <w:r w:rsidR="256899A7" w:rsidRPr="00794D64">
        <w:rPr>
          <w:rFonts w:ascii="Times New Roman" w:eastAsia="Calibri" w:hAnsi="Times New Roman" w:cs="Times New Roman"/>
          <w:color w:val="000000" w:themeColor="text1"/>
        </w:rPr>
        <w:t>Analizar el proceso de estandarización de los rellenos para cupcakes, considerando aspectos como las buenas prácticas de manufactura (BPM) y la normativa de transformación de alimentos, para asegurar la calidad y seguridad alimentaria del producto.</w:t>
      </w:r>
    </w:p>
    <w:p w14:paraId="16FD0A51" w14:textId="7BADDD0A" w:rsidR="428294F0" w:rsidRPr="00794D64" w:rsidRDefault="428294F0" w:rsidP="428294F0">
      <w:pPr>
        <w:rPr>
          <w:rFonts w:ascii="Times New Roman" w:eastAsia="Calibri" w:hAnsi="Times New Roman" w:cs="Times New Roman"/>
          <w:color w:val="000000" w:themeColor="text1"/>
        </w:rPr>
      </w:pPr>
    </w:p>
    <w:p w14:paraId="37DF31BA" w14:textId="77777777" w:rsidR="000C7808" w:rsidRPr="00794D64" w:rsidRDefault="000C7808" w:rsidP="00A86A6D">
      <w:pPr>
        <w:pStyle w:val="Heading1"/>
        <w:ind w:firstLine="709"/>
      </w:pPr>
    </w:p>
    <w:p w14:paraId="3971D430" w14:textId="77777777" w:rsidR="000C7808" w:rsidRPr="00794D64" w:rsidRDefault="000C7808" w:rsidP="00A86A6D">
      <w:pPr>
        <w:pStyle w:val="Heading1"/>
        <w:ind w:firstLine="709"/>
      </w:pPr>
    </w:p>
    <w:p w14:paraId="38E25F9D" w14:textId="77777777" w:rsidR="000C7808" w:rsidRPr="00794D64" w:rsidRDefault="000C7808" w:rsidP="00A86A6D">
      <w:pPr>
        <w:pStyle w:val="Heading1"/>
        <w:ind w:firstLine="709"/>
      </w:pPr>
    </w:p>
    <w:p w14:paraId="09C3EBB2" w14:textId="77777777" w:rsidR="000C7808" w:rsidRPr="00794D64" w:rsidRDefault="000C7808" w:rsidP="00A86A6D">
      <w:pPr>
        <w:pStyle w:val="Heading1"/>
        <w:ind w:firstLine="709"/>
      </w:pPr>
    </w:p>
    <w:p w14:paraId="7551757B" w14:textId="77777777" w:rsidR="000C7808" w:rsidRPr="00794D64" w:rsidRDefault="000C7808" w:rsidP="00A86A6D">
      <w:pPr>
        <w:pStyle w:val="Heading1"/>
        <w:ind w:firstLine="709"/>
      </w:pPr>
    </w:p>
    <w:p w14:paraId="55A6822D" w14:textId="2212482F" w:rsidR="000C7808" w:rsidRPr="00794D64" w:rsidRDefault="000C7808" w:rsidP="428294F0">
      <w:pPr>
        <w:ind w:firstLine="0"/>
        <w:rPr>
          <w:color w:val="000000" w:themeColor="text1"/>
        </w:rPr>
      </w:pPr>
    </w:p>
    <w:p w14:paraId="3B5AA5A1" w14:textId="16F83FAF" w:rsidR="1418B40C" w:rsidRPr="00794D64" w:rsidRDefault="00700A16" w:rsidP="00802A16">
      <w:pPr>
        <w:pStyle w:val="Heading1"/>
        <w:numPr>
          <w:ilvl w:val="0"/>
          <w:numId w:val="12"/>
        </w:numPr>
      </w:pPr>
      <w:bookmarkStart w:id="8" w:name="_Toc166923106"/>
      <w:r>
        <w:t>Justificación</w:t>
      </w:r>
      <w:bookmarkEnd w:id="8"/>
    </w:p>
    <w:p w14:paraId="14CCDAEF" w14:textId="672F9C02" w:rsidR="2322990B" w:rsidRPr="00794D64" w:rsidRDefault="2322990B" w:rsidP="428294F0">
      <w:pPr>
        <w:ind w:firstLine="709"/>
        <w:rPr>
          <w:color w:val="000000" w:themeColor="text1"/>
        </w:rPr>
      </w:pPr>
      <w:r w:rsidRPr="00794D64">
        <w:rPr>
          <w:rFonts w:ascii="Times New Roman" w:eastAsia="Times New Roman" w:hAnsi="Times New Roman" w:cs="Times New Roman"/>
          <w:color w:val="000000" w:themeColor="text1"/>
          <w:szCs w:val="24"/>
        </w:rPr>
        <w:t xml:space="preserve">Los cupcakes son un producto que se ha ido popularizando </w:t>
      </w:r>
      <w:r w:rsidR="08334F9B" w:rsidRPr="00794D64">
        <w:rPr>
          <w:rFonts w:ascii="Times New Roman" w:eastAsia="Times New Roman" w:hAnsi="Times New Roman" w:cs="Times New Roman"/>
          <w:color w:val="000000" w:themeColor="text1"/>
          <w:szCs w:val="24"/>
        </w:rPr>
        <w:t>sobre todo en la</w:t>
      </w:r>
      <w:r w:rsidRPr="00794D64">
        <w:rPr>
          <w:rFonts w:ascii="Times New Roman" w:eastAsia="Times New Roman" w:hAnsi="Times New Roman" w:cs="Times New Roman"/>
          <w:color w:val="000000" w:themeColor="text1"/>
          <w:szCs w:val="24"/>
        </w:rPr>
        <w:t xml:space="preserve"> ciudad de Bogotá </w:t>
      </w:r>
      <w:r w:rsidR="4D8DB2F4" w:rsidRPr="00794D64">
        <w:rPr>
          <w:rFonts w:ascii="Times New Roman" w:eastAsia="Times New Roman" w:hAnsi="Times New Roman" w:cs="Times New Roman"/>
          <w:color w:val="000000" w:themeColor="text1"/>
          <w:szCs w:val="24"/>
        </w:rPr>
        <w:t xml:space="preserve">en la cual se ha identificado que en el transcurso de los últimos años se </w:t>
      </w:r>
      <w:r w:rsidRPr="00794D64">
        <w:rPr>
          <w:rFonts w:ascii="Times New Roman" w:eastAsia="Times New Roman" w:hAnsi="Times New Roman" w:cs="Times New Roman"/>
          <w:color w:val="000000" w:themeColor="text1"/>
          <w:szCs w:val="24"/>
        </w:rPr>
        <w:t>crean emprendimientos con est</w:t>
      </w:r>
      <w:r w:rsidR="27263813" w:rsidRPr="00794D64">
        <w:rPr>
          <w:rFonts w:ascii="Times New Roman" w:eastAsia="Times New Roman" w:hAnsi="Times New Roman" w:cs="Times New Roman"/>
          <w:color w:val="000000" w:themeColor="text1"/>
          <w:szCs w:val="24"/>
        </w:rPr>
        <w:t>e tipo de producto</w:t>
      </w:r>
      <w:r w:rsidRPr="00794D64">
        <w:rPr>
          <w:rFonts w:ascii="Times New Roman" w:eastAsia="Times New Roman" w:hAnsi="Times New Roman" w:cs="Times New Roman"/>
          <w:color w:val="000000" w:themeColor="text1"/>
          <w:szCs w:val="24"/>
        </w:rPr>
        <w:t xml:space="preserve">, pero a la hora de buscar un aspecto diferenciador se puede observar que los rellenos no es su fuerte, ya que siempre son los mismos sabores comunes que se ven en la mayoría de las pastelerías </w:t>
      </w:r>
      <w:r w:rsidR="47D3C57A" w:rsidRPr="00794D64">
        <w:rPr>
          <w:rFonts w:ascii="Times New Roman" w:eastAsia="Times New Roman" w:hAnsi="Times New Roman" w:cs="Times New Roman"/>
          <w:color w:val="000000" w:themeColor="text1"/>
          <w:szCs w:val="24"/>
        </w:rPr>
        <w:t xml:space="preserve"> l</w:t>
      </w:r>
      <w:r w:rsidR="6A516148" w:rsidRPr="00794D64">
        <w:rPr>
          <w:rFonts w:ascii="Times New Roman" w:eastAsia="Times New Roman" w:hAnsi="Times New Roman" w:cs="Times New Roman"/>
          <w:color w:val="000000" w:themeColor="text1"/>
          <w:szCs w:val="24"/>
        </w:rPr>
        <w:t>a</w:t>
      </w:r>
      <w:r w:rsidR="47D3C57A" w:rsidRPr="00794D64">
        <w:rPr>
          <w:rFonts w:ascii="Times New Roman" w:eastAsia="Times New Roman" w:hAnsi="Times New Roman" w:cs="Times New Roman"/>
          <w:color w:val="000000" w:themeColor="text1"/>
          <w:szCs w:val="24"/>
        </w:rPr>
        <w:t>s cuales son identificados</w:t>
      </w:r>
      <w:r w:rsidR="39DC4AD4" w:rsidRPr="00794D64">
        <w:rPr>
          <w:rFonts w:ascii="Times New Roman" w:eastAsia="Times New Roman" w:hAnsi="Times New Roman" w:cs="Times New Roman"/>
          <w:color w:val="000000" w:themeColor="text1"/>
          <w:szCs w:val="24"/>
        </w:rPr>
        <w:t xml:space="preserve"> bajo</w:t>
      </w:r>
      <w:r w:rsidR="47D3C57A" w:rsidRPr="00794D64">
        <w:rPr>
          <w:rFonts w:ascii="Times New Roman" w:eastAsia="Times New Roman" w:hAnsi="Times New Roman" w:cs="Times New Roman"/>
          <w:color w:val="000000" w:themeColor="text1"/>
          <w:szCs w:val="24"/>
        </w:rPr>
        <w:t xml:space="preserve"> el análisis a las principales pastelerías de Bogotá como lo son</w:t>
      </w:r>
      <w:r w:rsidRPr="00794D64">
        <w:rPr>
          <w:rFonts w:ascii="Times New Roman" w:eastAsia="Times New Roman" w:hAnsi="Times New Roman" w:cs="Times New Roman"/>
          <w:color w:val="000000" w:themeColor="text1"/>
          <w:szCs w:val="24"/>
        </w:rPr>
        <w:t xml:space="preserve"> Cupcakes Factory, Cake by made, Mr. Cupcake Bogotá o Pastelería Cupcakes Cupquies D.C., donde sus sabores en común son la mora, la fresa y el maracuyá, dejando de lado la innovación de sabores diferentes y atractivos para el público.</w:t>
      </w:r>
    </w:p>
    <w:p w14:paraId="7C96DF4B" w14:textId="6C61CDE3" w:rsidR="2322990B" w:rsidRPr="00794D64" w:rsidRDefault="2322990B" w:rsidP="428294F0">
      <w:pPr>
        <w:ind w:firstLine="709"/>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Por esta misma razón, el proyecto se enfoca en innovar en los sabores de rellenos para cupcakes </w:t>
      </w:r>
      <w:r w:rsidR="5D843480" w:rsidRPr="00794D64">
        <w:rPr>
          <w:rFonts w:ascii="Times New Roman" w:eastAsia="Times New Roman" w:hAnsi="Times New Roman" w:cs="Times New Roman"/>
          <w:color w:val="000000" w:themeColor="text1"/>
          <w:szCs w:val="24"/>
        </w:rPr>
        <w:t xml:space="preserve">con </w:t>
      </w:r>
      <w:r w:rsidR="34A73674" w:rsidRPr="00794D64">
        <w:rPr>
          <w:rFonts w:ascii="Times New Roman" w:eastAsia="Times New Roman" w:hAnsi="Times New Roman" w:cs="Times New Roman"/>
          <w:color w:val="000000" w:themeColor="text1"/>
          <w:szCs w:val="24"/>
        </w:rPr>
        <w:t>frutas</w:t>
      </w:r>
      <w:r w:rsidR="68DEB885" w:rsidRPr="00794D64">
        <w:rPr>
          <w:rFonts w:ascii="Times New Roman" w:eastAsia="Times New Roman" w:hAnsi="Times New Roman" w:cs="Times New Roman"/>
          <w:color w:val="000000" w:themeColor="text1"/>
          <w:szCs w:val="24"/>
        </w:rPr>
        <w:t xml:space="preserve"> </w:t>
      </w:r>
      <w:r w:rsidRPr="00794D64">
        <w:rPr>
          <w:rFonts w:ascii="Times New Roman" w:eastAsia="Times New Roman" w:hAnsi="Times New Roman" w:cs="Times New Roman"/>
          <w:color w:val="000000" w:themeColor="text1"/>
          <w:szCs w:val="24"/>
        </w:rPr>
        <w:t xml:space="preserve">representativas de Colombia, pensando en tres frutas poco usadas en la </w:t>
      </w:r>
      <w:r w:rsidR="63E490DB" w:rsidRPr="00794D64">
        <w:rPr>
          <w:rFonts w:ascii="Times New Roman" w:eastAsia="Times New Roman" w:hAnsi="Times New Roman" w:cs="Times New Roman"/>
          <w:color w:val="000000" w:themeColor="text1"/>
          <w:szCs w:val="24"/>
        </w:rPr>
        <w:t>pastelería</w:t>
      </w:r>
      <w:r w:rsidRPr="00794D64">
        <w:rPr>
          <w:rFonts w:ascii="Times New Roman" w:eastAsia="Times New Roman" w:hAnsi="Times New Roman" w:cs="Times New Roman"/>
          <w:color w:val="000000" w:themeColor="text1"/>
          <w:szCs w:val="24"/>
        </w:rPr>
        <w:t>, las cuales son la uchuva, el carambolo y la curuba, frutas que podrían ser interesantes para el público, favoreciéndonos al tener un factor diferenciador con estos productos. Estas tres frutas pueden ser una buena combinación de sabores con el bizcocho y frosting de vainilla que representa el cupcake, logrando ser un producto exitoso y a su vez fomentar y popularizar el consumo de estas tres frutas.</w:t>
      </w:r>
    </w:p>
    <w:p w14:paraId="7A8BE8E8" w14:textId="6FB57F01" w:rsidR="428294F0" w:rsidRPr="00794D64" w:rsidRDefault="428294F0" w:rsidP="428294F0">
      <w:pPr>
        <w:pStyle w:val="Heading1"/>
      </w:pPr>
    </w:p>
    <w:p w14:paraId="68E066A9" w14:textId="2E308448" w:rsidR="428294F0" w:rsidRPr="00794D64" w:rsidRDefault="428294F0" w:rsidP="428294F0">
      <w:pPr>
        <w:pStyle w:val="Heading1"/>
      </w:pPr>
    </w:p>
    <w:p w14:paraId="0D923A3E" w14:textId="460FDB8D" w:rsidR="428294F0" w:rsidRPr="00794D64" w:rsidRDefault="428294F0" w:rsidP="428294F0">
      <w:pPr>
        <w:rPr>
          <w:color w:val="000000" w:themeColor="text1"/>
        </w:rPr>
      </w:pPr>
    </w:p>
    <w:p w14:paraId="365EF33C" w14:textId="345C0F45" w:rsidR="428294F0" w:rsidRPr="00794D64" w:rsidRDefault="428294F0" w:rsidP="428294F0">
      <w:pPr>
        <w:rPr>
          <w:color w:val="000000" w:themeColor="text1"/>
        </w:rPr>
      </w:pPr>
    </w:p>
    <w:p w14:paraId="1A0974E1" w14:textId="7EBC1B90" w:rsidR="428294F0" w:rsidRPr="00794D64" w:rsidRDefault="428294F0" w:rsidP="428294F0">
      <w:pPr>
        <w:rPr>
          <w:color w:val="000000" w:themeColor="text1"/>
        </w:rPr>
      </w:pPr>
    </w:p>
    <w:p w14:paraId="3DBA7887" w14:textId="573E1A31" w:rsidR="23510400" w:rsidRPr="00794D64" w:rsidRDefault="00700A16" w:rsidP="00802A16">
      <w:pPr>
        <w:pStyle w:val="Heading1"/>
        <w:numPr>
          <w:ilvl w:val="0"/>
          <w:numId w:val="12"/>
        </w:numPr>
        <w:rPr>
          <w:rFonts w:eastAsia="Times New Roman" w:cs="Times New Roman"/>
          <w:b w:val="0"/>
          <w:caps/>
          <w:szCs w:val="24"/>
        </w:rPr>
      </w:pPr>
      <w:bookmarkStart w:id="9" w:name="_Toc166923107"/>
      <w:r>
        <w:t>Estado del Arte</w:t>
      </w:r>
      <w:bookmarkEnd w:id="9"/>
    </w:p>
    <w:p w14:paraId="0188C870" w14:textId="431EC1C8" w:rsidR="23510400" w:rsidRPr="00794D64" w:rsidRDefault="23510400" w:rsidP="428294F0">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Para el presente trabajo es importante la búsqueda de información en bases de datos como lo son </w:t>
      </w:r>
      <w:r w:rsidR="4F9FF2F6" w:rsidRPr="00794D64">
        <w:rPr>
          <w:rFonts w:ascii="Times New Roman" w:eastAsia="Times New Roman" w:hAnsi="Times New Roman" w:cs="Times New Roman"/>
          <w:color w:val="000000" w:themeColor="text1"/>
          <w:szCs w:val="24"/>
        </w:rPr>
        <w:t>CIELO</w:t>
      </w:r>
      <w:r w:rsidR="438FC8BD" w:rsidRPr="00794D64">
        <w:rPr>
          <w:rFonts w:ascii="Times New Roman" w:eastAsia="Times New Roman" w:hAnsi="Times New Roman" w:cs="Times New Roman"/>
          <w:color w:val="000000" w:themeColor="text1"/>
          <w:szCs w:val="24"/>
        </w:rPr>
        <w:t xml:space="preserve">, </w:t>
      </w:r>
      <w:r w:rsidR="1C436639" w:rsidRPr="00794D64">
        <w:rPr>
          <w:rFonts w:ascii="Times New Roman" w:eastAsia="Times New Roman" w:hAnsi="Times New Roman" w:cs="Times New Roman"/>
          <w:color w:val="000000" w:themeColor="text1"/>
          <w:szCs w:val="24"/>
        </w:rPr>
        <w:t>EBSCO, SCOPUS</w:t>
      </w:r>
      <w:r w:rsidR="769105E3" w:rsidRPr="00794D64">
        <w:rPr>
          <w:rFonts w:ascii="Times New Roman" w:eastAsia="Times New Roman" w:hAnsi="Times New Roman" w:cs="Times New Roman"/>
          <w:color w:val="000000" w:themeColor="text1"/>
          <w:szCs w:val="24"/>
        </w:rPr>
        <w:t xml:space="preserve"> entre otras en las cuales se busca </w:t>
      </w:r>
      <w:r w:rsidRPr="00794D64">
        <w:rPr>
          <w:rFonts w:ascii="Times New Roman" w:eastAsia="Times New Roman" w:hAnsi="Times New Roman" w:cs="Times New Roman"/>
          <w:color w:val="000000" w:themeColor="text1"/>
          <w:szCs w:val="24"/>
        </w:rPr>
        <w:t>abordar</w:t>
      </w:r>
      <w:r w:rsidR="620B415A" w:rsidRPr="00794D64">
        <w:rPr>
          <w:rFonts w:ascii="Times New Roman" w:eastAsia="Times New Roman" w:hAnsi="Times New Roman" w:cs="Times New Roman"/>
          <w:color w:val="000000" w:themeColor="text1"/>
          <w:szCs w:val="24"/>
        </w:rPr>
        <w:t xml:space="preserve"> información acera del desarrollo y producción de rellenos</w:t>
      </w:r>
      <w:r w:rsidRPr="00794D64">
        <w:rPr>
          <w:rFonts w:ascii="Times New Roman" w:eastAsia="Times New Roman" w:hAnsi="Times New Roman" w:cs="Times New Roman"/>
          <w:color w:val="000000" w:themeColor="text1"/>
          <w:szCs w:val="24"/>
        </w:rPr>
        <w:t xml:space="preserve"> </w:t>
      </w:r>
      <w:r w:rsidR="5B571414" w:rsidRPr="00794D64">
        <w:rPr>
          <w:rFonts w:ascii="Times New Roman" w:eastAsia="Times New Roman" w:hAnsi="Times New Roman" w:cs="Times New Roman"/>
          <w:color w:val="000000" w:themeColor="text1"/>
          <w:szCs w:val="24"/>
        </w:rPr>
        <w:t>para</w:t>
      </w:r>
      <w:r w:rsidRPr="00794D64">
        <w:rPr>
          <w:rFonts w:ascii="Times New Roman" w:eastAsia="Times New Roman" w:hAnsi="Times New Roman" w:cs="Times New Roman"/>
          <w:color w:val="000000" w:themeColor="text1"/>
          <w:szCs w:val="24"/>
        </w:rPr>
        <w:t xml:space="preserve"> cupcakes con sabores diferentes</w:t>
      </w:r>
      <w:r w:rsidR="029CF597" w:rsidRPr="00794D64">
        <w:rPr>
          <w:rFonts w:ascii="Times New Roman" w:eastAsia="Times New Roman" w:hAnsi="Times New Roman" w:cs="Times New Roman"/>
          <w:color w:val="000000" w:themeColor="text1"/>
          <w:szCs w:val="24"/>
        </w:rPr>
        <w:t xml:space="preserve"> en este caso Curuba, Uchuva y Carambolo</w:t>
      </w:r>
      <w:r w:rsidRPr="00794D64">
        <w:rPr>
          <w:rFonts w:ascii="Times New Roman" w:eastAsia="Times New Roman" w:hAnsi="Times New Roman" w:cs="Times New Roman"/>
          <w:color w:val="000000" w:themeColor="text1"/>
          <w:szCs w:val="24"/>
        </w:rPr>
        <w:t>, los diferentes tipos de gelificantes y</w:t>
      </w:r>
      <w:r w:rsidR="401D2245" w:rsidRPr="00794D64">
        <w:rPr>
          <w:rFonts w:ascii="Times New Roman" w:eastAsia="Times New Roman" w:hAnsi="Times New Roman" w:cs="Times New Roman"/>
          <w:color w:val="000000" w:themeColor="text1"/>
          <w:szCs w:val="24"/>
        </w:rPr>
        <w:t xml:space="preserve"> los</w:t>
      </w:r>
      <w:r w:rsidRPr="00794D64">
        <w:rPr>
          <w:rFonts w:ascii="Times New Roman" w:eastAsia="Times New Roman" w:hAnsi="Times New Roman" w:cs="Times New Roman"/>
          <w:color w:val="000000" w:themeColor="text1"/>
          <w:szCs w:val="24"/>
        </w:rPr>
        <w:t xml:space="preserve"> procesos</w:t>
      </w:r>
      <w:r w:rsidR="232EA9D3" w:rsidRPr="00794D64">
        <w:rPr>
          <w:rFonts w:ascii="Times New Roman" w:eastAsia="Times New Roman" w:hAnsi="Times New Roman" w:cs="Times New Roman"/>
          <w:color w:val="000000" w:themeColor="text1"/>
          <w:szCs w:val="24"/>
        </w:rPr>
        <w:t xml:space="preserve"> para poder</w:t>
      </w:r>
      <w:r w:rsidRPr="00794D64">
        <w:rPr>
          <w:rFonts w:ascii="Times New Roman" w:eastAsia="Times New Roman" w:hAnsi="Times New Roman" w:cs="Times New Roman"/>
          <w:color w:val="000000" w:themeColor="text1"/>
          <w:szCs w:val="24"/>
        </w:rPr>
        <w:t xml:space="preserve"> lleva</w:t>
      </w:r>
      <w:r w:rsidR="1572C480" w:rsidRPr="00794D64">
        <w:rPr>
          <w:rFonts w:ascii="Times New Roman" w:eastAsia="Times New Roman" w:hAnsi="Times New Roman" w:cs="Times New Roman"/>
          <w:color w:val="000000" w:themeColor="text1"/>
          <w:szCs w:val="24"/>
        </w:rPr>
        <w:t>r</w:t>
      </w:r>
      <w:r w:rsidRPr="00794D64">
        <w:rPr>
          <w:rFonts w:ascii="Times New Roman" w:eastAsia="Times New Roman" w:hAnsi="Times New Roman" w:cs="Times New Roman"/>
          <w:color w:val="000000" w:themeColor="text1"/>
          <w:szCs w:val="24"/>
        </w:rPr>
        <w:t xml:space="preserve"> a </w:t>
      </w:r>
      <w:r w:rsidR="310C4C32" w:rsidRPr="00794D64">
        <w:rPr>
          <w:rFonts w:ascii="Times New Roman" w:eastAsia="Times New Roman" w:hAnsi="Times New Roman" w:cs="Times New Roman"/>
          <w:color w:val="000000" w:themeColor="text1"/>
          <w:szCs w:val="24"/>
        </w:rPr>
        <w:t>cabo la</w:t>
      </w:r>
      <w:r w:rsidR="159E6A05" w:rsidRPr="00794D64">
        <w:rPr>
          <w:rFonts w:ascii="Times New Roman" w:eastAsia="Times New Roman" w:hAnsi="Times New Roman" w:cs="Times New Roman"/>
          <w:color w:val="000000" w:themeColor="text1"/>
          <w:szCs w:val="24"/>
        </w:rPr>
        <w:t xml:space="preserve"> estandarización de los procesos </w:t>
      </w:r>
      <w:r w:rsidRPr="00794D64">
        <w:rPr>
          <w:rFonts w:ascii="Times New Roman" w:eastAsia="Times New Roman" w:hAnsi="Times New Roman" w:cs="Times New Roman"/>
          <w:color w:val="000000" w:themeColor="text1"/>
          <w:szCs w:val="24"/>
        </w:rPr>
        <w:t>para lograr obtener un producto de calidad y de venta al público</w:t>
      </w:r>
      <w:r w:rsidR="60CAAFAC" w:rsidRPr="00794D64">
        <w:rPr>
          <w:rFonts w:ascii="Times New Roman" w:eastAsia="Times New Roman" w:hAnsi="Times New Roman" w:cs="Times New Roman"/>
          <w:color w:val="000000" w:themeColor="text1"/>
          <w:szCs w:val="24"/>
        </w:rPr>
        <w:t xml:space="preserve">. </w:t>
      </w:r>
    </w:p>
    <w:p w14:paraId="389C1CD0" w14:textId="7C7C08C6" w:rsidR="60CAAFAC" w:rsidRPr="00794D64" w:rsidRDefault="60CAAFA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Para esto se</w:t>
      </w:r>
      <w:r w:rsidR="13A39BFC" w:rsidRPr="00794D64">
        <w:rPr>
          <w:rFonts w:ascii="Times New Roman" w:eastAsia="Times New Roman" w:hAnsi="Times New Roman" w:cs="Times New Roman"/>
          <w:color w:val="000000" w:themeColor="text1"/>
          <w:szCs w:val="24"/>
        </w:rPr>
        <w:t xml:space="preserve"> tienen en cuenta palabras claves como son: </w:t>
      </w:r>
    </w:p>
    <w:p w14:paraId="2CAE55DF" w14:textId="3ADF2F60"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Desarrollo de rellenos para cupcakes </w:t>
      </w:r>
    </w:p>
    <w:p w14:paraId="5F30AE59" w14:textId="753766E2"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Innovación y evolución de los cupcakes</w:t>
      </w:r>
    </w:p>
    <w:p w14:paraId="7DB3C276" w14:textId="0E02048E"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Cupcakes a partir de frutas colombianas </w:t>
      </w:r>
    </w:p>
    <w:p w14:paraId="6A60F8F2" w14:textId="371CDCA6"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Rellenos a partir de la curuba – uchuva – carambolo </w:t>
      </w:r>
    </w:p>
    <w:p w14:paraId="19AFDC79" w14:textId="7AF9339B"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Producción de rellenos </w:t>
      </w:r>
    </w:p>
    <w:p w14:paraId="48D9538D" w14:textId="1315A629"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Estandarización de productos de repostería </w:t>
      </w:r>
    </w:p>
    <w:p w14:paraId="4B51A4EA" w14:textId="7339D201"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Características organolépticas de las frutas colombianas </w:t>
      </w:r>
    </w:p>
    <w:p w14:paraId="2735F688" w14:textId="60EA4ADF"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Características organolépticas de la uchuva </w:t>
      </w:r>
    </w:p>
    <w:p w14:paraId="217F56A5" w14:textId="5425FF38"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Características organolépticas de la curuba</w:t>
      </w:r>
    </w:p>
    <w:p w14:paraId="1795286E" w14:textId="7D026C5A"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Características organolépticas del carambolo</w:t>
      </w:r>
    </w:p>
    <w:p w14:paraId="7468F733" w14:textId="7DF07FE7" w:rsidR="13A39BFC" w:rsidRPr="00794D64" w:rsidRDefault="13A39BFC" w:rsidP="00802A16">
      <w:pPr>
        <w:pStyle w:val="ListParagraph"/>
        <w:numPr>
          <w:ilvl w:val="0"/>
          <w:numId w:val="5"/>
        </w:numPr>
        <w:spacing w:after="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Evolución de los cupcakes </w:t>
      </w:r>
    </w:p>
    <w:p w14:paraId="7D7BF8AC" w14:textId="2484EF80" w:rsidR="539CF354" w:rsidRPr="00794D64" w:rsidRDefault="539CF354" w:rsidP="428294F0">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Obteniendo resultados como:</w:t>
      </w:r>
    </w:p>
    <w:p w14:paraId="07B7A2DA" w14:textId="03E67C3D" w:rsidR="23510400" w:rsidRPr="00794D64" w:rsidRDefault="23510400" w:rsidP="002174B7">
      <w:pPr>
        <w:rPr>
          <w:rFonts w:ascii="Calibri" w:eastAsia="Calibri" w:hAnsi="Calibri" w:cs="Calibri"/>
          <w:b/>
          <w:caps/>
          <w:color w:val="000000" w:themeColor="text1"/>
          <w:szCs w:val="24"/>
        </w:rPr>
      </w:pPr>
      <w:bookmarkStart w:id="10" w:name="_Toc890550556"/>
      <w:r w:rsidRPr="002174B7">
        <w:rPr>
          <w:b/>
          <w:bCs/>
        </w:rPr>
        <w:t xml:space="preserve">Elaboración y comercialización de tortas cupcakes </w:t>
      </w:r>
      <w:r w:rsidRPr="00794D64">
        <w:rPr>
          <w:rFonts w:ascii="Calibri" w:eastAsia="Calibri" w:hAnsi="Calibri" w:cs="Calibri"/>
          <w:bCs/>
          <w:color w:val="000000" w:themeColor="text1"/>
          <w:szCs w:val="24"/>
        </w:rPr>
        <w:t xml:space="preserve"> </w:t>
      </w:r>
      <w:r w:rsidRPr="00794D64">
        <w:rPr>
          <w:rFonts w:eastAsia="Times New Roman" w:cs="Times New Roman"/>
          <w:bCs/>
          <w:color w:val="000000" w:themeColor="text1"/>
          <w:szCs w:val="24"/>
        </w:rPr>
        <w:t>(Huaman Alarcon, 2018)</w:t>
      </w:r>
      <w:bookmarkEnd w:id="10"/>
      <w:r w:rsidRPr="00794D64">
        <w:rPr>
          <w:rFonts w:ascii="Calibri" w:eastAsia="Calibri" w:hAnsi="Calibri" w:cs="Calibri"/>
          <w:bCs/>
          <w:color w:val="000000" w:themeColor="text1"/>
          <w:szCs w:val="24"/>
        </w:rPr>
        <w:t xml:space="preserve"> </w:t>
      </w:r>
    </w:p>
    <w:p w14:paraId="4B04FE9E" w14:textId="003734BD" w:rsidR="23510400" w:rsidRPr="00794D64" w:rsidRDefault="23510400" w:rsidP="428294F0">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Esta monografía habla del uso de cupckaes como método de negocio en el país de Perú justificando ser un producto de fácil elaboración, con una alta adaptabilidad a diferentes eventos y su elegancia que transmite hace de los cupcakes un producto óptimo para el consumo y comercialización de este, en donde los autores también exploran diversas estrategias de venta con el fin de obtener un negocio sostenible económicamente.</w:t>
      </w:r>
    </w:p>
    <w:p w14:paraId="3DAC3608" w14:textId="51734B0D" w:rsidR="23510400" w:rsidRPr="00794D64" w:rsidRDefault="23510400" w:rsidP="002174B7">
      <w:pPr>
        <w:rPr>
          <w:rFonts w:ascii="Calibri" w:eastAsia="Calibri" w:hAnsi="Calibri" w:cs="Calibri"/>
          <w:b/>
          <w:caps/>
          <w:color w:val="000000" w:themeColor="text1"/>
          <w:szCs w:val="24"/>
        </w:rPr>
      </w:pPr>
      <w:bookmarkStart w:id="11" w:name="_Toc810887024"/>
      <w:r w:rsidRPr="002174B7">
        <w:rPr>
          <w:b/>
          <w:bCs/>
        </w:rPr>
        <w:t>Los frutales caducifolios: situación actual, sistemas de cultivo y plan de desarrollo en Colombia (Miranda, 2013)</w:t>
      </w:r>
      <w:bookmarkEnd w:id="11"/>
      <w:r w:rsidRPr="00794D64">
        <w:rPr>
          <w:rFonts w:ascii="Calibri" w:eastAsia="Calibri" w:hAnsi="Calibri" w:cs="Calibri"/>
          <w:bCs/>
          <w:color w:val="000000" w:themeColor="text1"/>
          <w:szCs w:val="24"/>
        </w:rPr>
        <w:t xml:space="preserve"> </w:t>
      </w:r>
    </w:p>
    <w:p w14:paraId="10A8F62C" w14:textId="5D513998" w:rsidR="23510400" w:rsidRPr="00794D64" w:rsidRDefault="23510400" w:rsidP="428294F0">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La investigación explica que en Colombia se cultivan diversas frutas, verduras y hortalizas, mencionando los cuidados que se deben tener, las recomendaciones especiales según el clima y el cultivo, factores importantes para tener el mayor provecho del cultivo. </w:t>
      </w:r>
    </w:p>
    <w:p w14:paraId="3593DF7F" w14:textId="323401C8" w:rsidR="23510400" w:rsidRPr="00794D64" w:rsidRDefault="23510400" w:rsidP="002174B7">
      <w:pPr>
        <w:rPr>
          <w:rFonts w:eastAsia="Times New Roman" w:cs="Times New Roman"/>
          <w:b/>
          <w:caps/>
          <w:color w:val="000000" w:themeColor="text1"/>
          <w:szCs w:val="24"/>
        </w:rPr>
      </w:pPr>
      <w:bookmarkStart w:id="12" w:name="_Toc1151610354"/>
      <w:r w:rsidRPr="002174B7">
        <w:rPr>
          <w:b/>
          <w:bCs/>
        </w:rPr>
        <w:t>Estudio de factibilidad para la creación de una microempresa dedicada a la fabricación de cupcakes vegetarianos, ubicada en la localidad de suba, Bogotá, Colombia (Lizarazo, 2020)</w:t>
      </w:r>
      <w:bookmarkEnd w:id="12"/>
      <w:r w:rsidRPr="00794D64">
        <w:rPr>
          <w:rFonts w:ascii="Calibri" w:eastAsia="Calibri" w:hAnsi="Calibri" w:cs="Calibri"/>
          <w:bCs/>
          <w:color w:val="000000" w:themeColor="text1"/>
          <w:szCs w:val="24"/>
        </w:rPr>
        <w:t xml:space="preserve"> </w:t>
      </w:r>
      <w:r w:rsidRPr="00794D64">
        <w:rPr>
          <w:rFonts w:eastAsia="Times New Roman" w:cs="Times New Roman"/>
          <w:bCs/>
          <w:color w:val="000000" w:themeColor="text1"/>
          <w:szCs w:val="24"/>
        </w:rPr>
        <w:t xml:space="preserve"> </w:t>
      </w:r>
    </w:p>
    <w:p w14:paraId="0F22259B" w14:textId="408D7186" w:rsidR="23510400" w:rsidRPr="00794D64" w:rsidRDefault="23510400" w:rsidP="428294F0">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Una de las facilidades de los cupcakes es su adaptabilidad y facilidad ya que este puede no solo se ulva sino también una opción vegetariana, lo cual es el enfoque de esta investigación, en donde abordan la preparación, los ingredientes, equipos y demás implementos para la elaboración de este, analizando la factibilidad de tomar un producto ya instaurado en el mercado y transformarlo en algo novedoso.</w:t>
      </w:r>
    </w:p>
    <w:p w14:paraId="51680BA2" w14:textId="66F7BBD4" w:rsidR="23510400" w:rsidRPr="00794D64" w:rsidRDefault="23510400" w:rsidP="002174B7">
      <w:pPr>
        <w:rPr>
          <w:rFonts w:ascii="Calibri" w:eastAsia="Calibri" w:hAnsi="Calibri" w:cs="Calibri"/>
          <w:b/>
          <w:caps/>
          <w:color w:val="000000" w:themeColor="text1"/>
          <w:szCs w:val="24"/>
        </w:rPr>
      </w:pPr>
      <w:bookmarkStart w:id="13" w:name="_Toc517641881"/>
      <w:r w:rsidRPr="002174B7">
        <w:rPr>
          <w:b/>
          <w:bCs/>
        </w:rPr>
        <w:t>Análisis de viabilidad para la creación de una empresa de cupcakes con sabores de frutas típicas colombiana (Becerra, 2015)</w:t>
      </w:r>
      <w:bookmarkEnd w:id="13"/>
      <w:r w:rsidRPr="00794D64">
        <w:rPr>
          <w:rFonts w:ascii="Calibri" w:eastAsia="Calibri" w:hAnsi="Calibri" w:cs="Calibri"/>
          <w:bCs/>
          <w:color w:val="000000" w:themeColor="text1"/>
          <w:szCs w:val="24"/>
        </w:rPr>
        <w:t xml:space="preserve"> </w:t>
      </w:r>
    </w:p>
    <w:p w14:paraId="17476427" w14:textId="14A3E6A9" w:rsidR="23510400" w:rsidRPr="00794D64" w:rsidRDefault="23510400" w:rsidP="428294F0">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La siguiente monografía habla a modo general como sería un pastelillo con la diversa gastronomía frutal colombiana, en donde resalta los niveles de fructosa de las frutas colombianas; menciona la autora que logran un producto novedoso con producto propio de Colombia es factible ya que las frutas son versátiles y al tener un cultivo constante el producto nunca tendrá problema por existencia, por lo que la creación de cupcakes con frutas del país es un proyecto positivo. </w:t>
      </w:r>
    </w:p>
    <w:p w14:paraId="7735DB99" w14:textId="725CB83D" w:rsidR="00EC1622" w:rsidRPr="00700A16" w:rsidRDefault="23510400" w:rsidP="00700A16">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En particular, esta investigación trabaja con tres frutas en Colombia, es importante conocer la perspectiva de expertos y del mercado, ya que, si no se conocen ambas variables, no serviría del todo la creación y un nuevo producto, ya que, aunque exista un cultivo constante, es atractivo ante el público, no será rentable, pero gracias a este proyecto se observa que con una estandarización optima de los rellenos se puede tener un producto con potencial.</w:t>
      </w:r>
    </w:p>
    <w:p w14:paraId="3748E3F1" w14:textId="5F1286C6" w:rsidR="00E70569" w:rsidRPr="00794D64" w:rsidRDefault="00700A16" w:rsidP="00802A16">
      <w:pPr>
        <w:pStyle w:val="Heading1"/>
        <w:numPr>
          <w:ilvl w:val="0"/>
          <w:numId w:val="12"/>
        </w:numPr>
      </w:pPr>
      <w:bookmarkStart w:id="14" w:name="_Toc166923108"/>
      <w:r>
        <w:t>Marco Teórico</w:t>
      </w:r>
      <w:bookmarkEnd w:id="14"/>
    </w:p>
    <w:p w14:paraId="043133B0" w14:textId="26FA72DB" w:rsidR="00EE2804" w:rsidRPr="00794D64" w:rsidRDefault="00EC1622" w:rsidP="00A86A6D">
      <w:pPr>
        <w:pStyle w:val="Heading2"/>
        <w:ind w:firstLine="709"/>
        <w:rPr>
          <w:color w:val="000000" w:themeColor="text1"/>
          <w:lang w:val="es-CO"/>
        </w:rPr>
      </w:pPr>
      <w:bookmarkStart w:id="15" w:name="_Toc166923109"/>
      <w:r w:rsidRPr="00794D64">
        <w:rPr>
          <w:color w:val="000000" w:themeColor="text1"/>
          <w:lang w:val="es-CO"/>
        </w:rPr>
        <w:t xml:space="preserve">5.1 </w:t>
      </w:r>
      <w:r w:rsidR="00700A16">
        <w:rPr>
          <w:color w:val="000000" w:themeColor="text1"/>
          <w:lang w:val="es-CO"/>
        </w:rPr>
        <w:t>Contexto Histórico</w:t>
      </w:r>
      <w:bookmarkEnd w:id="15"/>
    </w:p>
    <w:p w14:paraId="6E98868E" w14:textId="69894E6C" w:rsidR="00EE2804" w:rsidRPr="00794D64" w:rsidRDefault="413E4F07" w:rsidP="00A86A6D">
      <w:pPr>
        <w:ind w:firstLine="709"/>
        <w:rPr>
          <w:color w:val="000000" w:themeColor="text1"/>
          <w:lang w:val="es-CO"/>
        </w:rPr>
      </w:pPr>
      <w:r w:rsidRPr="00794D64">
        <w:rPr>
          <w:color w:val="000000" w:themeColor="text1"/>
          <w:lang w:val="es-CO"/>
        </w:rPr>
        <w:t>Este producto de repostería</w:t>
      </w:r>
      <w:r w:rsidR="00EE2804" w:rsidRPr="00794D64">
        <w:rPr>
          <w:color w:val="000000" w:themeColor="text1"/>
          <w:lang w:val="es-CO"/>
        </w:rPr>
        <w:t xml:space="preserve"> se origina en el año 1796 con Amelia Simms quien publica en su libro “American Cookery” la principal receta en la que se basan los cupcakes, para la cual dice que se conforman de una masa batida con bases de mantequilla, azúcar, huevo, harina, pueden llevar relleno o ser la sola masa </w:t>
      </w:r>
      <w:sdt>
        <w:sdtPr>
          <w:rPr>
            <w:color w:val="000000" w:themeColor="text1"/>
            <w:lang w:val="es-CO"/>
          </w:rPr>
          <w:id w:val="-800222573"/>
          <w:citation/>
        </w:sdtPr>
        <w:sdtContent>
          <w:r w:rsidR="00EE2804" w:rsidRPr="00794D64">
            <w:rPr>
              <w:color w:val="000000" w:themeColor="text1"/>
              <w:lang w:val="es-CO"/>
            </w:rPr>
            <w:fldChar w:fldCharType="begin"/>
          </w:r>
          <w:r w:rsidR="00EE2804" w:rsidRPr="00794D64">
            <w:rPr>
              <w:color w:val="000000" w:themeColor="text1"/>
              <w:lang w:val="es-CO"/>
            </w:rPr>
            <w:instrText xml:space="preserve"> CITATION Coc14 \l 9226 </w:instrText>
          </w:r>
          <w:r w:rsidR="00EE2804" w:rsidRPr="00794D64">
            <w:rPr>
              <w:color w:val="000000" w:themeColor="text1"/>
              <w:lang w:val="es-CO"/>
            </w:rPr>
            <w:fldChar w:fldCharType="separate"/>
          </w:r>
          <w:r w:rsidR="002F1BC0" w:rsidRPr="00794D64">
            <w:rPr>
              <w:noProof/>
              <w:color w:val="000000" w:themeColor="text1"/>
              <w:lang w:val="es-CO"/>
            </w:rPr>
            <w:t>(Cocinillas, 2014)</w:t>
          </w:r>
          <w:r w:rsidR="00EE2804" w:rsidRPr="00794D64">
            <w:rPr>
              <w:color w:val="000000" w:themeColor="text1"/>
              <w:lang w:val="es-CO"/>
            </w:rPr>
            <w:fldChar w:fldCharType="end"/>
          </w:r>
        </w:sdtContent>
      </w:sdt>
      <w:r w:rsidR="00EE2804" w:rsidRPr="00794D64">
        <w:rPr>
          <w:color w:val="000000" w:themeColor="text1"/>
          <w:lang w:val="es-CO"/>
        </w:rPr>
        <w:t xml:space="preserve">  este tipo de preparación era muy usada por las amas de casa quienes usaban este tipo de productos cuando se realizaban visitas familiares o de personas conocidas. </w:t>
      </w:r>
    </w:p>
    <w:p w14:paraId="6C6EE873" w14:textId="77777777" w:rsidR="00EE2804" w:rsidRPr="00794D64" w:rsidRDefault="00EE2804" w:rsidP="00A86A6D">
      <w:pPr>
        <w:ind w:firstLine="709"/>
        <w:rPr>
          <w:color w:val="000000" w:themeColor="text1"/>
          <w:lang w:val="es-CO"/>
        </w:rPr>
      </w:pPr>
      <w:r w:rsidRPr="00794D64">
        <w:rPr>
          <w:color w:val="000000" w:themeColor="text1"/>
          <w:lang w:val="es-CO"/>
        </w:rPr>
        <w:t xml:space="preserve">La palabra cupcakes también se puede desglosar bajo el significado de su nombre –“cup” en inglés significa taza por lo cual hace alusión a su imagen y diseño, es decir el tamaño de este producto es del tamaño de una taza y su medición inicial era echa con tazas de té donde el azúcar, la harina y demás características de preparación se tomaba como referencia una tasita de té. </w:t>
      </w:r>
    </w:p>
    <w:p w14:paraId="75D86F26" w14:textId="7CF916B5" w:rsidR="00EE2804" w:rsidRPr="00794D64" w:rsidRDefault="58F562C5" w:rsidP="00A86A6D">
      <w:pPr>
        <w:ind w:firstLine="709"/>
        <w:rPr>
          <w:color w:val="000000" w:themeColor="text1"/>
          <w:lang w:val="es-CO"/>
        </w:rPr>
      </w:pPr>
      <w:r w:rsidRPr="00794D64">
        <w:rPr>
          <w:color w:val="000000" w:themeColor="text1"/>
          <w:lang w:val="es-CO"/>
        </w:rPr>
        <w:t>La historia revela que la primera muestra de este producto se horneaba en tazas de barro, lo que le permitía su manipulación individual. Su evolución deriva de productos como el muffin y las magdalenas, pero tienen una gran diferenciación.</w:t>
      </w:r>
      <w:r w:rsidR="00EE2804" w:rsidRPr="00794D64">
        <w:rPr>
          <w:color w:val="000000" w:themeColor="text1"/>
          <w:lang w:val="es-CO"/>
        </w:rPr>
        <w:t xml:space="preserve"> Los muffins son compuestos por una mezcla de masa con ingredientes secos o húmedos, donde su sabor puede ser dulce o salado, pero se caracteriza por que nunca se decora y las magdalenas son un batido o mezcla pero que se deja airear debido a que su masa se debe poner espumosa cuando coge esta contextura hay si se le agrega la harina, este producto no lleva relleno y no posee mucho sabor. </w:t>
      </w:r>
    </w:p>
    <w:p w14:paraId="0B2CE9E3" w14:textId="77777777" w:rsidR="00EE2804" w:rsidRPr="00794D64" w:rsidRDefault="00EE2804" w:rsidP="00A86A6D">
      <w:pPr>
        <w:ind w:firstLine="709"/>
        <w:rPr>
          <w:color w:val="000000" w:themeColor="text1"/>
          <w:lang w:val="es-CO"/>
        </w:rPr>
      </w:pPr>
      <w:r w:rsidRPr="00794D64">
        <w:rPr>
          <w:color w:val="000000" w:themeColor="text1"/>
          <w:lang w:val="es-CO"/>
        </w:rPr>
        <w:t>Los cupcakes fueron reconocidos en Estados Unidos en el siglo XXI cuando se ponen de moda al ser un producto de pastelería que se usaba sobre todo en programas de televisión, donde se promocionaban en los programas como un producto de consumo individual el cual se podía decorar o rellenar a gusto de ahí nace la característica de cobertura o frosting.</w:t>
      </w:r>
    </w:p>
    <w:p w14:paraId="7C07E619" w14:textId="6F9473E6" w:rsidR="00047B47" w:rsidRPr="00794D64" w:rsidRDefault="00EC1622" w:rsidP="00A86A6D">
      <w:pPr>
        <w:pStyle w:val="Heading2"/>
        <w:ind w:firstLine="709"/>
        <w:rPr>
          <w:color w:val="000000" w:themeColor="text1"/>
          <w:lang w:val="es-CO"/>
        </w:rPr>
      </w:pPr>
      <w:bookmarkStart w:id="16" w:name="_Toc166923110"/>
      <w:r w:rsidRPr="00794D64">
        <w:rPr>
          <w:color w:val="000000" w:themeColor="text1"/>
          <w:lang w:val="es-CO"/>
        </w:rPr>
        <w:t xml:space="preserve">5.2 </w:t>
      </w:r>
      <w:r w:rsidR="00A840F7" w:rsidRPr="00794D64">
        <w:rPr>
          <w:color w:val="000000" w:themeColor="text1"/>
          <w:lang w:val="es-CO"/>
        </w:rPr>
        <w:t>Cultivo y obtención de frutas</w:t>
      </w:r>
      <w:bookmarkEnd w:id="16"/>
    </w:p>
    <w:p w14:paraId="68E29516" w14:textId="3E98F8FE" w:rsidR="00A840F7" w:rsidRPr="00794D64" w:rsidRDefault="009E406A" w:rsidP="00A86A6D">
      <w:pPr>
        <w:ind w:firstLine="709"/>
        <w:rPr>
          <w:color w:val="000000" w:themeColor="text1"/>
          <w:lang w:val="es-CO"/>
        </w:rPr>
      </w:pPr>
      <w:r w:rsidRPr="00794D64">
        <w:rPr>
          <w:color w:val="000000" w:themeColor="text1"/>
          <w:lang w:val="es-CO"/>
        </w:rPr>
        <w:t xml:space="preserve">Uno de los puntos </w:t>
      </w:r>
      <w:r w:rsidR="0069062E" w:rsidRPr="00794D64">
        <w:rPr>
          <w:color w:val="000000" w:themeColor="text1"/>
          <w:lang w:val="es-CO"/>
        </w:rPr>
        <w:t>más</w:t>
      </w:r>
      <w:r w:rsidRPr="00794D64">
        <w:rPr>
          <w:color w:val="000000" w:themeColor="text1"/>
          <w:lang w:val="es-CO"/>
        </w:rPr>
        <w:t xml:space="preserve"> importantes en la elaboración </w:t>
      </w:r>
      <w:r w:rsidR="00021B73" w:rsidRPr="00794D64">
        <w:rPr>
          <w:color w:val="000000" w:themeColor="text1"/>
          <w:lang w:val="es-CO"/>
        </w:rPr>
        <w:t>y producción de los rellenos para cupcakes, es la obtención de la materia prima en este caso</w:t>
      </w:r>
      <w:r w:rsidR="0055529F" w:rsidRPr="00794D64">
        <w:rPr>
          <w:color w:val="000000" w:themeColor="text1"/>
          <w:lang w:val="es-CO"/>
        </w:rPr>
        <w:t xml:space="preserve">, la compra en masa de la uchuva, carambolo y </w:t>
      </w:r>
      <w:r w:rsidR="00E55EE3" w:rsidRPr="00794D64">
        <w:rPr>
          <w:color w:val="000000" w:themeColor="text1"/>
          <w:lang w:val="es-CO"/>
        </w:rPr>
        <w:t>curuba</w:t>
      </w:r>
      <w:r w:rsidR="002D060E" w:rsidRPr="00794D64">
        <w:rPr>
          <w:color w:val="000000" w:themeColor="text1"/>
          <w:lang w:val="es-CO"/>
        </w:rPr>
        <w:t xml:space="preserve">, en la ciudad de Bogotá; </w:t>
      </w:r>
      <w:r w:rsidR="00AF734F" w:rsidRPr="00794D64">
        <w:rPr>
          <w:color w:val="000000" w:themeColor="text1"/>
          <w:lang w:val="es-CO"/>
        </w:rPr>
        <w:t xml:space="preserve">por lo que es importante analizar, como es la obtención </w:t>
      </w:r>
      <w:r w:rsidR="00A1601A" w:rsidRPr="00794D64">
        <w:rPr>
          <w:color w:val="000000" w:themeColor="text1"/>
          <w:lang w:val="es-CO"/>
        </w:rPr>
        <w:t>más</w:t>
      </w:r>
      <w:r w:rsidR="00AF734F" w:rsidRPr="00794D64">
        <w:rPr>
          <w:color w:val="000000" w:themeColor="text1"/>
          <w:lang w:val="es-CO"/>
        </w:rPr>
        <w:t xml:space="preserve"> sencilla </w:t>
      </w:r>
      <w:r w:rsidR="00960171" w:rsidRPr="00794D64">
        <w:rPr>
          <w:color w:val="000000" w:themeColor="text1"/>
          <w:lang w:val="es-CO"/>
        </w:rPr>
        <w:t>de estos productos, teniendo en cuenta que al ser frutas</w:t>
      </w:r>
      <w:r w:rsidR="00A1601A" w:rsidRPr="00794D64">
        <w:rPr>
          <w:color w:val="000000" w:themeColor="text1"/>
          <w:lang w:val="es-CO"/>
        </w:rPr>
        <w:t xml:space="preserve"> autóctonas de la zona</w:t>
      </w:r>
      <w:r w:rsidR="00960171" w:rsidRPr="00794D64">
        <w:rPr>
          <w:color w:val="000000" w:themeColor="text1"/>
          <w:lang w:val="es-CO"/>
        </w:rPr>
        <w:t xml:space="preserve"> </w:t>
      </w:r>
      <w:sdt>
        <w:sdtPr>
          <w:rPr>
            <w:color w:val="000000" w:themeColor="text1"/>
            <w:lang w:val="es-CO"/>
          </w:rPr>
          <w:id w:val="168997166"/>
          <w:citation/>
        </w:sdtPr>
        <w:sdtContent>
          <w:r w:rsidR="00EB1985" w:rsidRPr="00794D64">
            <w:rPr>
              <w:color w:val="000000" w:themeColor="text1"/>
              <w:lang w:val="es-CO"/>
            </w:rPr>
            <w:fldChar w:fldCharType="begin"/>
          </w:r>
          <w:r w:rsidR="00EB1985" w:rsidRPr="00794D64">
            <w:rPr>
              <w:color w:val="000000" w:themeColor="text1"/>
            </w:rPr>
            <w:instrText xml:space="preserve"> CITATION Ver20 \l 3082 </w:instrText>
          </w:r>
          <w:r w:rsidR="00EB1985" w:rsidRPr="00794D64">
            <w:rPr>
              <w:color w:val="000000" w:themeColor="text1"/>
              <w:lang w:val="es-CO"/>
            </w:rPr>
            <w:fldChar w:fldCharType="separate"/>
          </w:r>
          <w:r w:rsidR="002F1BC0" w:rsidRPr="00794D64">
            <w:rPr>
              <w:noProof/>
              <w:color w:val="000000" w:themeColor="text1"/>
            </w:rPr>
            <w:t>(Verbling, 2020)</w:t>
          </w:r>
          <w:r w:rsidR="00EB1985" w:rsidRPr="00794D64">
            <w:rPr>
              <w:color w:val="000000" w:themeColor="text1"/>
              <w:lang w:val="es-CO"/>
            </w:rPr>
            <w:fldChar w:fldCharType="end"/>
          </w:r>
        </w:sdtContent>
      </w:sdt>
      <w:r w:rsidR="00A1601A" w:rsidRPr="00794D64">
        <w:rPr>
          <w:color w:val="000000" w:themeColor="text1"/>
          <w:lang w:val="es-CO"/>
        </w:rPr>
        <w:t xml:space="preserve">. </w:t>
      </w:r>
      <w:r w:rsidR="00CC6C3D" w:rsidRPr="00794D64">
        <w:rPr>
          <w:color w:val="000000" w:themeColor="text1"/>
          <w:lang w:val="es-CO"/>
        </w:rPr>
        <w:t xml:space="preserve">Hay que tener en cuenta condiciones climatológicas, problemas en vías y </w:t>
      </w:r>
      <w:r w:rsidR="005D4726" w:rsidRPr="00794D64">
        <w:rPr>
          <w:color w:val="000000" w:themeColor="text1"/>
          <w:lang w:val="es-CO"/>
        </w:rPr>
        <w:t>comercialización de estas.</w:t>
      </w:r>
    </w:p>
    <w:p w14:paraId="6115175B" w14:textId="77777777" w:rsidR="00C652DF" w:rsidRPr="00516FF6" w:rsidRDefault="005D4726" w:rsidP="00516FF6">
      <w:pPr>
        <w:rPr>
          <w:b/>
          <w:bCs/>
        </w:rPr>
      </w:pPr>
      <w:r w:rsidRPr="00516FF6">
        <w:rPr>
          <w:b/>
          <w:bCs/>
        </w:rPr>
        <w:t>Uchuva</w:t>
      </w:r>
    </w:p>
    <w:p w14:paraId="51CD5A96" w14:textId="587EB449" w:rsidR="005D4726" w:rsidRPr="00794D64" w:rsidRDefault="00261BAC" w:rsidP="00A86A6D">
      <w:pPr>
        <w:ind w:firstLine="709"/>
        <w:rPr>
          <w:color w:val="000000" w:themeColor="text1"/>
          <w:lang w:val="es-CO"/>
        </w:rPr>
      </w:pPr>
      <w:r w:rsidRPr="00794D64">
        <w:rPr>
          <w:color w:val="000000" w:themeColor="text1"/>
          <w:lang w:val="es-CO"/>
        </w:rPr>
        <w:t>La uchuva una fruta propia del país, su mayor concentración en cuanto a cultivo es en el departamento de Cundinamarca</w:t>
      </w:r>
      <w:r w:rsidR="00957390" w:rsidRPr="00794D64">
        <w:rPr>
          <w:color w:val="000000" w:themeColor="text1"/>
          <w:lang w:val="es-CO"/>
        </w:rPr>
        <w:t xml:space="preserve">, en donde de las 500 </w:t>
      </w:r>
      <w:r w:rsidR="006E5209" w:rsidRPr="00794D64">
        <w:rPr>
          <w:color w:val="000000" w:themeColor="text1"/>
          <w:lang w:val="es-CO"/>
        </w:rPr>
        <w:t>hectáreas</w:t>
      </w:r>
      <w:r w:rsidR="00957390" w:rsidRPr="00794D64">
        <w:rPr>
          <w:color w:val="000000" w:themeColor="text1"/>
          <w:lang w:val="es-CO"/>
        </w:rPr>
        <w:t xml:space="preserve"> que se cultivan </w:t>
      </w:r>
      <w:r w:rsidR="006E5209" w:rsidRPr="00794D64">
        <w:rPr>
          <w:color w:val="000000" w:themeColor="text1"/>
          <w:lang w:val="es-CO"/>
        </w:rPr>
        <w:t>en Colombia</w:t>
      </w:r>
      <w:r w:rsidR="00582348" w:rsidRPr="00794D64">
        <w:rPr>
          <w:color w:val="000000" w:themeColor="text1"/>
          <w:lang w:val="es-CO"/>
        </w:rPr>
        <w:t xml:space="preserve"> </w:t>
      </w:r>
      <w:r w:rsidR="006E5209" w:rsidRPr="00794D64">
        <w:rPr>
          <w:color w:val="000000" w:themeColor="text1"/>
          <w:lang w:val="es-CO"/>
        </w:rPr>
        <w:t>más</w:t>
      </w:r>
      <w:r w:rsidR="00582348" w:rsidRPr="00794D64">
        <w:rPr>
          <w:color w:val="000000" w:themeColor="text1"/>
          <w:lang w:val="es-CO"/>
        </w:rPr>
        <w:t xml:space="preserve"> de 180 de ellas están allí </w:t>
      </w:r>
      <w:sdt>
        <w:sdtPr>
          <w:rPr>
            <w:color w:val="000000" w:themeColor="text1"/>
            <w:lang w:val="es-CO"/>
          </w:rPr>
          <w:id w:val="-1717493579"/>
          <w:citation/>
        </w:sdtPr>
        <w:sdtContent>
          <w:r w:rsidR="00582348" w:rsidRPr="00794D64">
            <w:rPr>
              <w:color w:val="000000" w:themeColor="text1"/>
              <w:lang w:val="es-CO"/>
            </w:rPr>
            <w:fldChar w:fldCharType="begin"/>
          </w:r>
          <w:r w:rsidR="00582348" w:rsidRPr="00794D64">
            <w:rPr>
              <w:color w:val="000000" w:themeColor="text1"/>
            </w:rPr>
            <w:instrText xml:space="preserve"> CITATION Zap02 \l 3082 </w:instrText>
          </w:r>
          <w:r w:rsidR="00582348" w:rsidRPr="00794D64">
            <w:rPr>
              <w:color w:val="000000" w:themeColor="text1"/>
              <w:lang w:val="es-CO"/>
            </w:rPr>
            <w:fldChar w:fldCharType="separate"/>
          </w:r>
          <w:r w:rsidR="002F1BC0" w:rsidRPr="00794D64">
            <w:rPr>
              <w:noProof/>
              <w:color w:val="000000" w:themeColor="text1"/>
            </w:rPr>
            <w:t>(Zapata, Saldarriaga, Londoño, &amp; Diaz, 2002)</w:t>
          </w:r>
          <w:r w:rsidR="00582348" w:rsidRPr="00794D64">
            <w:rPr>
              <w:color w:val="000000" w:themeColor="text1"/>
              <w:lang w:val="es-CO"/>
            </w:rPr>
            <w:fldChar w:fldCharType="end"/>
          </w:r>
        </w:sdtContent>
      </w:sdt>
      <w:r w:rsidR="004A5983" w:rsidRPr="00794D64">
        <w:rPr>
          <w:color w:val="000000" w:themeColor="text1"/>
          <w:lang w:val="es-CO"/>
        </w:rPr>
        <w:t xml:space="preserve">. </w:t>
      </w:r>
      <w:r w:rsidR="0011482D" w:rsidRPr="00794D64">
        <w:rPr>
          <w:color w:val="000000" w:themeColor="text1"/>
          <w:lang w:val="es-CO"/>
        </w:rPr>
        <w:t>Por ende</w:t>
      </w:r>
      <w:r w:rsidR="000456DD" w:rsidRPr="00794D64">
        <w:rPr>
          <w:color w:val="000000" w:themeColor="text1"/>
          <w:lang w:val="es-CO"/>
        </w:rPr>
        <w:t>,</w:t>
      </w:r>
      <w:r w:rsidR="0011482D" w:rsidRPr="00794D64">
        <w:rPr>
          <w:color w:val="000000" w:themeColor="text1"/>
          <w:lang w:val="es-CO"/>
        </w:rPr>
        <w:t xml:space="preserve"> Bogotá </w:t>
      </w:r>
      <w:r w:rsidR="00F85B60" w:rsidRPr="00794D64">
        <w:rPr>
          <w:color w:val="000000" w:themeColor="text1"/>
          <w:lang w:val="es-CO"/>
        </w:rPr>
        <w:t xml:space="preserve">se ve beneficiado en cuanto a </w:t>
      </w:r>
      <w:r w:rsidR="00963064" w:rsidRPr="00794D64">
        <w:rPr>
          <w:color w:val="000000" w:themeColor="text1"/>
          <w:lang w:val="es-CO"/>
        </w:rPr>
        <w:t xml:space="preserve">el recibimiento de dicha </w:t>
      </w:r>
      <w:r w:rsidR="00FC3B66" w:rsidRPr="00794D64">
        <w:rPr>
          <w:color w:val="000000" w:themeColor="text1"/>
          <w:lang w:val="es-CO"/>
        </w:rPr>
        <w:t xml:space="preserve">fruta, ya que al ser parte del departamento de </w:t>
      </w:r>
      <w:r w:rsidR="006E5209" w:rsidRPr="00794D64">
        <w:rPr>
          <w:color w:val="000000" w:themeColor="text1"/>
          <w:lang w:val="es-CO"/>
        </w:rPr>
        <w:t>Cundinamarca</w:t>
      </w:r>
      <w:r w:rsidR="00FC3B66" w:rsidRPr="00794D64">
        <w:rPr>
          <w:color w:val="000000" w:themeColor="text1"/>
          <w:lang w:val="es-CO"/>
        </w:rPr>
        <w:t xml:space="preserve"> recibe </w:t>
      </w:r>
      <w:r w:rsidR="00387A3D" w:rsidRPr="00794D64">
        <w:rPr>
          <w:color w:val="000000" w:themeColor="text1"/>
          <w:lang w:val="es-CO"/>
        </w:rPr>
        <w:t>alrededor de 2 toneladas de uc</w:t>
      </w:r>
      <w:r w:rsidR="003078DA" w:rsidRPr="00794D64">
        <w:rPr>
          <w:color w:val="000000" w:themeColor="text1"/>
          <w:lang w:val="es-CO"/>
        </w:rPr>
        <w:t xml:space="preserve">huva anuales </w:t>
      </w:r>
      <w:sdt>
        <w:sdtPr>
          <w:rPr>
            <w:color w:val="000000" w:themeColor="text1"/>
            <w:lang w:val="es-CO"/>
          </w:rPr>
          <w:id w:val="-1058777882"/>
          <w:citation/>
        </w:sdtPr>
        <w:sdtContent>
          <w:r w:rsidR="001E3981" w:rsidRPr="00794D64">
            <w:rPr>
              <w:color w:val="000000" w:themeColor="text1"/>
              <w:lang w:val="es-CO"/>
            </w:rPr>
            <w:fldChar w:fldCharType="begin"/>
          </w:r>
          <w:r w:rsidR="001E3981" w:rsidRPr="00794D64">
            <w:rPr>
              <w:color w:val="000000" w:themeColor="text1"/>
            </w:rPr>
            <w:instrText xml:space="preserve"> CITATION Opi22 \l 3082 </w:instrText>
          </w:r>
          <w:r w:rsidR="001E3981" w:rsidRPr="00794D64">
            <w:rPr>
              <w:color w:val="000000" w:themeColor="text1"/>
              <w:lang w:val="es-CO"/>
            </w:rPr>
            <w:fldChar w:fldCharType="separate"/>
          </w:r>
          <w:r w:rsidR="002F1BC0" w:rsidRPr="00794D64">
            <w:rPr>
              <w:noProof/>
              <w:color w:val="000000" w:themeColor="text1"/>
            </w:rPr>
            <w:t>(Opinión Portafolio , 2022)</w:t>
          </w:r>
          <w:r w:rsidR="001E3981" w:rsidRPr="00794D64">
            <w:rPr>
              <w:color w:val="000000" w:themeColor="text1"/>
              <w:lang w:val="es-CO"/>
            </w:rPr>
            <w:fldChar w:fldCharType="end"/>
          </w:r>
        </w:sdtContent>
      </w:sdt>
      <w:r w:rsidR="00521828" w:rsidRPr="00794D64">
        <w:rPr>
          <w:color w:val="000000" w:themeColor="text1"/>
          <w:lang w:val="es-CO"/>
        </w:rPr>
        <w:t xml:space="preserve">. </w:t>
      </w:r>
    </w:p>
    <w:p w14:paraId="1333510D" w14:textId="16BA25FE" w:rsidR="003467B6" w:rsidRPr="00794D64" w:rsidRDefault="003467B6" w:rsidP="00A86A6D">
      <w:pPr>
        <w:ind w:firstLine="709"/>
        <w:rPr>
          <w:color w:val="000000" w:themeColor="text1"/>
          <w:lang w:val="es-CO"/>
        </w:rPr>
      </w:pPr>
      <w:r w:rsidRPr="00794D64">
        <w:rPr>
          <w:color w:val="000000" w:themeColor="text1"/>
          <w:lang w:val="es-CO"/>
        </w:rPr>
        <w:t xml:space="preserve">Bogotá al ser </w:t>
      </w:r>
      <w:r w:rsidR="00EF0D22" w:rsidRPr="00794D64">
        <w:rPr>
          <w:color w:val="000000" w:themeColor="text1"/>
          <w:lang w:val="es-CO"/>
        </w:rPr>
        <w:t>un gran receptor de uchuva</w:t>
      </w:r>
      <w:r w:rsidR="00025655" w:rsidRPr="00794D64">
        <w:rPr>
          <w:color w:val="000000" w:themeColor="text1"/>
          <w:lang w:val="es-CO"/>
        </w:rPr>
        <w:t>, su precio asimismo no tiene una gran variabilidad</w:t>
      </w:r>
      <w:r w:rsidR="003D2369" w:rsidRPr="00794D64">
        <w:rPr>
          <w:color w:val="000000" w:themeColor="text1"/>
          <w:lang w:val="es-CO"/>
        </w:rPr>
        <w:t>, generalmente tiene un costo de 3.500 pesos colombiano, por kilo, por lo que este producto tiene no solo una fácil accesibilidad</w:t>
      </w:r>
      <w:r w:rsidR="0069062E" w:rsidRPr="00794D64">
        <w:rPr>
          <w:color w:val="000000" w:themeColor="text1"/>
          <w:lang w:val="es-CO"/>
        </w:rPr>
        <w:t>,</w:t>
      </w:r>
      <w:r w:rsidR="003D2369" w:rsidRPr="00794D64">
        <w:rPr>
          <w:color w:val="000000" w:themeColor="text1"/>
          <w:lang w:val="es-CO"/>
        </w:rPr>
        <w:t xml:space="preserve"> sino que también </w:t>
      </w:r>
      <w:r w:rsidR="00061EF5" w:rsidRPr="00794D64">
        <w:rPr>
          <w:color w:val="000000" w:themeColor="text1"/>
          <w:lang w:val="es-CO"/>
        </w:rPr>
        <w:t xml:space="preserve">posee un precio rentable desde un modelo de costeo y receta estándar en el relleno de la uchuva; </w:t>
      </w:r>
      <w:r w:rsidR="00223563" w:rsidRPr="00794D64">
        <w:rPr>
          <w:color w:val="000000" w:themeColor="text1"/>
          <w:lang w:val="es-CO"/>
        </w:rPr>
        <w:t xml:space="preserve">por lo que es </w:t>
      </w:r>
      <w:r w:rsidR="004A2FCA" w:rsidRPr="00794D64">
        <w:rPr>
          <w:color w:val="000000" w:themeColor="text1"/>
          <w:lang w:val="es-CO"/>
        </w:rPr>
        <w:t xml:space="preserve">factible en cuanto cantidad precio la estandarización de este relleno. </w:t>
      </w:r>
    </w:p>
    <w:p w14:paraId="158AAC48" w14:textId="3EAE3FA3" w:rsidR="007A74FF" w:rsidRPr="00794D64" w:rsidRDefault="5D2847A5" w:rsidP="00A86A6D">
      <w:pPr>
        <w:ind w:firstLine="709"/>
        <w:rPr>
          <w:color w:val="000000" w:themeColor="text1"/>
          <w:lang w:val="es-CO"/>
        </w:rPr>
      </w:pPr>
      <w:r w:rsidRPr="00794D64">
        <w:rPr>
          <w:color w:val="000000" w:themeColor="text1"/>
          <w:lang w:val="es-CO"/>
        </w:rPr>
        <w:t>Además, las propiedades organolépticas de la uchuva son muy importantes, ya que dan paso al relleno y, al realizarlo, este cumpla con su textura, pero también afecta al panecillo en cuestión.</w:t>
      </w:r>
      <w:r w:rsidR="00A21204" w:rsidRPr="00794D64">
        <w:rPr>
          <w:color w:val="000000" w:themeColor="text1"/>
          <w:lang w:val="es-CO"/>
        </w:rPr>
        <w:t xml:space="preserve"> </w:t>
      </w:r>
      <w:r w:rsidR="00580518" w:rsidRPr="00794D64">
        <w:rPr>
          <w:color w:val="000000" w:themeColor="text1"/>
          <w:lang w:val="es-CO"/>
        </w:rPr>
        <w:t xml:space="preserve">Por </w:t>
      </w:r>
      <w:r w:rsidR="69C51F28" w:rsidRPr="00794D64">
        <w:rPr>
          <w:color w:val="000000" w:themeColor="text1"/>
          <w:lang w:val="es-CO"/>
        </w:rPr>
        <w:t>ende,</w:t>
      </w:r>
      <w:r w:rsidR="00580518" w:rsidRPr="00794D64">
        <w:rPr>
          <w:color w:val="000000" w:themeColor="text1"/>
          <w:lang w:val="es-CO"/>
        </w:rPr>
        <w:t xml:space="preserve"> las características de la fruta son: </w:t>
      </w:r>
    </w:p>
    <w:p w14:paraId="27CF974E" w14:textId="77B24223" w:rsidR="00580518" w:rsidRPr="00794D64" w:rsidRDefault="35FCB3C7" w:rsidP="00A86A6D">
      <w:pPr>
        <w:ind w:firstLine="709"/>
        <w:rPr>
          <w:color w:val="000000" w:themeColor="text1"/>
          <w:lang w:val="es-CO"/>
        </w:rPr>
      </w:pPr>
      <w:r w:rsidRPr="00794D64">
        <w:rPr>
          <w:color w:val="000000" w:themeColor="text1"/>
          <w:lang w:val="es-CO"/>
        </w:rPr>
        <w:t>De sabor posee una mezcla de dulzor y acidez, donde hay un sabor más predominante por su maduración, por el lado de la textura, con una cascara lisa, además que el fruto es de características más viscosa (una vez retirada su cubierta), el color varia por su estado entre más madura tiene una tonalidad de un anaranjado intenso, así mismo, entre menos, será un color un poco más suave de naranja; por último, el olor es intenso y agradable, se suele asociar a un aroma floral.</w:t>
      </w:r>
      <w:r w:rsidR="00E4216D" w:rsidRPr="00794D64">
        <w:rPr>
          <w:color w:val="000000" w:themeColor="text1"/>
          <w:lang w:val="es-CO"/>
        </w:rPr>
        <w:t xml:space="preserve"> </w:t>
      </w:r>
      <w:sdt>
        <w:sdtPr>
          <w:rPr>
            <w:color w:val="000000" w:themeColor="text1"/>
            <w:lang w:val="es-CO"/>
          </w:rPr>
          <w:id w:val="-1103870666"/>
          <w:citation/>
        </w:sdtPr>
        <w:sdtContent>
          <w:r w:rsidR="00E4216D" w:rsidRPr="00794D64">
            <w:rPr>
              <w:color w:val="000000" w:themeColor="text1"/>
              <w:lang w:val="es-CO"/>
            </w:rPr>
            <w:fldChar w:fldCharType="begin"/>
          </w:r>
          <w:r w:rsidR="00E4216D" w:rsidRPr="00794D64">
            <w:rPr>
              <w:color w:val="000000" w:themeColor="text1"/>
            </w:rPr>
            <w:instrText xml:space="preserve"> CITATION Men12 \l 3082 </w:instrText>
          </w:r>
          <w:r w:rsidR="00E4216D" w:rsidRPr="00794D64">
            <w:rPr>
              <w:color w:val="000000" w:themeColor="text1"/>
              <w:lang w:val="es-CO"/>
            </w:rPr>
            <w:fldChar w:fldCharType="separate"/>
          </w:r>
          <w:r w:rsidR="002F1BC0" w:rsidRPr="00794D64">
            <w:rPr>
              <w:noProof/>
              <w:color w:val="000000" w:themeColor="text1"/>
            </w:rPr>
            <w:t>(Mendoza, Rodriguez, &amp; Millan, 2012)</w:t>
          </w:r>
          <w:r w:rsidR="00E4216D" w:rsidRPr="00794D64">
            <w:rPr>
              <w:color w:val="000000" w:themeColor="text1"/>
              <w:lang w:val="es-CO"/>
            </w:rPr>
            <w:fldChar w:fldCharType="end"/>
          </w:r>
        </w:sdtContent>
      </w:sdt>
    </w:p>
    <w:p w14:paraId="6BC9D2C6" w14:textId="24B6A358" w:rsidR="004A2FCA" w:rsidRPr="00516FF6" w:rsidRDefault="004A2FCA" w:rsidP="00516FF6">
      <w:pPr>
        <w:rPr>
          <w:b/>
          <w:bCs/>
          <w:lang w:val="es-CO"/>
        </w:rPr>
      </w:pPr>
      <w:r w:rsidRPr="00516FF6">
        <w:rPr>
          <w:b/>
          <w:bCs/>
          <w:lang w:val="es-CO"/>
        </w:rPr>
        <w:t xml:space="preserve">Carambolo </w:t>
      </w:r>
    </w:p>
    <w:p w14:paraId="13C33B45" w14:textId="4F29AB04" w:rsidR="004A2FCA" w:rsidRPr="00794D64" w:rsidRDefault="00E94FC0" w:rsidP="00A86A6D">
      <w:pPr>
        <w:ind w:firstLine="709"/>
        <w:rPr>
          <w:color w:val="000000" w:themeColor="text1"/>
          <w:lang w:val="es-CO"/>
        </w:rPr>
      </w:pPr>
      <w:r w:rsidRPr="00794D64">
        <w:rPr>
          <w:color w:val="000000" w:themeColor="text1"/>
          <w:lang w:val="es-CO"/>
        </w:rPr>
        <w:t xml:space="preserve">Esta </w:t>
      </w:r>
      <w:r w:rsidR="00A03493" w:rsidRPr="00794D64">
        <w:rPr>
          <w:color w:val="000000" w:themeColor="text1"/>
          <w:lang w:val="es-CO"/>
        </w:rPr>
        <w:t xml:space="preserve">fruta se da </w:t>
      </w:r>
      <w:r w:rsidR="00D51DD0" w:rsidRPr="00794D64">
        <w:rPr>
          <w:color w:val="000000" w:themeColor="text1"/>
          <w:lang w:val="es-CO"/>
        </w:rPr>
        <w:t>más</w:t>
      </w:r>
      <w:r w:rsidR="00A03493" w:rsidRPr="00794D64">
        <w:rPr>
          <w:color w:val="000000" w:themeColor="text1"/>
          <w:lang w:val="es-CO"/>
        </w:rPr>
        <w:t xml:space="preserve"> que todo en zonas de alta humedad, en este caso </w:t>
      </w:r>
      <w:r w:rsidR="001F55CB" w:rsidRPr="00794D64">
        <w:rPr>
          <w:color w:val="000000" w:themeColor="text1"/>
          <w:lang w:val="es-CO"/>
        </w:rPr>
        <w:t xml:space="preserve">en el departamento del Meta, es el que mayor concentra el cultivo de </w:t>
      </w:r>
      <w:r w:rsidR="003112D2" w:rsidRPr="00794D64">
        <w:rPr>
          <w:color w:val="000000" w:themeColor="text1"/>
          <w:lang w:val="es-CO"/>
        </w:rPr>
        <w:t xml:space="preserve">carambolo, al ser un fruto </w:t>
      </w:r>
      <w:r w:rsidR="00D51DD0" w:rsidRPr="00794D64">
        <w:rPr>
          <w:color w:val="000000" w:themeColor="text1"/>
          <w:lang w:val="es-CO"/>
        </w:rPr>
        <w:t>exótico</w:t>
      </w:r>
      <w:r w:rsidR="00A50F61" w:rsidRPr="00794D64">
        <w:rPr>
          <w:color w:val="000000" w:themeColor="text1"/>
          <w:lang w:val="es-CO"/>
        </w:rPr>
        <w:t>, tiene un cultivo estacionario</w:t>
      </w:r>
      <w:r w:rsidR="0069062E" w:rsidRPr="00794D64">
        <w:rPr>
          <w:color w:val="000000" w:themeColor="text1"/>
          <w:lang w:val="es-CO"/>
        </w:rPr>
        <w:t>,</w:t>
      </w:r>
      <w:r w:rsidR="00A50F61" w:rsidRPr="00794D64">
        <w:rPr>
          <w:color w:val="000000" w:themeColor="text1"/>
          <w:lang w:val="es-CO"/>
        </w:rPr>
        <w:t xml:space="preserve"> </w:t>
      </w:r>
      <w:r w:rsidR="00A67806" w:rsidRPr="00794D64">
        <w:rPr>
          <w:color w:val="000000" w:themeColor="text1"/>
          <w:lang w:val="es-CO"/>
        </w:rPr>
        <w:t xml:space="preserve">es decir, que </w:t>
      </w:r>
      <w:r w:rsidR="001962DB" w:rsidRPr="00794D64">
        <w:rPr>
          <w:color w:val="000000" w:themeColor="text1"/>
          <w:lang w:val="es-CO"/>
        </w:rPr>
        <w:t xml:space="preserve">este no se cultiva en masa debido a que su demanda no tiende a variar año a año; </w:t>
      </w:r>
      <w:r w:rsidR="003C1BF0" w:rsidRPr="00794D64">
        <w:rPr>
          <w:color w:val="000000" w:themeColor="text1"/>
          <w:lang w:val="es-CO"/>
        </w:rPr>
        <w:t>al tener este método de producción, las importaciones se distribuye</w:t>
      </w:r>
      <w:r w:rsidR="00D51DD0" w:rsidRPr="00794D64">
        <w:rPr>
          <w:color w:val="000000" w:themeColor="text1"/>
          <w:lang w:val="es-CO"/>
        </w:rPr>
        <w:t>n</w:t>
      </w:r>
      <w:r w:rsidR="003C1BF0" w:rsidRPr="00794D64">
        <w:rPr>
          <w:color w:val="000000" w:themeColor="text1"/>
          <w:lang w:val="es-CO"/>
        </w:rPr>
        <w:t xml:space="preserve"> en cuanto </w:t>
      </w:r>
      <w:r w:rsidR="00D51DD0" w:rsidRPr="00794D64">
        <w:rPr>
          <w:color w:val="000000" w:themeColor="text1"/>
          <w:lang w:val="es-CO"/>
        </w:rPr>
        <w:t>a la oferta y demanda</w:t>
      </w:r>
      <w:sdt>
        <w:sdtPr>
          <w:rPr>
            <w:color w:val="000000" w:themeColor="text1"/>
            <w:lang w:val="es-CO"/>
          </w:rPr>
          <w:id w:val="2012494198"/>
          <w:citation/>
        </w:sdtPr>
        <w:sdtContent>
          <w:r w:rsidR="00D51DD0" w:rsidRPr="00794D64">
            <w:rPr>
              <w:color w:val="000000" w:themeColor="text1"/>
              <w:lang w:val="es-CO"/>
            </w:rPr>
            <w:fldChar w:fldCharType="begin"/>
          </w:r>
          <w:r w:rsidR="00D51DD0" w:rsidRPr="00794D64">
            <w:rPr>
              <w:color w:val="000000" w:themeColor="text1"/>
            </w:rPr>
            <w:instrText xml:space="preserve"> CITATION Min132 \l 3082 </w:instrText>
          </w:r>
          <w:r w:rsidR="00D51DD0" w:rsidRPr="00794D64">
            <w:rPr>
              <w:color w:val="000000" w:themeColor="text1"/>
              <w:lang w:val="es-CO"/>
            </w:rPr>
            <w:fldChar w:fldCharType="separate"/>
          </w:r>
          <w:r w:rsidR="002F1BC0" w:rsidRPr="00794D64">
            <w:rPr>
              <w:noProof/>
              <w:color w:val="000000" w:themeColor="text1"/>
            </w:rPr>
            <w:t xml:space="preserve"> (Ministerio de Salud, 2013)</w:t>
          </w:r>
          <w:r w:rsidR="00D51DD0" w:rsidRPr="00794D64">
            <w:rPr>
              <w:color w:val="000000" w:themeColor="text1"/>
              <w:lang w:val="es-CO"/>
            </w:rPr>
            <w:fldChar w:fldCharType="end"/>
          </w:r>
        </w:sdtContent>
      </w:sdt>
      <w:r w:rsidR="00D51DD0" w:rsidRPr="00794D64">
        <w:rPr>
          <w:color w:val="000000" w:themeColor="text1"/>
          <w:lang w:val="es-CO"/>
        </w:rPr>
        <w:t>.</w:t>
      </w:r>
    </w:p>
    <w:p w14:paraId="75B660D9" w14:textId="398F4732" w:rsidR="00F64429" w:rsidRPr="00794D64" w:rsidRDefault="00CA01A5" w:rsidP="00A86A6D">
      <w:pPr>
        <w:ind w:firstLine="709"/>
        <w:rPr>
          <w:color w:val="000000" w:themeColor="text1"/>
          <w:lang w:val="es-CO"/>
        </w:rPr>
      </w:pPr>
      <w:r w:rsidRPr="00794D64">
        <w:rPr>
          <w:color w:val="000000" w:themeColor="text1"/>
          <w:lang w:val="es-CO"/>
        </w:rPr>
        <w:t xml:space="preserve">La idea </w:t>
      </w:r>
      <w:r w:rsidR="65A59BB2" w:rsidRPr="00794D64">
        <w:rPr>
          <w:color w:val="000000" w:themeColor="text1"/>
          <w:lang w:val="es-CO"/>
        </w:rPr>
        <w:t>más</w:t>
      </w:r>
      <w:r w:rsidRPr="00794D64">
        <w:rPr>
          <w:color w:val="000000" w:themeColor="text1"/>
          <w:lang w:val="es-CO"/>
        </w:rPr>
        <w:t xml:space="preserve"> clara </w:t>
      </w:r>
      <w:r w:rsidR="65A59BB2" w:rsidRPr="00794D64">
        <w:rPr>
          <w:color w:val="000000" w:themeColor="text1"/>
          <w:lang w:val="es-CO"/>
        </w:rPr>
        <w:t>para obtener</w:t>
      </w:r>
      <w:r w:rsidRPr="00794D64">
        <w:rPr>
          <w:color w:val="000000" w:themeColor="text1"/>
          <w:lang w:val="es-CO"/>
        </w:rPr>
        <w:t xml:space="preserve"> en masa </w:t>
      </w:r>
      <w:r w:rsidR="65A59BB2" w:rsidRPr="00794D64">
        <w:rPr>
          <w:color w:val="000000" w:themeColor="text1"/>
          <w:lang w:val="es-CO"/>
        </w:rPr>
        <w:t>el</w:t>
      </w:r>
      <w:r w:rsidRPr="00794D64">
        <w:rPr>
          <w:color w:val="000000" w:themeColor="text1"/>
          <w:lang w:val="es-CO"/>
        </w:rPr>
        <w:t xml:space="preserve"> carambolo es recurrir a plazas de mercado y/o </w:t>
      </w:r>
      <w:r w:rsidR="008B6108" w:rsidRPr="00794D64">
        <w:rPr>
          <w:color w:val="000000" w:themeColor="text1"/>
          <w:lang w:val="es-CO"/>
        </w:rPr>
        <w:t>la centra</w:t>
      </w:r>
      <w:r w:rsidR="009338D1" w:rsidRPr="00794D64">
        <w:rPr>
          <w:color w:val="000000" w:themeColor="text1"/>
          <w:lang w:val="es-CO"/>
        </w:rPr>
        <w:t>l</w:t>
      </w:r>
      <w:r w:rsidR="008B6108" w:rsidRPr="00794D64">
        <w:rPr>
          <w:color w:val="000000" w:themeColor="text1"/>
          <w:lang w:val="es-CO"/>
        </w:rPr>
        <w:t xml:space="preserve"> de </w:t>
      </w:r>
      <w:r w:rsidR="65A59BB2" w:rsidRPr="00794D64">
        <w:rPr>
          <w:color w:val="000000" w:themeColor="text1"/>
          <w:lang w:val="es-CO"/>
        </w:rPr>
        <w:t>Abastos</w:t>
      </w:r>
      <w:r w:rsidR="008B6108" w:rsidRPr="00794D64">
        <w:rPr>
          <w:color w:val="000000" w:themeColor="text1"/>
          <w:lang w:val="es-CO"/>
        </w:rPr>
        <w:t xml:space="preserve">, ya </w:t>
      </w:r>
      <w:r w:rsidR="00412F29" w:rsidRPr="00794D64">
        <w:rPr>
          <w:color w:val="000000" w:themeColor="text1"/>
          <w:lang w:val="es-CO"/>
        </w:rPr>
        <w:t xml:space="preserve">que </w:t>
      </w:r>
      <w:r w:rsidR="006E7E72" w:rsidRPr="00794D64">
        <w:rPr>
          <w:color w:val="000000" w:themeColor="text1"/>
          <w:lang w:val="es-CO"/>
        </w:rPr>
        <w:t xml:space="preserve">en estos lugares </w:t>
      </w:r>
      <w:r w:rsidR="005E0EF2" w:rsidRPr="00794D64">
        <w:rPr>
          <w:color w:val="000000" w:themeColor="text1"/>
          <w:lang w:val="es-CO"/>
        </w:rPr>
        <w:t xml:space="preserve">la variabilidad y precio de la fruta siempre fluctúa, </w:t>
      </w:r>
      <w:r w:rsidR="65A59BB2" w:rsidRPr="00794D64">
        <w:rPr>
          <w:color w:val="000000" w:themeColor="text1"/>
          <w:lang w:val="es-CO"/>
        </w:rPr>
        <w:t>pero</w:t>
      </w:r>
      <w:r w:rsidR="005E0EF2" w:rsidRPr="00794D64">
        <w:rPr>
          <w:color w:val="000000" w:themeColor="text1"/>
          <w:lang w:val="es-CO"/>
        </w:rPr>
        <w:t xml:space="preserve"> es de mayor accesibilidad. Ya que al ser una fruta con un consumo medio bajo y </w:t>
      </w:r>
      <w:r w:rsidR="00611712" w:rsidRPr="00794D64">
        <w:rPr>
          <w:color w:val="000000" w:themeColor="text1"/>
          <w:lang w:val="es-CO"/>
        </w:rPr>
        <w:t>además</w:t>
      </w:r>
      <w:r w:rsidR="005E0EF2" w:rsidRPr="00794D64">
        <w:rPr>
          <w:color w:val="000000" w:themeColor="text1"/>
          <w:lang w:val="es-CO"/>
        </w:rPr>
        <w:t xml:space="preserve"> su llegada no es masiva </w:t>
      </w:r>
      <w:r w:rsidR="009338D1" w:rsidRPr="00794D64">
        <w:rPr>
          <w:color w:val="000000" w:themeColor="text1"/>
          <w:lang w:val="es-CO"/>
        </w:rPr>
        <w:t>a la ciudad, se debe recurrir a la compra directamente con el negociador de la fruta</w:t>
      </w:r>
      <w:sdt>
        <w:sdtPr>
          <w:rPr>
            <w:color w:val="000000" w:themeColor="text1"/>
            <w:lang w:val="es-CO"/>
          </w:rPr>
          <w:id w:val="1649169977"/>
          <w:citation/>
        </w:sdtPr>
        <w:sdtContent>
          <w:r w:rsidR="00F64429" w:rsidRPr="00794D64">
            <w:rPr>
              <w:color w:val="000000" w:themeColor="text1"/>
              <w:lang w:val="es-CO"/>
            </w:rPr>
            <w:fldChar w:fldCharType="begin"/>
          </w:r>
          <w:r w:rsidR="00F64429" w:rsidRPr="00794D64">
            <w:rPr>
              <w:color w:val="000000" w:themeColor="text1"/>
            </w:rPr>
            <w:instrText xml:space="preserve"> CITATION Cag15 \l 3082 </w:instrText>
          </w:r>
          <w:r w:rsidR="00F64429" w:rsidRPr="00794D64">
            <w:rPr>
              <w:color w:val="000000" w:themeColor="text1"/>
              <w:lang w:val="es-CO"/>
            </w:rPr>
            <w:fldChar w:fldCharType="separate"/>
          </w:r>
          <w:r w:rsidR="002F1BC0" w:rsidRPr="00794D64">
            <w:rPr>
              <w:noProof/>
              <w:color w:val="000000" w:themeColor="text1"/>
            </w:rPr>
            <w:t xml:space="preserve"> (Cagua, Arias, &amp; Orduz, 2015)</w:t>
          </w:r>
          <w:r w:rsidR="00F64429" w:rsidRPr="00794D64">
            <w:rPr>
              <w:color w:val="000000" w:themeColor="text1"/>
              <w:lang w:val="es-CO"/>
            </w:rPr>
            <w:fldChar w:fldCharType="end"/>
          </w:r>
        </w:sdtContent>
      </w:sdt>
      <w:r w:rsidR="00F64429" w:rsidRPr="00794D64">
        <w:rPr>
          <w:color w:val="000000" w:themeColor="text1"/>
          <w:lang w:val="es-CO"/>
        </w:rPr>
        <w:t>.</w:t>
      </w:r>
    </w:p>
    <w:p w14:paraId="47DB202B" w14:textId="101A80B4" w:rsidR="0059339D" w:rsidRPr="00794D64" w:rsidRDefault="00B670D4" w:rsidP="00A86A6D">
      <w:pPr>
        <w:ind w:firstLine="709"/>
        <w:rPr>
          <w:color w:val="000000" w:themeColor="text1"/>
          <w:lang w:val="es-CO"/>
        </w:rPr>
      </w:pPr>
      <w:r w:rsidRPr="00794D64">
        <w:rPr>
          <w:color w:val="000000" w:themeColor="text1"/>
          <w:lang w:val="es-CO"/>
        </w:rPr>
        <w:t>Esta fruta tiene una forma de estrella cuando se corta en secciones transversales, lo que le confiere una apariencia visualmente atractiva. Su piel es delgada y cerosa, de color amarillo o verde cuando está madura, y a menudo presenta pequeñas crestas en relieve. El sabor del carambolo es agridulce, con un matiz cítrico y fresco, que varía desde ligeramente ácido en las variedades más jóvenes hasta más dulce en las maduras. Su textura es crujiente y jugosa, similar a la de una manzana</w:t>
      </w:r>
      <w:sdt>
        <w:sdtPr>
          <w:rPr>
            <w:color w:val="000000" w:themeColor="text1"/>
            <w:lang w:val="es-CO"/>
          </w:rPr>
          <w:id w:val="-800230418"/>
          <w:citation/>
        </w:sdtPr>
        <w:sdtContent>
          <w:r w:rsidR="009E070A" w:rsidRPr="00794D64">
            <w:rPr>
              <w:color w:val="000000" w:themeColor="text1"/>
              <w:lang w:val="es-CO"/>
            </w:rPr>
            <w:fldChar w:fldCharType="begin"/>
          </w:r>
          <w:r w:rsidR="009E070A" w:rsidRPr="00794D64">
            <w:rPr>
              <w:color w:val="000000" w:themeColor="text1"/>
            </w:rPr>
            <w:instrText xml:space="preserve"> CITATION FAO06 \l 3082 </w:instrText>
          </w:r>
          <w:r w:rsidR="009E070A" w:rsidRPr="00794D64">
            <w:rPr>
              <w:color w:val="000000" w:themeColor="text1"/>
              <w:lang w:val="es-CO"/>
            </w:rPr>
            <w:fldChar w:fldCharType="separate"/>
          </w:r>
          <w:r w:rsidR="002F1BC0" w:rsidRPr="00794D64">
            <w:rPr>
              <w:noProof/>
              <w:color w:val="000000" w:themeColor="text1"/>
            </w:rPr>
            <w:t xml:space="preserve"> (FAO, 2006)</w:t>
          </w:r>
          <w:r w:rsidR="009E070A" w:rsidRPr="00794D64">
            <w:rPr>
              <w:color w:val="000000" w:themeColor="text1"/>
              <w:lang w:val="es-CO"/>
            </w:rPr>
            <w:fldChar w:fldCharType="end"/>
          </w:r>
        </w:sdtContent>
      </w:sdt>
      <w:r w:rsidR="009E070A" w:rsidRPr="00794D64">
        <w:rPr>
          <w:color w:val="000000" w:themeColor="text1"/>
          <w:lang w:val="es-CO"/>
        </w:rPr>
        <w:t>.</w:t>
      </w:r>
    </w:p>
    <w:p w14:paraId="7E062131" w14:textId="77777777" w:rsidR="00EE5712" w:rsidRPr="00516FF6" w:rsidRDefault="00EE5712" w:rsidP="00516FF6">
      <w:pPr>
        <w:rPr>
          <w:b/>
          <w:bCs/>
          <w:lang w:val="es-CO"/>
        </w:rPr>
      </w:pPr>
      <w:r w:rsidRPr="00516FF6">
        <w:rPr>
          <w:b/>
          <w:bCs/>
          <w:lang w:val="es-CO"/>
        </w:rPr>
        <w:t>Curuba</w:t>
      </w:r>
    </w:p>
    <w:p w14:paraId="2C36B85A" w14:textId="60307420" w:rsidR="00EE2804" w:rsidRPr="00794D64" w:rsidRDefault="009338D1" w:rsidP="00A86A6D">
      <w:pPr>
        <w:ind w:firstLine="709"/>
        <w:rPr>
          <w:color w:val="000000" w:themeColor="text1"/>
          <w:lang w:val="es-CO"/>
        </w:rPr>
      </w:pPr>
      <w:r w:rsidRPr="00794D64">
        <w:rPr>
          <w:color w:val="000000" w:themeColor="text1"/>
          <w:lang w:val="es-CO"/>
        </w:rPr>
        <w:t xml:space="preserve"> </w:t>
      </w:r>
      <w:r w:rsidR="00B45EF9" w:rsidRPr="00794D64">
        <w:rPr>
          <w:color w:val="000000" w:themeColor="text1"/>
          <w:lang w:val="es-CO"/>
        </w:rPr>
        <w:t xml:space="preserve">Esta fruta se da en zonas frías, debido a su composición como tal; por </w:t>
      </w:r>
      <w:r w:rsidR="003A4305" w:rsidRPr="00794D64">
        <w:rPr>
          <w:color w:val="000000" w:themeColor="text1"/>
          <w:lang w:val="es-CO"/>
        </w:rPr>
        <w:t xml:space="preserve">lo cual Cundinamarca como primer foco de cultivo es bien visto, </w:t>
      </w:r>
      <w:r w:rsidR="00C15A96" w:rsidRPr="00794D64">
        <w:rPr>
          <w:color w:val="000000" w:themeColor="text1"/>
          <w:lang w:val="es-CO"/>
        </w:rPr>
        <w:t xml:space="preserve">Sin embargo, la curaba tiene su principal cultivo en municipios como Facatativá, por lo que Bogotá es epicentro de recibimiento de este producto, el transporte de curaba a la capital colombiana, es un paso necesario ya que de aquí no solo de importa sino también exporta a países como Estados Unidos, España y Canadá, por que el producto al ser comercializado de esta forma se obtiene una gran facilidad de conseguir dicha fruta </w:t>
      </w:r>
      <w:sdt>
        <w:sdtPr>
          <w:rPr>
            <w:color w:val="000000" w:themeColor="text1"/>
            <w:lang w:val="es-CO"/>
          </w:rPr>
          <w:id w:val="-791823250"/>
          <w:citation/>
        </w:sdtPr>
        <w:sdtContent>
          <w:r w:rsidR="00C15A96" w:rsidRPr="00794D64">
            <w:rPr>
              <w:color w:val="000000" w:themeColor="text1"/>
              <w:lang w:val="es-CO"/>
            </w:rPr>
            <w:fldChar w:fldCharType="begin"/>
          </w:r>
          <w:r w:rsidR="00C15A96" w:rsidRPr="00794D64">
            <w:rPr>
              <w:color w:val="000000" w:themeColor="text1"/>
            </w:rPr>
            <w:instrText xml:space="preserve"> CITATION Min132 \l 3082 </w:instrText>
          </w:r>
          <w:r w:rsidR="00C15A96" w:rsidRPr="00794D64">
            <w:rPr>
              <w:color w:val="000000" w:themeColor="text1"/>
              <w:lang w:val="es-CO"/>
            </w:rPr>
            <w:fldChar w:fldCharType="separate"/>
          </w:r>
          <w:r w:rsidR="002F1BC0" w:rsidRPr="00794D64">
            <w:rPr>
              <w:noProof/>
              <w:color w:val="000000" w:themeColor="text1"/>
            </w:rPr>
            <w:t>(Ministerio de Salud, 2013)</w:t>
          </w:r>
          <w:r w:rsidR="00C15A96" w:rsidRPr="00794D64">
            <w:rPr>
              <w:color w:val="000000" w:themeColor="text1"/>
              <w:lang w:val="es-CO"/>
            </w:rPr>
            <w:fldChar w:fldCharType="end"/>
          </w:r>
        </w:sdtContent>
      </w:sdt>
      <w:r w:rsidR="00C15A96" w:rsidRPr="00794D64">
        <w:rPr>
          <w:color w:val="000000" w:themeColor="text1"/>
          <w:lang w:val="es-CO"/>
        </w:rPr>
        <w:t>.</w:t>
      </w:r>
    </w:p>
    <w:p w14:paraId="02301F93" w14:textId="29AF5F4B" w:rsidR="009E070A" w:rsidRPr="00794D64" w:rsidRDefault="007C4E71" w:rsidP="00A86A6D">
      <w:pPr>
        <w:ind w:firstLine="709"/>
        <w:rPr>
          <w:color w:val="000000" w:themeColor="text1"/>
          <w:lang w:val="es-CO"/>
        </w:rPr>
      </w:pPr>
      <w:r w:rsidRPr="00794D64">
        <w:rPr>
          <w:color w:val="000000" w:themeColor="text1"/>
          <w:lang w:val="es-CO"/>
        </w:rPr>
        <w:t xml:space="preserve">Su forma es alargada y curvada, con una piel rugosa y gruesa que varía en color desde el amarillo al naranja, dependiendo de su grado de madurez. La pulpa de la curuba es suave y jugosa, con un sabor exquisitamente agridulce y un aroma fragante que recuerda a la mezcla de maracuyá y plátano. Su textura es similar a la de la guayaba, con pequeñas semillas en su interior que le aportan un crujido característico al morderla </w:t>
      </w:r>
      <w:sdt>
        <w:sdtPr>
          <w:rPr>
            <w:color w:val="000000" w:themeColor="text1"/>
            <w:lang w:val="es-CO"/>
          </w:rPr>
          <w:id w:val="-683292362"/>
          <w:citation/>
        </w:sdtPr>
        <w:sdtContent>
          <w:r w:rsidR="00FA2515" w:rsidRPr="00794D64">
            <w:rPr>
              <w:color w:val="000000" w:themeColor="text1"/>
              <w:lang w:val="es-CO"/>
            </w:rPr>
            <w:fldChar w:fldCharType="begin"/>
          </w:r>
          <w:r w:rsidR="00FA2515" w:rsidRPr="00794D64">
            <w:rPr>
              <w:color w:val="000000" w:themeColor="text1"/>
            </w:rPr>
            <w:instrText xml:space="preserve"> CITATION Cha13 \l 3082 </w:instrText>
          </w:r>
          <w:r w:rsidR="00FA2515" w:rsidRPr="00794D64">
            <w:rPr>
              <w:color w:val="000000" w:themeColor="text1"/>
              <w:lang w:val="es-CO"/>
            </w:rPr>
            <w:fldChar w:fldCharType="separate"/>
          </w:r>
          <w:r w:rsidR="002F1BC0" w:rsidRPr="00794D64">
            <w:rPr>
              <w:noProof/>
              <w:color w:val="000000" w:themeColor="text1"/>
            </w:rPr>
            <w:t>(Chaparro, Maldonado, Franco, &amp; Urango, 2013)</w:t>
          </w:r>
          <w:r w:rsidR="00FA2515" w:rsidRPr="00794D64">
            <w:rPr>
              <w:color w:val="000000" w:themeColor="text1"/>
              <w:lang w:val="es-CO"/>
            </w:rPr>
            <w:fldChar w:fldCharType="end"/>
          </w:r>
        </w:sdtContent>
      </w:sdt>
      <w:r w:rsidRPr="00794D64">
        <w:rPr>
          <w:color w:val="000000" w:themeColor="text1"/>
          <w:lang w:val="es-CO"/>
        </w:rPr>
        <w:t>.</w:t>
      </w:r>
    </w:p>
    <w:p w14:paraId="4A4B2EE9" w14:textId="6AAC60FF" w:rsidR="00EE2804" w:rsidRPr="00794D64" w:rsidRDefault="00EC1622" w:rsidP="00A86A6D">
      <w:pPr>
        <w:pStyle w:val="Heading2"/>
        <w:ind w:firstLine="709"/>
        <w:rPr>
          <w:color w:val="000000" w:themeColor="text1"/>
          <w:lang w:val="es-CO"/>
        </w:rPr>
      </w:pPr>
      <w:bookmarkStart w:id="17" w:name="_Toc166923111"/>
      <w:r w:rsidRPr="00794D64">
        <w:rPr>
          <w:color w:val="000000" w:themeColor="text1"/>
          <w:lang w:val="es-CO"/>
        </w:rPr>
        <w:t xml:space="preserve">5.3. </w:t>
      </w:r>
      <w:r w:rsidR="00700A16">
        <w:rPr>
          <w:color w:val="000000" w:themeColor="text1"/>
          <w:lang w:val="es-CO"/>
        </w:rPr>
        <w:t>Productos Para la Elaboración</w:t>
      </w:r>
      <w:bookmarkEnd w:id="17"/>
    </w:p>
    <w:p w14:paraId="0E92D1E8" w14:textId="5C811E55" w:rsidR="00B73829" w:rsidRPr="00794D64" w:rsidRDefault="00EE2804" w:rsidP="00A86A6D">
      <w:pPr>
        <w:tabs>
          <w:tab w:val="left" w:pos="3000"/>
        </w:tabs>
        <w:ind w:firstLine="709"/>
        <w:rPr>
          <w:color w:val="000000" w:themeColor="text1"/>
          <w:lang w:val="es-CO"/>
        </w:rPr>
      </w:pPr>
      <w:r w:rsidRPr="00794D64">
        <w:rPr>
          <w:color w:val="000000" w:themeColor="text1"/>
          <w:lang w:val="es-CO"/>
        </w:rPr>
        <w:t>Los cupcakes se caracterizan por ser un producto de variabilidad en su preparación por lo cual se realizará una tabla con los diferentes productos o elementos con los que se pueden realizar los cupcakes:</w:t>
      </w:r>
    </w:p>
    <w:p w14:paraId="32C42293" w14:textId="77777777" w:rsidR="00EC1622" w:rsidRPr="00794D64" w:rsidRDefault="00EC1622" w:rsidP="00A86A6D">
      <w:pPr>
        <w:tabs>
          <w:tab w:val="left" w:pos="3000"/>
        </w:tabs>
        <w:ind w:firstLine="709"/>
        <w:rPr>
          <w:color w:val="000000" w:themeColor="text1"/>
          <w:lang w:val="es-CO"/>
        </w:rPr>
      </w:pPr>
    </w:p>
    <w:p w14:paraId="1D1B4CDC" w14:textId="4BB53691" w:rsidR="00A80250" w:rsidRDefault="00A80250" w:rsidP="00A83ED9">
      <w:pPr>
        <w:pStyle w:val="NoSpacing"/>
      </w:pPr>
      <w:r>
        <w:t xml:space="preserve">Tabla </w:t>
      </w:r>
      <w:r>
        <w:fldChar w:fldCharType="begin"/>
      </w:r>
      <w:r w:rsidRPr="00794D64">
        <w:rPr>
          <w:color w:val="000000" w:themeColor="text1"/>
        </w:rPr>
        <w:instrText xml:space="preserve"> SEQ Tabla \* ARABIC </w:instrText>
      </w:r>
      <w:r>
        <w:fldChar w:fldCharType="separate"/>
      </w:r>
      <w:r>
        <w:t>1</w:t>
      </w:r>
      <w:r>
        <w:fldChar w:fldCharType="end"/>
      </w:r>
    </w:p>
    <w:p w14:paraId="21E9F584" w14:textId="24FA7057" w:rsidR="00A83ED9" w:rsidRPr="000C17F8" w:rsidRDefault="00A83ED9" w:rsidP="00A83ED9">
      <w:pPr>
        <w:rPr>
          <w:i/>
          <w:iCs/>
          <w:lang w:val="es-CO"/>
        </w:rPr>
      </w:pPr>
      <w:r w:rsidRPr="000C17F8">
        <w:rPr>
          <w:i/>
          <w:iCs/>
          <w:lang w:val="es-CO"/>
        </w:rPr>
        <w:t>Contenido de un cupcake</w:t>
      </w:r>
    </w:p>
    <w:tbl>
      <w:tblPr>
        <w:tblStyle w:val="TableGrid"/>
        <w:tblW w:w="0" w:type="auto"/>
        <w:tblLayout w:type="fixed"/>
        <w:tblLook w:val="04A0" w:firstRow="1" w:lastRow="0" w:firstColumn="1" w:lastColumn="0" w:noHBand="0" w:noVBand="1"/>
      </w:tblPr>
      <w:tblGrid>
        <w:gridCol w:w="2122"/>
        <w:gridCol w:w="2819"/>
        <w:gridCol w:w="4075"/>
      </w:tblGrid>
      <w:tr w:rsidR="00794D64" w:rsidRPr="00794D64" w14:paraId="2F3FF45F" w14:textId="77777777" w:rsidTr="001548ED">
        <w:tc>
          <w:tcPr>
            <w:tcW w:w="2122" w:type="dxa"/>
          </w:tcPr>
          <w:p w14:paraId="38CE4CE5" w14:textId="77777777" w:rsidR="00EE2804" w:rsidRPr="00794D64" w:rsidRDefault="00EE2804" w:rsidP="001548ED">
            <w:pPr>
              <w:tabs>
                <w:tab w:val="left" w:pos="3000"/>
              </w:tabs>
              <w:rPr>
                <w:b/>
                <w:bCs/>
                <w:color w:val="000000" w:themeColor="text1"/>
              </w:rPr>
            </w:pPr>
            <w:r w:rsidRPr="00794D64">
              <w:rPr>
                <w:b/>
                <w:bCs/>
                <w:color w:val="000000" w:themeColor="text1"/>
              </w:rPr>
              <w:t>PROCESO</w:t>
            </w:r>
          </w:p>
        </w:tc>
        <w:tc>
          <w:tcPr>
            <w:tcW w:w="2819" w:type="dxa"/>
          </w:tcPr>
          <w:p w14:paraId="5D68BD4A" w14:textId="2214C700" w:rsidR="00EE2804" w:rsidRPr="00794D64" w:rsidRDefault="001548ED" w:rsidP="001548ED">
            <w:pPr>
              <w:tabs>
                <w:tab w:val="left" w:pos="3000"/>
              </w:tabs>
              <w:ind w:firstLine="0"/>
              <w:rPr>
                <w:b/>
                <w:bCs/>
                <w:color w:val="000000" w:themeColor="text1"/>
              </w:rPr>
            </w:pPr>
            <w:r w:rsidRPr="00794D64">
              <w:rPr>
                <w:b/>
                <w:bCs/>
                <w:color w:val="000000" w:themeColor="text1"/>
              </w:rPr>
              <w:t>C</w:t>
            </w:r>
            <w:r w:rsidR="00EE2804" w:rsidRPr="00794D64">
              <w:rPr>
                <w:b/>
                <w:bCs/>
                <w:color w:val="000000" w:themeColor="text1"/>
              </w:rPr>
              <w:t>ARACTERIZACIÓN</w:t>
            </w:r>
          </w:p>
        </w:tc>
        <w:tc>
          <w:tcPr>
            <w:tcW w:w="4075" w:type="dxa"/>
          </w:tcPr>
          <w:p w14:paraId="1632A065" w14:textId="77777777" w:rsidR="00EE2804" w:rsidRPr="00794D64" w:rsidRDefault="00EE2804" w:rsidP="001548ED">
            <w:pPr>
              <w:tabs>
                <w:tab w:val="left" w:pos="3000"/>
              </w:tabs>
              <w:ind w:firstLine="0"/>
              <w:rPr>
                <w:b/>
                <w:bCs/>
                <w:color w:val="000000" w:themeColor="text1"/>
              </w:rPr>
            </w:pPr>
            <w:r w:rsidRPr="00794D64">
              <w:rPr>
                <w:b/>
                <w:bCs/>
                <w:color w:val="000000" w:themeColor="text1"/>
              </w:rPr>
              <w:t>VARIABILIDAD DEL PROCESO.</w:t>
            </w:r>
          </w:p>
        </w:tc>
      </w:tr>
      <w:tr w:rsidR="00794D64" w:rsidRPr="00794D64" w14:paraId="06FE2910" w14:textId="77777777" w:rsidTr="001548ED">
        <w:tc>
          <w:tcPr>
            <w:tcW w:w="2122" w:type="dxa"/>
          </w:tcPr>
          <w:p w14:paraId="438EA466" w14:textId="77777777" w:rsidR="00EE2804" w:rsidRPr="00794D64" w:rsidRDefault="00EE2804" w:rsidP="001548ED">
            <w:pPr>
              <w:tabs>
                <w:tab w:val="left" w:pos="3000"/>
              </w:tabs>
              <w:rPr>
                <w:b/>
                <w:bCs/>
                <w:color w:val="000000" w:themeColor="text1"/>
              </w:rPr>
            </w:pPr>
            <w:r w:rsidRPr="00794D64">
              <w:rPr>
                <w:b/>
                <w:bCs/>
                <w:color w:val="000000" w:themeColor="text1"/>
              </w:rPr>
              <w:t>MASA.</w:t>
            </w:r>
          </w:p>
        </w:tc>
        <w:tc>
          <w:tcPr>
            <w:tcW w:w="2819" w:type="dxa"/>
          </w:tcPr>
          <w:p w14:paraId="5245A642" w14:textId="77777777" w:rsidR="00EE2804" w:rsidRPr="00794D64" w:rsidRDefault="00EE2804" w:rsidP="001548ED">
            <w:pPr>
              <w:tabs>
                <w:tab w:val="left" w:pos="3000"/>
              </w:tabs>
              <w:spacing w:line="276" w:lineRule="auto"/>
              <w:ind w:firstLine="0"/>
              <w:rPr>
                <w:color w:val="000000" w:themeColor="text1"/>
              </w:rPr>
            </w:pPr>
            <w:r w:rsidRPr="00794D64">
              <w:rPr>
                <w:color w:val="000000" w:themeColor="text1"/>
              </w:rPr>
              <w:t>Masa a base mantequilla de mantequilla con textura cremosa a la cual se le adhiere azúcar, huevo y harina para que coja la textura de masa.</w:t>
            </w:r>
          </w:p>
        </w:tc>
        <w:tc>
          <w:tcPr>
            <w:tcW w:w="4075" w:type="dxa"/>
          </w:tcPr>
          <w:p w14:paraId="55081D93" w14:textId="77777777" w:rsidR="00EE2804" w:rsidRPr="00794D64" w:rsidRDefault="00EE2804" w:rsidP="00802A16">
            <w:pPr>
              <w:pStyle w:val="ListParagraph"/>
              <w:numPr>
                <w:ilvl w:val="0"/>
                <w:numId w:val="13"/>
              </w:numPr>
              <w:tabs>
                <w:tab w:val="left" w:pos="3000"/>
              </w:tabs>
              <w:spacing w:line="276" w:lineRule="auto"/>
              <w:rPr>
                <w:color w:val="000000" w:themeColor="text1"/>
              </w:rPr>
            </w:pPr>
            <w:r w:rsidRPr="00794D64">
              <w:rPr>
                <w:color w:val="000000" w:themeColor="text1"/>
              </w:rPr>
              <w:t xml:space="preserve">Este proceso puede ser realizado manualmente en un bowl en el cual permita realizar adecuadamente el proceso de batido y añadidura de cada uno de los elementos. </w:t>
            </w:r>
          </w:p>
          <w:p w14:paraId="336363F3" w14:textId="31B90E1B" w:rsidR="00EE2804" w:rsidRPr="00794D64" w:rsidRDefault="00EE2804" w:rsidP="00802A16">
            <w:pPr>
              <w:pStyle w:val="ListParagraph"/>
              <w:numPr>
                <w:ilvl w:val="0"/>
                <w:numId w:val="13"/>
              </w:numPr>
              <w:tabs>
                <w:tab w:val="left" w:pos="3000"/>
              </w:tabs>
              <w:spacing w:line="276" w:lineRule="auto"/>
              <w:rPr>
                <w:color w:val="000000" w:themeColor="text1"/>
              </w:rPr>
            </w:pPr>
            <w:r w:rsidRPr="00794D64">
              <w:rPr>
                <w:color w:val="000000" w:themeColor="text1"/>
              </w:rPr>
              <w:t xml:space="preserve">Se puede realizar por medio de una batidora la cual permite ser </w:t>
            </w:r>
            <w:r w:rsidR="004C613F" w:rsidRPr="00794D64">
              <w:rPr>
                <w:color w:val="000000" w:themeColor="text1"/>
              </w:rPr>
              <w:t>más</w:t>
            </w:r>
            <w:r w:rsidRPr="00794D64">
              <w:rPr>
                <w:color w:val="000000" w:themeColor="text1"/>
              </w:rPr>
              <w:t xml:space="preserve"> eficiente el trabajo, permite alcanzar el objetivo mucho más rápido.</w:t>
            </w:r>
          </w:p>
        </w:tc>
      </w:tr>
      <w:tr w:rsidR="00794D64" w:rsidRPr="00794D64" w14:paraId="583983C0" w14:textId="77777777" w:rsidTr="001548ED">
        <w:tc>
          <w:tcPr>
            <w:tcW w:w="2122" w:type="dxa"/>
          </w:tcPr>
          <w:p w14:paraId="5F79FEBC" w14:textId="77777777" w:rsidR="00EE2804" w:rsidRPr="00794D64" w:rsidRDefault="00EE2804" w:rsidP="00A86A6D">
            <w:pPr>
              <w:tabs>
                <w:tab w:val="left" w:pos="3000"/>
              </w:tabs>
              <w:ind w:firstLine="709"/>
              <w:rPr>
                <w:b/>
                <w:bCs/>
                <w:color w:val="000000" w:themeColor="text1"/>
              </w:rPr>
            </w:pPr>
          </w:p>
          <w:p w14:paraId="662E6DC7" w14:textId="77777777" w:rsidR="00EE2804" w:rsidRPr="00794D64" w:rsidRDefault="00EE2804" w:rsidP="001548ED">
            <w:pPr>
              <w:tabs>
                <w:tab w:val="left" w:pos="3000"/>
              </w:tabs>
              <w:ind w:firstLine="0"/>
              <w:rPr>
                <w:b/>
                <w:bCs/>
                <w:color w:val="000000" w:themeColor="text1"/>
              </w:rPr>
            </w:pPr>
            <w:r w:rsidRPr="00794D64">
              <w:rPr>
                <w:b/>
                <w:bCs/>
                <w:color w:val="000000" w:themeColor="text1"/>
              </w:rPr>
              <w:t xml:space="preserve">COBERTURA O FROSTING. </w:t>
            </w:r>
          </w:p>
        </w:tc>
        <w:tc>
          <w:tcPr>
            <w:tcW w:w="2819" w:type="dxa"/>
          </w:tcPr>
          <w:p w14:paraId="1E365252" w14:textId="77777777" w:rsidR="00EE2804" w:rsidRPr="00794D64" w:rsidRDefault="00EE2804" w:rsidP="001548ED">
            <w:pPr>
              <w:tabs>
                <w:tab w:val="left" w:pos="3000"/>
              </w:tabs>
              <w:spacing w:line="276" w:lineRule="auto"/>
              <w:ind w:firstLine="709"/>
              <w:rPr>
                <w:color w:val="000000" w:themeColor="text1"/>
              </w:rPr>
            </w:pPr>
          </w:p>
          <w:p w14:paraId="2500E444" w14:textId="77777777" w:rsidR="00EE2804" w:rsidRPr="00794D64" w:rsidRDefault="00EE2804" w:rsidP="001548ED">
            <w:pPr>
              <w:tabs>
                <w:tab w:val="left" w:pos="3000"/>
              </w:tabs>
              <w:spacing w:line="276" w:lineRule="auto"/>
              <w:ind w:firstLine="0"/>
              <w:rPr>
                <w:color w:val="000000" w:themeColor="text1"/>
              </w:rPr>
            </w:pPr>
            <w:r w:rsidRPr="00794D64">
              <w:rPr>
                <w:color w:val="000000" w:themeColor="text1"/>
              </w:rPr>
              <w:t xml:space="preserve">Frosting es la palabra inglesa para cobertura esta es caracterizada por ser cremosa y su sabor posee mucha variabilidad. </w:t>
            </w:r>
          </w:p>
        </w:tc>
        <w:tc>
          <w:tcPr>
            <w:tcW w:w="4075" w:type="dxa"/>
          </w:tcPr>
          <w:p w14:paraId="2E41BB54" w14:textId="77777777" w:rsidR="00EE2804" w:rsidRPr="00794D64" w:rsidRDefault="00EE2804" w:rsidP="001548ED">
            <w:pPr>
              <w:pStyle w:val="ListParagraph"/>
              <w:tabs>
                <w:tab w:val="left" w:pos="3000"/>
              </w:tabs>
              <w:spacing w:line="276" w:lineRule="auto"/>
              <w:ind w:left="1004" w:firstLine="0"/>
              <w:rPr>
                <w:color w:val="000000" w:themeColor="text1"/>
              </w:rPr>
            </w:pPr>
          </w:p>
          <w:p w14:paraId="2ABC48F4" w14:textId="7276F1EE" w:rsidR="00EE2804" w:rsidRPr="00794D64" w:rsidRDefault="70339BC0" w:rsidP="00802A16">
            <w:pPr>
              <w:pStyle w:val="ListParagraph"/>
              <w:numPr>
                <w:ilvl w:val="0"/>
                <w:numId w:val="13"/>
              </w:numPr>
              <w:tabs>
                <w:tab w:val="left" w:pos="3000"/>
              </w:tabs>
              <w:spacing w:line="276" w:lineRule="auto"/>
              <w:rPr>
                <w:color w:val="000000" w:themeColor="text1"/>
              </w:rPr>
            </w:pPr>
            <w:r w:rsidRPr="00794D64">
              <w:rPr>
                <w:color w:val="000000" w:themeColor="text1"/>
              </w:rPr>
              <w:t>En este</w:t>
            </w:r>
            <w:r w:rsidR="00EE2804" w:rsidRPr="00794D64">
              <w:rPr>
                <w:color w:val="000000" w:themeColor="text1"/>
              </w:rPr>
              <w:t xml:space="preserve"> tipo de preparación su sabor, textura o color </w:t>
            </w:r>
            <w:r w:rsidRPr="00794D64">
              <w:rPr>
                <w:color w:val="000000" w:themeColor="text1"/>
              </w:rPr>
              <w:t>varía porque</w:t>
            </w:r>
            <w:r w:rsidR="00EE2804" w:rsidRPr="00794D64">
              <w:rPr>
                <w:color w:val="000000" w:themeColor="text1"/>
              </w:rPr>
              <w:t xml:space="preserve"> puede tener diferentes añadiduras en su preparación</w:t>
            </w:r>
            <w:r w:rsidRPr="00794D64">
              <w:rPr>
                <w:color w:val="000000" w:themeColor="text1"/>
              </w:rPr>
              <w:t>,</w:t>
            </w:r>
            <w:r w:rsidR="00EE2804" w:rsidRPr="00794D64">
              <w:rPr>
                <w:color w:val="000000" w:themeColor="text1"/>
              </w:rPr>
              <w:t xml:space="preserve"> esta puede </w:t>
            </w:r>
            <w:r w:rsidRPr="00794D64">
              <w:rPr>
                <w:color w:val="000000" w:themeColor="text1"/>
              </w:rPr>
              <w:t>añadirse</w:t>
            </w:r>
            <w:r w:rsidR="00EE2804" w:rsidRPr="00794D64">
              <w:rPr>
                <w:color w:val="000000" w:themeColor="text1"/>
              </w:rPr>
              <w:t xml:space="preserve"> sobre todo en su estado líquido.</w:t>
            </w:r>
          </w:p>
          <w:p w14:paraId="14477E67" w14:textId="2101D13D" w:rsidR="00EE2804" w:rsidRPr="00794D64" w:rsidRDefault="00EE2804" w:rsidP="00802A16">
            <w:pPr>
              <w:pStyle w:val="ListParagraph"/>
              <w:numPr>
                <w:ilvl w:val="0"/>
                <w:numId w:val="13"/>
              </w:numPr>
              <w:tabs>
                <w:tab w:val="left" w:pos="3000"/>
              </w:tabs>
              <w:spacing w:line="276" w:lineRule="auto"/>
              <w:rPr>
                <w:color w:val="000000" w:themeColor="text1"/>
              </w:rPr>
            </w:pPr>
            <w:r w:rsidRPr="00794D64">
              <w:rPr>
                <w:color w:val="000000" w:themeColor="text1"/>
              </w:rPr>
              <w:t>Se pueden añadir distintos sabores los principales son: vainilla, queso crema, buttercream (merengue suizo, merengue italiano, merengue francés)</w:t>
            </w:r>
          </w:p>
          <w:p w14:paraId="54B049E7" w14:textId="77777777" w:rsidR="00EE2804" w:rsidRPr="00794D64" w:rsidRDefault="00EE2804" w:rsidP="00802A16">
            <w:pPr>
              <w:pStyle w:val="ListParagraph"/>
              <w:numPr>
                <w:ilvl w:val="0"/>
                <w:numId w:val="13"/>
              </w:numPr>
              <w:tabs>
                <w:tab w:val="left" w:pos="3000"/>
              </w:tabs>
              <w:spacing w:line="276" w:lineRule="auto"/>
              <w:rPr>
                <w:color w:val="000000" w:themeColor="text1"/>
              </w:rPr>
            </w:pPr>
            <w:r w:rsidRPr="00794D64">
              <w:rPr>
                <w:color w:val="000000" w:themeColor="text1"/>
              </w:rPr>
              <w:t xml:space="preserve">Su cobertura también puede variar puede ser: fondant, </w:t>
            </w:r>
            <w:r w:rsidR="7C0AD7DA" w:rsidRPr="00794D64">
              <w:rPr>
                <w:color w:val="000000" w:themeColor="text1"/>
              </w:rPr>
              <w:t>glase</w:t>
            </w:r>
            <w:r w:rsidRPr="00794D64">
              <w:rPr>
                <w:color w:val="000000" w:themeColor="text1"/>
              </w:rPr>
              <w:t xml:space="preserve"> real, coberturas veganas.</w:t>
            </w:r>
          </w:p>
          <w:p w14:paraId="217D5A5E" w14:textId="77777777" w:rsidR="001548ED" w:rsidRPr="00794D64" w:rsidRDefault="001548ED" w:rsidP="001548ED">
            <w:pPr>
              <w:pStyle w:val="ListParagraph"/>
              <w:tabs>
                <w:tab w:val="left" w:pos="3000"/>
              </w:tabs>
              <w:spacing w:line="276" w:lineRule="auto"/>
              <w:ind w:left="1004" w:firstLine="0"/>
              <w:rPr>
                <w:color w:val="000000" w:themeColor="text1"/>
              </w:rPr>
            </w:pPr>
          </w:p>
          <w:p w14:paraId="6D4DFB5E" w14:textId="77777777" w:rsidR="001548ED" w:rsidRPr="00794D64" w:rsidRDefault="001548ED" w:rsidP="001548ED">
            <w:pPr>
              <w:pStyle w:val="ListParagraph"/>
              <w:tabs>
                <w:tab w:val="left" w:pos="3000"/>
              </w:tabs>
              <w:spacing w:line="276" w:lineRule="auto"/>
              <w:ind w:left="1004" w:firstLine="0"/>
              <w:rPr>
                <w:color w:val="000000" w:themeColor="text1"/>
              </w:rPr>
            </w:pPr>
          </w:p>
          <w:p w14:paraId="15C8ED05" w14:textId="0BC680D9" w:rsidR="001548ED" w:rsidRPr="00794D64" w:rsidRDefault="001548ED" w:rsidP="001548ED">
            <w:pPr>
              <w:pStyle w:val="ListParagraph"/>
              <w:tabs>
                <w:tab w:val="left" w:pos="3000"/>
              </w:tabs>
              <w:spacing w:line="276" w:lineRule="auto"/>
              <w:ind w:left="1004" w:firstLine="0"/>
              <w:rPr>
                <w:color w:val="000000" w:themeColor="text1"/>
              </w:rPr>
            </w:pPr>
          </w:p>
        </w:tc>
      </w:tr>
      <w:tr w:rsidR="00794D64" w:rsidRPr="00794D64" w14:paraId="245FB42E" w14:textId="77777777" w:rsidTr="001548ED">
        <w:tc>
          <w:tcPr>
            <w:tcW w:w="2122" w:type="dxa"/>
          </w:tcPr>
          <w:p w14:paraId="318039AA" w14:textId="77777777" w:rsidR="00EE2804" w:rsidRPr="00794D64" w:rsidRDefault="00EE2804" w:rsidP="00A86A6D">
            <w:pPr>
              <w:tabs>
                <w:tab w:val="left" w:pos="3000"/>
              </w:tabs>
              <w:ind w:firstLine="709"/>
              <w:rPr>
                <w:b/>
                <w:bCs/>
                <w:color w:val="000000" w:themeColor="text1"/>
              </w:rPr>
            </w:pPr>
          </w:p>
          <w:p w14:paraId="1F30EB3A" w14:textId="77777777" w:rsidR="00EE2804" w:rsidRPr="00794D64" w:rsidRDefault="00EE2804" w:rsidP="001548ED">
            <w:pPr>
              <w:tabs>
                <w:tab w:val="left" w:pos="3000"/>
              </w:tabs>
              <w:ind w:firstLine="0"/>
              <w:rPr>
                <w:b/>
                <w:bCs/>
                <w:color w:val="000000" w:themeColor="text1"/>
              </w:rPr>
            </w:pPr>
            <w:r w:rsidRPr="00794D64">
              <w:rPr>
                <w:b/>
                <w:bCs/>
                <w:color w:val="000000" w:themeColor="text1"/>
              </w:rPr>
              <w:t>DECORACIÓN</w:t>
            </w:r>
          </w:p>
        </w:tc>
        <w:tc>
          <w:tcPr>
            <w:tcW w:w="2819" w:type="dxa"/>
          </w:tcPr>
          <w:p w14:paraId="32BCD9F3" w14:textId="77777777" w:rsidR="00EE2804" w:rsidRPr="00794D64" w:rsidRDefault="00EE2804" w:rsidP="001548ED">
            <w:pPr>
              <w:tabs>
                <w:tab w:val="left" w:pos="3000"/>
              </w:tabs>
              <w:spacing w:line="276" w:lineRule="auto"/>
              <w:ind w:firstLine="709"/>
              <w:rPr>
                <w:color w:val="000000" w:themeColor="text1"/>
              </w:rPr>
            </w:pPr>
          </w:p>
          <w:p w14:paraId="12021CDE" w14:textId="51C75B5D" w:rsidR="00EE2804" w:rsidRPr="00794D64" w:rsidRDefault="00EE2804" w:rsidP="001548ED">
            <w:pPr>
              <w:tabs>
                <w:tab w:val="left" w:pos="3000"/>
              </w:tabs>
              <w:spacing w:line="276" w:lineRule="auto"/>
              <w:ind w:firstLine="0"/>
              <w:rPr>
                <w:color w:val="000000" w:themeColor="text1"/>
              </w:rPr>
            </w:pPr>
            <w:r w:rsidRPr="00794D64">
              <w:rPr>
                <w:color w:val="000000" w:themeColor="text1"/>
              </w:rPr>
              <w:t xml:space="preserve">Su decoración </w:t>
            </w:r>
            <w:r w:rsidR="19A85CCC" w:rsidRPr="00794D64">
              <w:rPr>
                <w:color w:val="000000" w:themeColor="text1"/>
              </w:rPr>
              <w:t>es muy variable porque</w:t>
            </w:r>
            <w:r w:rsidRPr="00794D64">
              <w:rPr>
                <w:color w:val="000000" w:themeColor="text1"/>
              </w:rPr>
              <w:t xml:space="preserve"> son la parte de la presentación del producto</w:t>
            </w:r>
            <w:r w:rsidR="19A85CCC" w:rsidRPr="00794D64">
              <w:rPr>
                <w:color w:val="000000" w:themeColor="text1"/>
              </w:rPr>
              <w:t>,</w:t>
            </w:r>
            <w:r w:rsidRPr="00794D64">
              <w:rPr>
                <w:color w:val="000000" w:themeColor="text1"/>
              </w:rPr>
              <w:t xml:space="preserve"> por lo que las empresas desean demostrar o vender al público.</w:t>
            </w:r>
          </w:p>
        </w:tc>
        <w:tc>
          <w:tcPr>
            <w:tcW w:w="4075" w:type="dxa"/>
          </w:tcPr>
          <w:p w14:paraId="761A1F1A" w14:textId="77777777" w:rsidR="00EE2804" w:rsidRPr="00794D64" w:rsidRDefault="00EE2804" w:rsidP="001548ED">
            <w:pPr>
              <w:tabs>
                <w:tab w:val="left" w:pos="3000"/>
              </w:tabs>
              <w:spacing w:line="276" w:lineRule="auto"/>
              <w:ind w:firstLine="709"/>
              <w:rPr>
                <w:color w:val="000000" w:themeColor="text1"/>
              </w:rPr>
            </w:pPr>
          </w:p>
          <w:p w14:paraId="632819F6" w14:textId="77777777" w:rsidR="00EE2804" w:rsidRPr="00794D64" w:rsidRDefault="00EE2804" w:rsidP="001548ED">
            <w:pPr>
              <w:tabs>
                <w:tab w:val="left" w:pos="3000"/>
              </w:tabs>
              <w:spacing w:line="276" w:lineRule="auto"/>
              <w:ind w:firstLine="0"/>
              <w:rPr>
                <w:color w:val="000000" w:themeColor="text1"/>
              </w:rPr>
            </w:pPr>
            <w:r w:rsidRPr="00794D64">
              <w:rPr>
                <w:color w:val="000000" w:themeColor="text1"/>
              </w:rPr>
              <w:t>Alguno de los utensilios para decorar cupcakes pueden ser:</w:t>
            </w:r>
          </w:p>
          <w:p w14:paraId="1478D367" w14:textId="2E5907FE" w:rsidR="00EE2804" w:rsidRPr="00794D64" w:rsidRDefault="00EE2804" w:rsidP="00802A16">
            <w:pPr>
              <w:pStyle w:val="ListParagraph"/>
              <w:numPr>
                <w:ilvl w:val="0"/>
                <w:numId w:val="8"/>
              </w:numPr>
              <w:tabs>
                <w:tab w:val="left" w:pos="3000"/>
              </w:tabs>
              <w:spacing w:line="276" w:lineRule="auto"/>
              <w:rPr>
                <w:color w:val="000000" w:themeColor="text1"/>
              </w:rPr>
            </w:pPr>
            <w:r w:rsidRPr="00794D64">
              <w:rPr>
                <w:color w:val="000000" w:themeColor="text1"/>
              </w:rPr>
              <w:t xml:space="preserve">Moldes, la variabilidad de los moldes en el mundo a cambio anteriormente se mantenía la forma circular con el fin de darles una imagen sencilla, hoy en día esto </w:t>
            </w:r>
            <w:r w:rsidR="000456DD" w:rsidRPr="00794D64">
              <w:rPr>
                <w:color w:val="000000" w:themeColor="text1"/>
              </w:rPr>
              <w:t>ha</w:t>
            </w:r>
            <w:r w:rsidRPr="00794D64">
              <w:rPr>
                <w:color w:val="000000" w:themeColor="text1"/>
              </w:rPr>
              <w:t xml:space="preserve"> variado </w:t>
            </w:r>
            <w:r w:rsidR="001548ED" w:rsidRPr="00794D64">
              <w:rPr>
                <w:color w:val="000000" w:themeColor="text1"/>
              </w:rPr>
              <w:t>de acuerdo con</w:t>
            </w:r>
            <w:r w:rsidRPr="00794D64">
              <w:rPr>
                <w:color w:val="000000" w:themeColor="text1"/>
              </w:rPr>
              <w:t xml:space="preserve"> formas, a tamaños y a el material de composición para los cupcakes existen son dos medidas las cuales son los cupcakes de 3 pulgadas de diámetro o de 6 hay si es dependiendo del tamaño que se busque. </w:t>
            </w:r>
          </w:p>
          <w:p w14:paraId="7A52D282" w14:textId="4626972A" w:rsidR="00EE2804" w:rsidRPr="00794D64" w:rsidRDefault="00EE2804" w:rsidP="00802A16">
            <w:pPr>
              <w:pStyle w:val="ListParagraph"/>
              <w:numPr>
                <w:ilvl w:val="0"/>
                <w:numId w:val="8"/>
              </w:numPr>
              <w:tabs>
                <w:tab w:val="left" w:pos="3000"/>
              </w:tabs>
              <w:spacing w:line="276" w:lineRule="auto"/>
              <w:rPr>
                <w:color w:val="000000" w:themeColor="text1"/>
              </w:rPr>
            </w:pPr>
            <w:r w:rsidRPr="00794D64">
              <w:rPr>
                <w:color w:val="000000" w:themeColor="text1"/>
              </w:rPr>
              <w:t>Mangas de decoración</w:t>
            </w:r>
            <w:r w:rsidR="1A0C6BB3" w:rsidRPr="00794D64">
              <w:rPr>
                <w:color w:val="000000" w:themeColor="text1"/>
              </w:rPr>
              <w:t xml:space="preserve"> </w:t>
            </w:r>
            <w:r w:rsidRPr="00794D64">
              <w:rPr>
                <w:color w:val="000000" w:themeColor="text1"/>
              </w:rPr>
              <w:t>permiten manipular el producto con mayor facilidad</w:t>
            </w:r>
            <w:r w:rsidR="1A0C6BB3" w:rsidRPr="00794D64">
              <w:rPr>
                <w:color w:val="000000" w:themeColor="text1"/>
              </w:rPr>
              <w:t>,</w:t>
            </w:r>
            <w:r w:rsidRPr="00794D64">
              <w:rPr>
                <w:color w:val="000000" w:themeColor="text1"/>
              </w:rPr>
              <w:t xml:space="preserve"> estas mangas </w:t>
            </w:r>
            <w:r w:rsidR="1A0C6BB3" w:rsidRPr="00794D64">
              <w:rPr>
                <w:color w:val="000000" w:themeColor="text1"/>
              </w:rPr>
              <w:t>se</w:t>
            </w:r>
            <w:r w:rsidRPr="00794D64">
              <w:rPr>
                <w:color w:val="000000" w:themeColor="text1"/>
              </w:rPr>
              <w:t xml:space="preserve"> rellenas con el producto glaseado </w:t>
            </w:r>
            <w:r w:rsidR="1A0C6BB3" w:rsidRPr="00794D64">
              <w:rPr>
                <w:color w:val="000000" w:themeColor="text1"/>
              </w:rPr>
              <w:t>para</w:t>
            </w:r>
            <w:r w:rsidRPr="00794D64">
              <w:rPr>
                <w:color w:val="000000" w:themeColor="text1"/>
              </w:rPr>
              <w:t xml:space="preserve"> que se pueda esparcir uniformemente</w:t>
            </w:r>
            <w:r w:rsidR="1A0C6BB3" w:rsidRPr="00794D64">
              <w:rPr>
                <w:color w:val="000000" w:themeColor="text1"/>
              </w:rPr>
              <w:t>, pero hoy</w:t>
            </w:r>
            <w:r w:rsidRPr="00794D64">
              <w:rPr>
                <w:color w:val="000000" w:themeColor="text1"/>
              </w:rPr>
              <w:t xml:space="preserve"> podemos observar que este producto vario también en su boquilla</w:t>
            </w:r>
            <w:r w:rsidR="1A0C6BB3" w:rsidRPr="00794D64">
              <w:rPr>
                <w:color w:val="000000" w:themeColor="text1"/>
              </w:rPr>
              <w:t>,</w:t>
            </w:r>
            <w:r w:rsidRPr="00794D64">
              <w:rPr>
                <w:color w:val="000000" w:themeColor="text1"/>
              </w:rPr>
              <w:t xml:space="preserve"> lo </w:t>
            </w:r>
            <w:r w:rsidR="1A0C6BB3" w:rsidRPr="00794D64">
              <w:rPr>
                <w:color w:val="000000" w:themeColor="text1"/>
              </w:rPr>
              <w:t>que</w:t>
            </w:r>
            <w:r w:rsidRPr="00794D64">
              <w:rPr>
                <w:color w:val="000000" w:themeColor="text1"/>
              </w:rPr>
              <w:t xml:space="preserve"> le da al pastelero crear nuevas formas, figuras </w:t>
            </w:r>
            <w:r w:rsidR="1A0C6BB3" w:rsidRPr="00794D64">
              <w:rPr>
                <w:color w:val="000000" w:themeColor="text1"/>
              </w:rPr>
              <w:t>para diferenciar</w:t>
            </w:r>
            <w:r w:rsidRPr="00794D64">
              <w:rPr>
                <w:color w:val="000000" w:themeColor="text1"/>
              </w:rPr>
              <w:t xml:space="preserve"> en el producto.</w:t>
            </w:r>
          </w:p>
          <w:p w14:paraId="5662B8FD" w14:textId="77777777" w:rsidR="00EE2804" w:rsidRPr="00794D64" w:rsidRDefault="00EE2804" w:rsidP="00802A16">
            <w:pPr>
              <w:pStyle w:val="ListParagraph"/>
              <w:keepNext/>
              <w:numPr>
                <w:ilvl w:val="0"/>
                <w:numId w:val="8"/>
              </w:numPr>
              <w:tabs>
                <w:tab w:val="left" w:pos="3000"/>
              </w:tabs>
              <w:spacing w:line="276" w:lineRule="auto"/>
              <w:rPr>
                <w:color w:val="000000" w:themeColor="text1"/>
              </w:rPr>
            </w:pPr>
            <w:r w:rsidRPr="00794D64">
              <w:rPr>
                <w:color w:val="000000" w:themeColor="text1"/>
              </w:rPr>
              <w:t>Colorantes, este producto se usa mucho en la pastelería con el fin de darle una imagen diferente a las preparaciones podemos identificar su variabilidad en los cupcakes con el fin de darle una diferenciación entre uno con otros.</w:t>
            </w:r>
          </w:p>
        </w:tc>
      </w:tr>
    </w:tbl>
    <w:p w14:paraId="2079E285" w14:textId="34557AE2" w:rsidR="00EE2804" w:rsidRPr="006E1499" w:rsidRDefault="006E1499" w:rsidP="00B73829">
      <w:pPr>
        <w:pStyle w:val="Caption"/>
        <w:spacing w:line="480" w:lineRule="auto"/>
        <w:rPr>
          <w:i w:val="0"/>
          <w:iCs w:val="0"/>
          <w:color w:val="000000" w:themeColor="text1"/>
        </w:rPr>
      </w:pPr>
      <w:r>
        <w:rPr>
          <w:i w:val="0"/>
          <w:iCs w:val="0"/>
          <w:color w:val="000000" w:themeColor="text1"/>
        </w:rPr>
        <w:t xml:space="preserve">Nota: Esta tabla contextualiza los ingredientes que lleva un panecillo de cupcake así mismo su proceso de </w:t>
      </w:r>
      <w:r w:rsidR="00221AEF">
        <w:rPr>
          <w:i w:val="0"/>
          <w:iCs w:val="0"/>
          <w:color w:val="000000" w:themeColor="text1"/>
        </w:rPr>
        <w:t>realización. Autoría Propia.</w:t>
      </w:r>
    </w:p>
    <w:p w14:paraId="47283F81" w14:textId="2A2DE076" w:rsidR="27FDB50F" w:rsidRPr="00794D64" w:rsidRDefault="00EC1622" w:rsidP="00221AEF">
      <w:pPr>
        <w:pStyle w:val="Heading2"/>
        <w:rPr>
          <w:lang w:val="es-CO"/>
        </w:rPr>
      </w:pPr>
      <w:bookmarkStart w:id="18" w:name="_Toc166923112"/>
      <w:r w:rsidRPr="00794D64">
        <w:rPr>
          <w:lang w:val="es-CO"/>
        </w:rPr>
        <w:t xml:space="preserve">5.4 </w:t>
      </w:r>
      <w:r w:rsidR="413EA51E" w:rsidRPr="00794D64">
        <w:rPr>
          <w:lang w:val="es-CO"/>
        </w:rPr>
        <w:t>E</w:t>
      </w:r>
      <w:r w:rsidR="00221AEF">
        <w:rPr>
          <w:lang w:val="es-CO"/>
        </w:rPr>
        <w:t>laboración</w:t>
      </w:r>
      <w:bookmarkEnd w:id="18"/>
    </w:p>
    <w:p w14:paraId="11B37F94" w14:textId="77777777" w:rsidR="413EA51E" w:rsidRPr="00794D64" w:rsidRDefault="413EA51E" w:rsidP="00802A16">
      <w:pPr>
        <w:pStyle w:val="ListParagraph"/>
        <w:numPr>
          <w:ilvl w:val="0"/>
          <w:numId w:val="7"/>
        </w:numPr>
        <w:tabs>
          <w:tab w:val="left" w:pos="3000"/>
        </w:tabs>
        <w:ind w:firstLine="709"/>
        <w:rPr>
          <w:color w:val="000000" w:themeColor="text1"/>
          <w:lang w:val="es-CO"/>
        </w:rPr>
      </w:pPr>
      <w:r w:rsidRPr="00794D64">
        <w:rPr>
          <w:color w:val="000000" w:themeColor="text1"/>
          <w:lang w:val="es-CO"/>
        </w:rPr>
        <w:t>En un bowl se debe batir la mantequilla la idea es que su textura quede como una crema.</w:t>
      </w:r>
    </w:p>
    <w:p w14:paraId="4230540B" w14:textId="77777777" w:rsidR="413EA51E" w:rsidRPr="00794D64" w:rsidRDefault="413EA51E" w:rsidP="00802A16">
      <w:pPr>
        <w:pStyle w:val="ListParagraph"/>
        <w:numPr>
          <w:ilvl w:val="0"/>
          <w:numId w:val="7"/>
        </w:numPr>
        <w:tabs>
          <w:tab w:val="left" w:pos="3000"/>
        </w:tabs>
        <w:ind w:firstLine="709"/>
        <w:rPr>
          <w:color w:val="000000" w:themeColor="text1"/>
          <w:lang w:val="es-CO"/>
        </w:rPr>
      </w:pPr>
      <w:r w:rsidRPr="00794D64">
        <w:rPr>
          <w:color w:val="000000" w:themeColor="text1"/>
          <w:lang w:val="es-CO"/>
        </w:rPr>
        <w:t xml:space="preserve">Al quedar con textura cremosa se añade el azúcar. </w:t>
      </w:r>
    </w:p>
    <w:p w14:paraId="7BDD14A2" w14:textId="77777777" w:rsidR="413EA51E" w:rsidRPr="00794D64" w:rsidRDefault="413EA51E" w:rsidP="00802A16">
      <w:pPr>
        <w:pStyle w:val="ListParagraph"/>
        <w:numPr>
          <w:ilvl w:val="0"/>
          <w:numId w:val="7"/>
        </w:numPr>
        <w:tabs>
          <w:tab w:val="left" w:pos="3000"/>
        </w:tabs>
        <w:ind w:firstLine="709"/>
        <w:rPr>
          <w:color w:val="000000" w:themeColor="text1"/>
          <w:lang w:val="es-CO"/>
        </w:rPr>
      </w:pPr>
      <w:r w:rsidRPr="00794D64">
        <w:rPr>
          <w:color w:val="000000" w:themeColor="text1"/>
          <w:lang w:val="es-CO"/>
        </w:rPr>
        <w:t xml:space="preserve">Luego se añade los huevos en este paso se debe realizar uno a uno la idea es que la mezcla quede lo más homogénea posible es decir que cada una de las composiciones quede bien mesclada entre ellas. </w:t>
      </w:r>
    </w:p>
    <w:p w14:paraId="38D7EB05" w14:textId="5598F7EE" w:rsidR="413EA51E" w:rsidRPr="00794D64" w:rsidRDefault="413EA51E" w:rsidP="00802A16">
      <w:pPr>
        <w:pStyle w:val="ListParagraph"/>
        <w:numPr>
          <w:ilvl w:val="0"/>
          <w:numId w:val="7"/>
        </w:numPr>
        <w:tabs>
          <w:tab w:val="left" w:pos="3000"/>
        </w:tabs>
        <w:ind w:firstLine="709"/>
        <w:rPr>
          <w:color w:val="000000" w:themeColor="text1"/>
          <w:lang w:val="es-CO"/>
        </w:rPr>
      </w:pPr>
      <w:r w:rsidRPr="00794D64">
        <w:rPr>
          <w:color w:val="000000" w:themeColor="text1"/>
          <w:lang w:val="es-CO"/>
        </w:rPr>
        <w:t xml:space="preserve">Se calienta el horno a unos 170 Grados, este producto se caracteriza por prepararse en moldes, denominados como capacillos, que son los que le dan su figura. También se debe considerar que deben ser de muy buen material, ya que al ser muy delgados pueden quedar adheridos a la mesa, lo cual no permitiría su consumo. </w:t>
      </w:r>
    </w:p>
    <w:p w14:paraId="27D75F1C" w14:textId="13079E40" w:rsidR="413EA51E" w:rsidRPr="00794D64" w:rsidRDefault="144F632E" w:rsidP="00802A16">
      <w:pPr>
        <w:pStyle w:val="ListParagraph"/>
        <w:numPr>
          <w:ilvl w:val="0"/>
          <w:numId w:val="7"/>
        </w:numPr>
        <w:tabs>
          <w:tab w:val="left" w:pos="3000"/>
        </w:tabs>
        <w:ind w:firstLine="709"/>
        <w:rPr>
          <w:color w:val="000000" w:themeColor="text1"/>
          <w:lang w:val="es-CO"/>
        </w:rPr>
      </w:pPr>
      <w:r w:rsidRPr="00794D64">
        <w:rPr>
          <w:color w:val="000000" w:themeColor="text1"/>
          <w:lang w:val="es-CO"/>
        </w:rPr>
        <w:t>Se caracterizan este tipo de productos por su relleno, que deben adherirse antes de llevarse al horno el pre-alistamiento de este relleno debe realizarse hasta 1 día.</w:t>
      </w:r>
      <w:r w:rsidR="413EA51E" w:rsidRPr="00794D64">
        <w:rPr>
          <w:color w:val="000000" w:themeColor="text1"/>
          <w:lang w:val="es-CO"/>
        </w:rPr>
        <w:t xml:space="preserve"> </w:t>
      </w:r>
    </w:p>
    <w:p w14:paraId="6C42227E" w14:textId="77777777" w:rsidR="413EA51E" w:rsidRPr="00794D64" w:rsidRDefault="413EA51E" w:rsidP="00802A16">
      <w:pPr>
        <w:pStyle w:val="ListParagraph"/>
        <w:numPr>
          <w:ilvl w:val="0"/>
          <w:numId w:val="7"/>
        </w:numPr>
        <w:tabs>
          <w:tab w:val="left" w:pos="3000"/>
        </w:tabs>
        <w:ind w:firstLine="709"/>
        <w:rPr>
          <w:color w:val="000000" w:themeColor="text1"/>
          <w:lang w:val="es-CO"/>
        </w:rPr>
      </w:pPr>
      <w:r w:rsidRPr="00794D64">
        <w:rPr>
          <w:color w:val="000000" w:themeColor="text1"/>
          <w:lang w:val="es-CO"/>
        </w:rPr>
        <w:t xml:space="preserve">Algunos tipos de decoración pueden ser hechos con crema batida o merengue francés. </w:t>
      </w:r>
    </w:p>
    <w:p w14:paraId="4E9C974A" w14:textId="77777777" w:rsidR="413EA51E" w:rsidRPr="00794D64" w:rsidRDefault="413EA51E" w:rsidP="00802A16">
      <w:pPr>
        <w:pStyle w:val="ListParagraph"/>
        <w:numPr>
          <w:ilvl w:val="0"/>
          <w:numId w:val="7"/>
        </w:numPr>
        <w:tabs>
          <w:tab w:val="left" w:pos="3000"/>
        </w:tabs>
        <w:ind w:firstLine="709"/>
        <w:rPr>
          <w:color w:val="000000" w:themeColor="text1"/>
          <w:lang w:val="es-CO"/>
        </w:rPr>
      </w:pPr>
      <w:r w:rsidRPr="00794D64">
        <w:rPr>
          <w:color w:val="000000" w:themeColor="text1"/>
          <w:lang w:val="es-CO"/>
        </w:rPr>
        <w:t>Algunos toppings pueden ser: chispas de chocolate, galleta, dulces, fruta etc...</w:t>
      </w:r>
    </w:p>
    <w:p w14:paraId="543B872B" w14:textId="67EAFCDD" w:rsidR="27FDB50F" w:rsidRPr="00794D64" w:rsidRDefault="27FDB50F" w:rsidP="00A86A6D">
      <w:pPr>
        <w:ind w:firstLine="709"/>
        <w:rPr>
          <w:color w:val="000000" w:themeColor="text1"/>
          <w:lang w:val="es-CO"/>
        </w:rPr>
      </w:pPr>
    </w:p>
    <w:p w14:paraId="5CCD6EFB" w14:textId="0E79BA84" w:rsidR="00EE2804" w:rsidRPr="00221AEF" w:rsidRDefault="00221AEF" w:rsidP="00802A16">
      <w:pPr>
        <w:pStyle w:val="Heading2"/>
        <w:numPr>
          <w:ilvl w:val="1"/>
          <w:numId w:val="20"/>
        </w:numPr>
      </w:pPr>
      <w:bookmarkStart w:id="19" w:name="_Toc166923113"/>
      <w:r>
        <w:t>Competit</w:t>
      </w:r>
      <w:r w:rsidR="002174B7">
        <w:t>ividad en Bogotá.</w:t>
      </w:r>
      <w:bookmarkEnd w:id="19"/>
    </w:p>
    <w:p w14:paraId="50276874" w14:textId="51EFB526" w:rsidR="00EE2804" w:rsidRPr="00794D64" w:rsidRDefault="00152969" w:rsidP="00A86A6D">
      <w:pPr>
        <w:ind w:firstLine="709"/>
        <w:rPr>
          <w:color w:val="000000" w:themeColor="text1"/>
          <w:lang w:val="es-CO"/>
        </w:rPr>
      </w:pPr>
      <w:r w:rsidRPr="00152969">
        <w:rPr>
          <w:b/>
          <w:bCs/>
          <w:noProof/>
        </w:rPr>
        <mc:AlternateContent>
          <mc:Choice Requires="wps">
            <w:drawing>
              <wp:anchor distT="0" distB="0" distL="114300" distR="114300" simplePos="0" relativeHeight="251658256" behindDoc="0" locked="0" layoutInCell="1" allowOverlap="1" wp14:anchorId="55C934B7" wp14:editId="43FB626A">
                <wp:simplePos x="0" y="0"/>
                <wp:positionH relativeFrom="margin">
                  <wp:align>left</wp:align>
                </wp:positionH>
                <wp:positionV relativeFrom="paragraph">
                  <wp:posOffset>194310</wp:posOffset>
                </wp:positionV>
                <wp:extent cx="1257300" cy="711200"/>
                <wp:effectExtent l="0" t="0" r="0" b="0"/>
                <wp:wrapSquare wrapText="bothSides"/>
                <wp:docPr id="1975157871" name="Cuadro de texto 1"/>
                <wp:cNvGraphicFramePr/>
                <a:graphic xmlns:a="http://schemas.openxmlformats.org/drawingml/2006/main">
                  <a:graphicData uri="http://schemas.microsoft.com/office/word/2010/wordprocessingShape">
                    <wps:wsp>
                      <wps:cNvSpPr txBox="1"/>
                      <wps:spPr>
                        <a:xfrm>
                          <a:off x="0" y="0"/>
                          <a:ext cx="1257300" cy="711200"/>
                        </a:xfrm>
                        <a:prstGeom prst="rect">
                          <a:avLst/>
                        </a:prstGeom>
                        <a:solidFill>
                          <a:prstClr val="white"/>
                        </a:solidFill>
                        <a:ln>
                          <a:noFill/>
                        </a:ln>
                      </wps:spPr>
                      <wps:txbx>
                        <w:txbxContent>
                          <w:p w14:paraId="3A581477" w14:textId="74178FF3" w:rsidR="00516FF6" w:rsidRDefault="00516FF6" w:rsidP="00152969">
                            <w:pPr>
                              <w:pStyle w:val="NoSpacing"/>
                            </w:pPr>
                            <w:bookmarkStart w:id="20" w:name="_Toc166924060"/>
                            <w:r>
                              <w:t xml:space="preserve">Figura </w:t>
                            </w:r>
                            <w:r>
                              <w:fldChar w:fldCharType="begin"/>
                            </w:r>
                            <w:r>
                              <w:instrText xml:space="preserve"> SEQ Figura \* ARABIC </w:instrText>
                            </w:r>
                            <w:r>
                              <w:fldChar w:fldCharType="separate"/>
                            </w:r>
                            <w:r w:rsidR="007E3388">
                              <w:rPr>
                                <w:noProof/>
                              </w:rPr>
                              <w:t>1</w:t>
                            </w:r>
                            <w:bookmarkEnd w:id="20"/>
                            <w:r>
                              <w:fldChar w:fldCharType="end"/>
                            </w:r>
                          </w:p>
                          <w:p w14:paraId="5DDCA63A" w14:textId="3D301BB9" w:rsidR="00516FF6" w:rsidRPr="0012007B" w:rsidRDefault="00152969" w:rsidP="00152969">
                            <w:pPr>
                              <w:ind w:firstLine="0"/>
                              <w:rPr>
                                <w:i/>
                                <w:iCs/>
                                <w:lang w:val="es-CO"/>
                              </w:rPr>
                            </w:pPr>
                            <w:r w:rsidRPr="0012007B">
                              <w:rPr>
                                <w:i/>
                                <w:iCs/>
                                <w:lang w:val="es-CO"/>
                              </w:rPr>
                              <w:t>Logotipo Cake by made</w:t>
                            </w:r>
                            <w:r w:rsidR="0012007B">
                              <w:rPr>
                                <w:i/>
                                <w:iCs/>
                                <w:lang w:val="es-C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C934B7" id="_x0000_t202" coordsize="21600,21600" o:spt="202" path="m,l,21600r21600,l21600,xe">
                <v:stroke joinstyle="miter"/>
                <v:path gradientshapeok="t" o:connecttype="rect"/>
              </v:shapetype>
              <v:shape id="Cuadro de texto 1" o:spid="_x0000_s1026" type="#_x0000_t202" style="position:absolute;left:0;text-align:left;margin-left:0;margin-top:15.3pt;width:99pt;height:56pt;z-index:2516582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atFgIAADsEAAAOAAAAZHJzL2Uyb0RvYy54bWysU01v2zAMvQ/YfxB0X5xk2DoYcYosRYYB&#10;QVsgHXpWZCkWIIsapcTOfv0ofyRru9Owi0yL1KP43tPitq0tOykMBlzBZ5MpZ8pJKI07FPzH0+bD&#10;F85CFK4UFpwq+FkFfrt8/27R+FzNoQJbKmQE4kLe+IJXMfo8y4KsVC3CBLxylNSAtYj0i4esRNEQ&#10;em2z+XT6OWsAS48gVQi0e9cn+bLD11rJ+KB1UJHZgtPdYrdit+7Tmi0XIj+g8JWRwzXEP9yiFsZR&#10;0wvUnYiCHdG8gaqNRAig40RCnYHWRqpuBppmNn01za4SXnWzEDnBX2gK/w9W3p92/hFZbL9CSwIm&#10;Qhof8kCbaZ5WY52+dFNGeaLwfKFNtZHJdGj+6ebjlFKScjezGemSYLLraY8hflNQsxQUHEmWji1x&#10;2obYl44lqVkAa8qNsTb9pMTaIjsJkrCpTFQD+Isq61Ktg3SqB0w72XWUFMV23w7z7aE809gIvSOC&#10;lxtDjbYixEeBZAEah2wdH2jRFpqCwxBxVgH++tt+qidlKMtZQ5YqePh5FKg4s98daZb8NwY4Bvsx&#10;cMd6DTTijB6Ml11IBzDaMdQI9TO5fZW6UEo4Sb0KHsdwHXtj02uRarXqishlXsSt23mZoEdCn9pn&#10;gX6QI5KQ9zCaTeSvVOlre3pXxwjadJIlQnsWB57JoZ3ow2tKT+DP/67q+uaXvwEAAP//AwBQSwME&#10;FAAGAAgAAAAhANUC4HbdAAAABwEAAA8AAABkcnMvZG93bnJldi54bWxMj0FPwzAMhe9I/IfISFwQ&#10;SymoGl3TCTa4wWFj2jlrvLaicaokXbt/j3diNz8/673PxXKynTihD60jBU+zBARS5UxLtYLdz+fj&#10;HESImozuHKGCMwZYlrc3hc6NG2mDp22sBYdQyLWCJsY+lzJUDVodZq5HYu/ovNWRpa+l8XrkcNvJ&#10;NEkyaXVL3NDoHlcNVr/bwSrI1n4YN7R6WO8+vvR3X6f79/Neqfu76W0BIuIU/4/hgs/oUDLTwQ1k&#10;gugU8CNRwXOSgbi4r3NeHHh4STOQZSGv+cs/AAAA//8DAFBLAQItABQABgAIAAAAIQC2gziS/gAA&#10;AOEBAAATAAAAAAAAAAAAAAAAAAAAAABbQ29udGVudF9UeXBlc10ueG1sUEsBAi0AFAAGAAgAAAAh&#10;ADj9If/WAAAAlAEAAAsAAAAAAAAAAAAAAAAALwEAAF9yZWxzLy5yZWxzUEsBAi0AFAAGAAgAAAAh&#10;AJVZ1q0WAgAAOwQAAA4AAAAAAAAAAAAAAAAALgIAAGRycy9lMm9Eb2MueG1sUEsBAi0AFAAGAAgA&#10;AAAhANUC4HbdAAAABwEAAA8AAAAAAAAAAAAAAAAAcAQAAGRycy9kb3ducmV2LnhtbFBLBQYAAAAA&#10;BAAEAPMAAAB6BQAAAAA=&#10;" stroked="f">
                <v:textbox inset="0,0,0,0">
                  <w:txbxContent>
                    <w:p w14:paraId="3A581477" w14:textId="74178FF3" w:rsidR="00516FF6" w:rsidRDefault="00516FF6" w:rsidP="00152969">
                      <w:pPr>
                        <w:pStyle w:val="NoSpacing"/>
                      </w:pPr>
                      <w:bookmarkStart w:id="21" w:name="_Toc166924060"/>
                      <w:r>
                        <w:t xml:space="preserve">Figura </w:t>
                      </w:r>
                      <w:r>
                        <w:fldChar w:fldCharType="begin"/>
                      </w:r>
                      <w:r>
                        <w:instrText xml:space="preserve"> SEQ Figura \* ARABIC </w:instrText>
                      </w:r>
                      <w:r>
                        <w:fldChar w:fldCharType="separate"/>
                      </w:r>
                      <w:r w:rsidR="007E3388">
                        <w:rPr>
                          <w:noProof/>
                        </w:rPr>
                        <w:t>1</w:t>
                      </w:r>
                      <w:bookmarkEnd w:id="21"/>
                      <w:r>
                        <w:fldChar w:fldCharType="end"/>
                      </w:r>
                    </w:p>
                    <w:p w14:paraId="5DDCA63A" w14:textId="3D301BB9" w:rsidR="00516FF6" w:rsidRPr="0012007B" w:rsidRDefault="00152969" w:rsidP="00152969">
                      <w:pPr>
                        <w:ind w:firstLine="0"/>
                        <w:rPr>
                          <w:i/>
                          <w:iCs/>
                          <w:lang w:val="es-CO"/>
                        </w:rPr>
                      </w:pPr>
                      <w:r w:rsidRPr="0012007B">
                        <w:rPr>
                          <w:i/>
                          <w:iCs/>
                          <w:lang w:val="es-CO"/>
                        </w:rPr>
                        <w:t>Logotipo Cake by made</w:t>
                      </w:r>
                      <w:r w:rsidR="0012007B">
                        <w:rPr>
                          <w:i/>
                          <w:iCs/>
                          <w:lang w:val="es-CO"/>
                        </w:rPr>
                        <w:t>.</w:t>
                      </w:r>
                    </w:p>
                  </w:txbxContent>
                </v:textbox>
                <w10:wrap type="square" anchorx="margin"/>
              </v:shape>
            </w:pict>
          </mc:Fallback>
        </mc:AlternateContent>
      </w:r>
      <w:r w:rsidR="00FA2515" w:rsidRPr="00152969">
        <w:rPr>
          <w:b/>
          <w:bCs/>
          <w:color w:val="000000" w:themeColor="text1"/>
        </w:rPr>
        <mc:AlternateContent>
          <mc:Choice Requires="wps">
            <w:drawing>
              <wp:anchor distT="0" distB="0" distL="114300" distR="114300" simplePos="0" relativeHeight="251658240" behindDoc="0" locked="0" layoutInCell="1" allowOverlap="1" wp14:anchorId="03B17345" wp14:editId="46FC9987">
                <wp:simplePos x="0" y="0"/>
                <wp:positionH relativeFrom="column">
                  <wp:posOffset>0</wp:posOffset>
                </wp:positionH>
                <wp:positionV relativeFrom="paragraph">
                  <wp:posOffset>2515235</wp:posOffset>
                </wp:positionV>
                <wp:extent cx="1257300" cy="635"/>
                <wp:effectExtent l="0" t="0" r="0" b="0"/>
                <wp:wrapSquare wrapText="bothSides"/>
                <wp:docPr id="983510332" name="Cuadro de texto 983510332"/>
                <wp:cNvGraphicFramePr/>
                <a:graphic xmlns:a="http://schemas.openxmlformats.org/drawingml/2006/main">
                  <a:graphicData uri="http://schemas.microsoft.com/office/word/2010/wordprocessingShape">
                    <wps:wsp>
                      <wps:cNvSpPr txBox="1"/>
                      <wps:spPr>
                        <a:xfrm>
                          <a:off x="0" y="0"/>
                          <a:ext cx="1257300" cy="635"/>
                        </a:xfrm>
                        <a:prstGeom prst="rect">
                          <a:avLst/>
                        </a:prstGeom>
                        <a:solidFill>
                          <a:prstClr val="white"/>
                        </a:solidFill>
                        <a:ln>
                          <a:noFill/>
                        </a:ln>
                      </wps:spPr>
                      <wps:txbx>
                        <w:txbxContent>
                          <w:p w14:paraId="6A2D11AB" w14:textId="3D08C68A" w:rsidR="00FA2515" w:rsidRPr="008055C0" w:rsidRDefault="00FA2515" w:rsidP="00FA2515">
                            <w:pPr>
                              <w:pStyle w:val="Caption"/>
                              <w:rPr>
                                <w:rFonts w:asciiTheme="majorBidi" w:hAnsiTheme="majorBidi"/>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B17345" id="Cuadro de texto 983510332" o:spid="_x0000_s1027" type="#_x0000_t202" style="position:absolute;left:0;text-align:left;margin-left:0;margin-top:198.05pt;width:99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ShFwIAAD8EAAAOAAAAZHJzL2Uyb0RvYy54bWysU8Fu2zAMvQ/YPwi6L05StBuMOEWWIsOA&#10;oC2QFj0rshwLkEWNUmJ3Xz9KtpOu22nYRaZF6lF872lx2zWGnRR6Dbbgs8mUM2UllNoeCv78tPn0&#10;hTMfhC2FAasK/qo8v11+/LBoXa7mUIMpFTICsT5vXcHrEFyeZV7WqhF+Ak5ZSlaAjQj0i4esRNES&#10;emOy+XR6k7WApUOQynvaveuTfJnwq0rJ8FBVXgVmCk53C2nFtO7jmi0XIj+gcLWWwzXEP9yiEdpS&#10;0zPUnQiCHVH/AdVoieChChMJTQZVpaVKM9A0s+m7aXa1cCrNQuR4d6bJ/z9YeX/auUdkofsKHQkY&#10;CWmdzz1txnm6Cpv4pZsyyhOFr2faVBeYjIfm15+vppSSlLu5uo4Y2eWoQx++KWhYDAqOpEmiSpy2&#10;PvSlY0ns5MHocqONiT8xsTbIToL0a2sd1AD+W5WxsdZCPNUDxp3sMkeMQrfvmC7fzLiH8pVGR+hd&#10;4Z3caOq3FT48CiQb0Ehk7fBAS2WgLTgMEWc14M+/7cd6UoeynLVkq4L7H0eBijPz3ZJu0YNjgGOw&#10;HwN7bNZAk87o0TiZQjqAwYxhhdC8kONXsQulhJXUq+BhDNehNze9GKlWq1RETnMibO3OyQg98vrU&#10;vQh0gyqBxLyH0XAifydOX5vkcatjIKaTcpHXnsWBbnJp0n54UfEZvP1PVZd3v/wFAAD//wMAUEsD&#10;BBQABgAIAAAAIQA+gENP3wAAAAgBAAAPAAAAZHJzL2Rvd25yZXYueG1sTI/NbsIwEITvlXgHa5F6&#10;qYrDjyJI4yCE6KG9IFIuvZl4iVPidWQ7kL59TS/tcWdGs9/k68G07IrON5YETCcJMKTKqoZqAceP&#10;1+clMB8kKdlaQgHf6GFdjB5ymSl7owNey1CzWEI+kwJ0CF3Gua80GukntkOK3tk6I0M8Xc2Vk7dY&#10;blo+S5KUG9lQ/KBlh1uN1aXsjYD94nOvn/rz7n2zmLu3Y79Nv+pSiMfxsHkBFnAIf2G440d0KCLT&#10;yfakPGsFxCFBwHyVToHd7dUyKqdfZQa8yPn/AcUPAAAA//8DAFBLAQItABQABgAIAAAAIQC2gziS&#10;/gAAAOEBAAATAAAAAAAAAAAAAAAAAAAAAABbQ29udGVudF9UeXBlc10ueG1sUEsBAi0AFAAGAAgA&#10;AAAhADj9If/WAAAAlAEAAAsAAAAAAAAAAAAAAAAALwEAAF9yZWxzLy5yZWxzUEsBAi0AFAAGAAgA&#10;AAAhAFcQ1KEXAgAAPwQAAA4AAAAAAAAAAAAAAAAALgIAAGRycy9lMm9Eb2MueG1sUEsBAi0AFAAG&#10;AAgAAAAhAD6AQ0/fAAAACAEAAA8AAAAAAAAAAAAAAAAAcQQAAGRycy9kb3ducmV2LnhtbFBLBQYA&#10;AAAABAAEAPMAAAB9BQAAAAA=&#10;" stroked="f">
                <v:textbox style="mso-fit-shape-to-text:t" inset="0,0,0,0">
                  <w:txbxContent>
                    <w:p w14:paraId="6A2D11AB" w14:textId="3D08C68A" w:rsidR="00FA2515" w:rsidRPr="008055C0" w:rsidRDefault="00FA2515" w:rsidP="00FA2515">
                      <w:pPr>
                        <w:pStyle w:val="Caption"/>
                        <w:rPr>
                          <w:rFonts w:asciiTheme="majorBidi" w:hAnsiTheme="majorBidi"/>
                          <w:noProof/>
                          <w:sz w:val="24"/>
                        </w:rPr>
                      </w:pPr>
                    </w:p>
                  </w:txbxContent>
                </v:textbox>
                <w10:wrap type="square"/>
              </v:shape>
            </w:pict>
          </mc:Fallback>
        </mc:AlternateContent>
      </w:r>
      <w:r w:rsidR="00EE2804" w:rsidRPr="00152969">
        <w:rPr>
          <w:b/>
          <w:bCs/>
          <w:noProof/>
          <w:color w:val="000000" w:themeColor="text1"/>
          <w:lang w:val="es-CO"/>
        </w:rPr>
        <w:drawing>
          <wp:anchor distT="0" distB="0" distL="114300" distR="114300" simplePos="0" relativeHeight="251658252" behindDoc="0" locked="0" layoutInCell="1" allowOverlap="1" wp14:anchorId="1F0B07C7" wp14:editId="6B029DDB">
            <wp:simplePos x="0" y="0"/>
            <wp:positionH relativeFrom="margin">
              <wp:align>left</wp:align>
            </wp:positionH>
            <wp:positionV relativeFrom="paragraph">
              <wp:posOffset>952500</wp:posOffset>
            </wp:positionV>
            <wp:extent cx="1257300" cy="1804035"/>
            <wp:effectExtent l="0" t="0" r="0" b="0"/>
            <wp:wrapSquare wrapText="bothSides"/>
            <wp:docPr id="1" name="Imagen 1" descr="logo Cake by Made Homemade Bak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ake by Made Homemade Bake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80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804" w:rsidRPr="00152969">
        <w:rPr>
          <w:b/>
          <w:bCs/>
          <w:color w:val="000000" w:themeColor="text1"/>
          <w:lang w:val="es-CO"/>
        </w:rPr>
        <w:t>CAKE BY MADE pastelería 100 % artesanal</w:t>
      </w:r>
      <w:r w:rsidR="00EE2804" w:rsidRPr="00794D64">
        <w:rPr>
          <w:color w:val="000000" w:themeColor="text1"/>
          <w:lang w:val="es-CO"/>
        </w:rPr>
        <w:t xml:space="preserve">. </w:t>
      </w:r>
    </w:p>
    <w:p w14:paraId="12DEF8BE" w14:textId="0F4EA65B" w:rsidR="00EE2804" w:rsidRPr="00794D64" w:rsidRDefault="006A4968" w:rsidP="00A86A6D">
      <w:pPr>
        <w:ind w:firstLine="709"/>
        <w:rPr>
          <w:color w:val="000000" w:themeColor="text1"/>
          <w:lang w:val="es-CO"/>
        </w:rPr>
      </w:pPr>
      <w:sdt>
        <w:sdtPr>
          <w:rPr>
            <w:color w:val="000000" w:themeColor="text1"/>
            <w:lang w:val="es-CO"/>
          </w:rPr>
          <w:id w:val="1834177902"/>
          <w:citation/>
        </w:sdtPr>
        <w:sdtContent>
          <w:r w:rsidR="00EE2804" w:rsidRPr="00794D64">
            <w:rPr>
              <w:color w:val="000000" w:themeColor="text1"/>
              <w:lang w:val="es-CO"/>
            </w:rPr>
            <w:fldChar w:fldCharType="begin"/>
          </w:r>
          <w:r w:rsidR="00EE2804" w:rsidRPr="00794D64">
            <w:rPr>
              <w:color w:val="000000" w:themeColor="text1"/>
              <w:lang w:val="es-CO"/>
            </w:rPr>
            <w:instrText xml:space="preserve"> CITATION Cak23 \l 9226 </w:instrText>
          </w:r>
          <w:r w:rsidR="00EE2804" w:rsidRPr="00794D64">
            <w:rPr>
              <w:color w:val="000000" w:themeColor="text1"/>
              <w:lang w:val="es-CO"/>
            </w:rPr>
            <w:fldChar w:fldCharType="separate"/>
          </w:r>
          <w:r w:rsidR="002F1BC0" w:rsidRPr="00794D64">
            <w:rPr>
              <w:noProof/>
              <w:color w:val="000000" w:themeColor="text1"/>
              <w:lang w:val="es-CO"/>
            </w:rPr>
            <w:t>(Cake by made., 2023)</w:t>
          </w:r>
          <w:r w:rsidR="00EE2804" w:rsidRPr="00794D64">
            <w:rPr>
              <w:color w:val="000000" w:themeColor="text1"/>
              <w:lang w:val="es-CO"/>
            </w:rPr>
            <w:fldChar w:fldCharType="end"/>
          </w:r>
        </w:sdtContent>
      </w:sdt>
      <w:r w:rsidR="00EE2804" w:rsidRPr="00794D64">
        <w:rPr>
          <w:color w:val="000000" w:themeColor="text1"/>
          <w:lang w:val="es-CO"/>
        </w:rPr>
        <w:t xml:space="preserve">  esta </w:t>
      </w:r>
      <w:r w:rsidR="00EE2804" w:rsidRPr="00794D64">
        <w:rPr>
          <w:color w:val="000000" w:themeColor="text1"/>
        </w:rPr>
        <w:t>pastelería</w:t>
      </w:r>
      <w:r w:rsidR="00EE2804" w:rsidRPr="00794D64">
        <w:rPr>
          <w:color w:val="000000" w:themeColor="text1"/>
          <w:lang w:val="es-CO"/>
        </w:rPr>
        <w:t xml:space="preserve"> </w:t>
      </w:r>
      <w:r w:rsidR="00EE2804" w:rsidRPr="00794D64">
        <w:rPr>
          <w:color w:val="000000" w:themeColor="text1"/>
        </w:rPr>
        <w:t>se localiza</w:t>
      </w:r>
      <w:r w:rsidR="00EE2804" w:rsidRPr="00794D64">
        <w:rPr>
          <w:color w:val="000000" w:themeColor="text1"/>
          <w:lang w:val="es-CO"/>
        </w:rPr>
        <w:t xml:space="preserve"> en </w:t>
      </w:r>
      <w:r w:rsidR="00EE2804" w:rsidRPr="00794D64">
        <w:rPr>
          <w:color w:val="000000" w:themeColor="text1"/>
        </w:rPr>
        <w:t>Bogotá</w:t>
      </w:r>
      <w:r w:rsidR="00EE2804" w:rsidRPr="00794D64">
        <w:rPr>
          <w:color w:val="000000" w:themeColor="text1"/>
          <w:lang w:val="es-CO"/>
        </w:rPr>
        <w:t xml:space="preserve"> en la dirección calle 165 # 65- 43 se caracteriza por ser sus productos 100 % artesanales, los cuales no poseen </w:t>
      </w:r>
      <w:r w:rsidR="00EE2804" w:rsidRPr="00794D64">
        <w:rPr>
          <w:color w:val="000000" w:themeColor="text1"/>
        </w:rPr>
        <w:t>ningún</w:t>
      </w:r>
      <w:r w:rsidR="00EE2804" w:rsidRPr="00794D64">
        <w:rPr>
          <w:color w:val="000000" w:themeColor="text1"/>
          <w:lang w:val="es-CO"/>
        </w:rPr>
        <w:t xml:space="preserve"> tipo de conservantes, son preparados al diario con el fin de que </w:t>
      </w:r>
      <w:r w:rsidR="00EE2804" w:rsidRPr="00794D64">
        <w:rPr>
          <w:color w:val="000000" w:themeColor="text1"/>
        </w:rPr>
        <w:t>ningún</w:t>
      </w:r>
      <w:r w:rsidR="00EE2804" w:rsidRPr="00794D64">
        <w:rPr>
          <w:color w:val="000000" w:themeColor="text1"/>
          <w:lang w:val="es-CO"/>
        </w:rPr>
        <w:t xml:space="preserve"> </w:t>
      </w:r>
      <w:r w:rsidR="00EE2804" w:rsidRPr="00794D64">
        <w:rPr>
          <w:color w:val="000000" w:themeColor="text1"/>
        </w:rPr>
        <w:t>producto</w:t>
      </w:r>
      <w:r w:rsidR="00EE2804" w:rsidRPr="00794D64">
        <w:rPr>
          <w:color w:val="000000" w:themeColor="text1"/>
          <w:lang w:val="es-CO"/>
        </w:rPr>
        <w:t xml:space="preserve"> sea añejo cumpliendo con su </w:t>
      </w:r>
      <w:r w:rsidR="00EE2804" w:rsidRPr="00794D64">
        <w:rPr>
          <w:color w:val="000000" w:themeColor="text1"/>
        </w:rPr>
        <w:t>razón</w:t>
      </w:r>
      <w:r w:rsidR="00EE2804" w:rsidRPr="00794D64">
        <w:rPr>
          <w:color w:val="000000" w:themeColor="text1"/>
          <w:lang w:val="es-CO"/>
        </w:rPr>
        <w:t xml:space="preserve"> social, su principal enfoque es hacia los eventos por los cuales en su </w:t>
      </w:r>
      <w:r w:rsidR="00EE2804" w:rsidRPr="00794D64">
        <w:rPr>
          <w:color w:val="000000" w:themeColor="text1"/>
        </w:rPr>
        <w:t>página</w:t>
      </w:r>
      <w:r w:rsidR="00EE2804" w:rsidRPr="00794D64">
        <w:rPr>
          <w:color w:val="000000" w:themeColor="text1"/>
          <w:lang w:val="es-CO"/>
        </w:rPr>
        <w:t xml:space="preserve"> principal se dan a conocer eventos como baby shower, empresariales o </w:t>
      </w:r>
      <w:r w:rsidR="00EE2804" w:rsidRPr="00794D64">
        <w:rPr>
          <w:color w:val="000000" w:themeColor="text1"/>
        </w:rPr>
        <w:t>temáticos</w:t>
      </w:r>
      <w:r w:rsidR="00EE2804" w:rsidRPr="00794D64">
        <w:rPr>
          <w:color w:val="000000" w:themeColor="text1"/>
          <w:lang w:val="es-CO"/>
        </w:rPr>
        <w:t xml:space="preserve">. </w:t>
      </w:r>
    </w:p>
    <w:p w14:paraId="0EF95942" w14:textId="7117018D" w:rsidR="00EE2804" w:rsidRPr="00794D64" w:rsidRDefault="00152969" w:rsidP="00A86A6D">
      <w:pPr>
        <w:ind w:firstLine="709"/>
        <w:rPr>
          <w:color w:val="000000" w:themeColor="text1"/>
        </w:rPr>
      </w:pPr>
      <w:r w:rsidRPr="00152969">
        <w:rPr>
          <w:b/>
          <w:bCs/>
          <w:noProof/>
        </w:rPr>
        <mc:AlternateContent>
          <mc:Choice Requires="wps">
            <w:drawing>
              <wp:anchor distT="0" distB="0" distL="114300" distR="114300" simplePos="0" relativeHeight="251658257" behindDoc="0" locked="0" layoutInCell="1" allowOverlap="1" wp14:anchorId="0FA4779A" wp14:editId="38FCF88F">
                <wp:simplePos x="0" y="0"/>
                <wp:positionH relativeFrom="column">
                  <wp:posOffset>-25400</wp:posOffset>
                </wp:positionH>
                <wp:positionV relativeFrom="paragraph">
                  <wp:posOffset>432435</wp:posOffset>
                </wp:positionV>
                <wp:extent cx="1485900" cy="704850"/>
                <wp:effectExtent l="0" t="0" r="0" b="0"/>
                <wp:wrapSquare wrapText="bothSides"/>
                <wp:docPr id="2011525655" name="Cuadro de texto 1"/>
                <wp:cNvGraphicFramePr/>
                <a:graphic xmlns:a="http://schemas.openxmlformats.org/drawingml/2006/main">
                  <a:graphicData uri="http://schemas.microsoft.com/office/word/2010/wordprocessingShape">
                    <wps:wsp>
                      <wps:cNvSpPr txBox="1"/>
                      <wps:spPr>
                        <a:xfrm>
                          <a:off x="0" y="0"/>
                          <a:ext cx="1485900" cy="704850"/>
                        </a:xfrm>
                        <a:prstGeom prst="rect">
                          <a:avLst/>
                        </a:prstGeom>
                        <a:solidFill>
                          <a:prstClr val="white"/>
                        </a:solidFill>
                        <a:ln>
                          <a:noFill/>
                        </a:ln>
                      </wps:spPr>
                      <wps:txbx>
                        <w:txbxContent>
                          <w:p w14:paraId="46E3282D" w14:textId="681C0207" w:rsidR="00152969" w:rsidRDefault="00152969" w:rsidP="00152969">
                            <w:pPr>
                              <w:pStyle w:val="NoSpacing"/>
                            </w:pPr>
                            <w:bookmarkStart w:id="22" w:name="_Toc166924061"/>
                            <w:r>
                              <w:t xml:space="preserve">Figura </w:t>
                            </w:r>
                            <w:r>
                              <w:fldChar w:fldCharType="begin"/>
                            </w:r>
                            <w:r>
                              <w:instrText xml:space="preserve"> SEQ Figura \* ARABIC </w:instrText>
                            </w:r>
                            <w:r>
                              <w:fldChar w:fldCharType="separate"/>
                            </w:r>
                            <w:r w:rsidR="007E3388">
                              <w:rPr>
                                <w:noProof/>
                              </w:rPr>
                              <w:t>2</w:t>
                            </w:r>
                            <w:bookmarkEnd w:id="22"/>
                            <w:r>
                              <w:fldChar w:fldCharType="end"/>
                            </w:r>
                          </w:p>
                          <w:p w14:paraId="1493FE47" w14:textId="1184530D" w:rsidR="00152969" w:rsidRPr="008850E1" w:rsidRDefault="00152969" w:rsidP="0012007B">
                            <w:pPr>
                              <w:ind w:firstLine="0"/>
                              <w:rPr>
                                <w:noProof/>
                              </w:rPr>
                            </w:pPr>
                            <w:r w:rsidRPr="0012007B">
                              <w:rPr>
                                <w:i/>
                                <w:iCs/>
                                <w:noProof/>
                              </w:rPr>
                              <w:t>Logotipo Mr. Cupcake Bogotá</w:t>
                            </w:r>
                            <w:r>
                              <w:rPr>
                                <w:noProof/>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4779A" id="_x0000_s1028" type="#_x0000_t202" style="position:absolute;left:0;text-align:left;margin-left:-2pt;margin-top:34.05pt;width:117pt;height:55.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QZGwIAAEIEAAAOAAAAZHJzL2Uyb0RvYy54bWysU0uP2jAQvlfqf7B8Lwmoj92IsKKsqCqh&#10;3ZXYas/GsYklx+OODQn99R0nBNptT1Uv9tjz/r6Z+V3XWHZUGAy4kk8nOWfKSaiM25f82/P63Q1n&#10;IQpXCQtOlfykAr9bvH0zb32hZlCDrRQyCuJC0fqS1zH6IsuCrFUjwgS8cqTUgI2I9MR9VqFoKXpj&#10;s1mef8xawMojSBUC/d4PSr7o42utZHzUOqjIbMmpttif2J+7dGaLuSj2KHxt5LkM8Q9VNMI4SnoJ&#10;dS+iYAc0f4RqjEQIoONEQpOB1kaqvgfqZpq/6mZbC6/6Xgic4C8whf8XVj4ct/4JWew+Q0cEJkBa&#10;H4pAn6mfTmOTbqqUkZ4gPF1gU11kMjm9v/lwm5NKku5TTq8e1+zq7THELwoaloSSI9HSoyWOmxAp&#10;I5mOJilZAGuqtbE2PZJiZZEdBVHY1iaqVCN5/GZlXbJ1kLwGdfrJrq0kKXa7jpmq5LOxzR1UJ+oe&#10;YRiM4OXaUL6NCPFJIE0CdUXTHR/p0BbaksNZ4qwG/PG3/2RPBJGWs5Ymq+Th+0Gg4sx+dURdGsNR&#10;wFHYjYI7NCugTqe0N172IjlgtKOoEZoXGvplykIq4STlKnkcxVUc5puWRqrlsjeiYfMibtzWyxR6&#10;xPW5exHoz6xE4vMBxpkTxStyBtsB5eUhgjY9cwnXAcUz3DSoPT3npUqb8Ou7t7qu/uInAAAA//8D&#10;AFBLAwQUAAYACAAAACEAYwLomt4AAAAJAQAADwAAAGRycy9kb3ducmV2LnhtbEyPwU7DMBBE70j8&#10;g7VIXFDrJKBSQpwKWriVQ0vVsxsvSUS8jmynSf+e5QTHnRm9nSlWk+3EGX1oHSlI5wkIpMqZlmoF&#10;h8/32RJEiJqM7hyhggsGWJXXV4XOjRtph+d9rAVDKORaQRNjn0sZqgatDnPXI7H35bzVkU9fS+P1&#10;yHDbySxJFtLqlvhDo3tcN1h97werYLHxw7ij9d3m8LbVH32dHV8vR6Vub6aXZxARp/gXht/6XB1K&#10;7nRyA5kgOgWzB54SmbVMQbCf3ScsnDj4+JSCLAv5f0H5AwAA//8DAFBLAQItABQABgAIAAAAIQC2&#10;gziS/gAAAOEBAAATAAAAAAAAAAAAAAAAAAAAAABbQ29udGVudF9UeXBlc10ueG1sUEsBAi0AFAAG&#10;AAgAAAAhADj9If/WAAAAlAEAAAsAAAAAAAAAAAAAAAAALwEAAF9yZWxzLy5yZWxzUEsBAi0AFAAG&#10;AAgAAAAhAHYwJBkbAgAAQgQAAA4AAAAAAAAAAAAAAAAALgIAAGRycy9lMm9Eb2MueG1sUEsBAi0A&#10;FAAGAAgAAAAhAGMC6JreAAAACQEAAA8AAAAAAAAAAAAAAAAAdQQAAGRycy9kb3ducmV2LnhtbFBL&#10;BQYAAAAABAAEAPMAAACABQAAAAA=&#10;" stroked="f">
                <v:textbox inset="0,0,0,0">
                  <w:txbxContent>
                    <w:p w14:paraId="46E3282D" w14:textId="681C0207" w:rsidR="00152969" w:rsidRDefault="00152969" w:rsidP="00152969">
                      <w:pPr>
                        <w:pStyle w:val="NoSpacing"/>
                      </w:pPr>
                      <w:bookmarkStart w:id="23" w:name="_Toc166924061"/>
                      <w:r>
                        <w:t xml:space="preserve">Figura </w:t>
                      </w:r>
                      <w:r>
                        <w:fldChar w:fldCharType="begin"/>
                      </w:r>
                      <w:r>
                        <w:instrText xml:space="preserve"> SEQ Figura \* ARABIC </w:instrText>
                      </w:r>
                      <w:r>
                        <w:fldChar w:fldCharType="separate"/>
                      </w:r>
                      <w:r w:rsidR="007E3388">
                        <w:rPr>
                          <w:noProof/>
                        </w:rPr>
                        <w:t>2</w:t>
                      </w:r>
                      <w:bookmarkEnd w:id="23"/>
                      <w:r>
                        <w:fldChar w:fldCharType="end"/>
                      </w:r>
                    </w:p>
                    <w:p w14:paraId="1493FE47" w14:textId="1184530D" w:rsidR="00152969" w:rsidRPr="008850E1" w:rsidRDefault="00152969" w:rsidP="0012007B">
                      <w:pPr>
                        <w:ind w:firstLine="0"/>
                        <w:rPr>
                          <w:noProof/>
                        </w:rPr>
                      </w:pPr>
                      <w:r w:rsidRPr="0012007B">
                        <w:rPr>
                          <w:i/>
                          <w:iCs/>
                          <w:noProof/>
                        </w:rPr>
                        <w:t>Logotipo Mr. Cupcake Bogotá</w:t>
                      </w:r>
                      <w:r>
                        <w:rPr>
                          <w:noProof/>
                        </w:rPr>
                        <w:t>.</w:t>
                      </w:r>
                    </w:p>
                  </w:txbxContent>
                </v:textbox>
                <w10:wrap type="square"/>
              </v:shape>
            </w:pict>
          </mc:Fallback>
        </mc:AlternateContent>
      </w:r>
      <w:r w:rsidR="00EE2804" w:rsidRPr="00152969">
        <w:rPr>
          <w:b/>
          <w:bCs/>
          <w:noProof/>
          <w:color w:val="000000" w:themeColor="text1"/>
        </w:rPr>
        <w:drawing>
          <wp:anchor distT="0" distB="0" distL="114300" distR="114300" simplePos="0" relativeHeight="251658253" behindDoc="0" locked="0" layoutInCell="1" allowOverlap="1" wp14:anchorId="7CB41244" wp14:editId="19E0FE95">
            <wp:simplePos x="0" y="0"/>
            <wp:positionH relativeFrom="column">
              <wp:posOffset>-53975</wp:posOffset>
            </wp:positionH>
            <wp:positionV relativeFrom="paragraph">
              <wp:posOffset>1095375</wp:posOffset>
            </wp:positionV>
            <wp:extent cx="1485900" cy="14859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804" w:rsidRPr="00152969">
        <w:rPr>
          <w:b/>
          <w:bCs/>
          <w:color w:val="000000" w:themeColor="text1"/>
          <w:lang w:val="es-CO"/>
        </w:rPr>
        <w:t>MR. CUPCAKE BOGOTÁ</w:t>
      </w:r>
      <w:r w:rsidR="00EE2804" w:rsidRPr="00794D64">
        <w:rPr>
          <w:color w:val="000000" w:themeColor="text1"/>
          <w:lang w:val="es-CO"/>
        </w:rPr>
        <w:t>.</w:t>
      </w:r>
      <w:r w:rsidR="00EE2804" w:rsidRPr="00794D64">
        <w:rPr>
          <w:color w:val="000000" w:themeColor="text1"/>
        </w:rPr>
        <w:t xml:space="preserve"> </w:t>
      </w:r>
    </w:p>
    <w:p w14:paraId="0EE1F05A" w14:textId="618A01E4" w:rsidR="00EE2804" w:rsidRPr="00794D64" w:rsidRDefault="006A4968" w:rsidP="00A86A6D">
      <w:pPr>
        <w:ind w:firstLine="709"/>
        <w:rPr>
          <w:color w:val="000000" w:themeColor="text1"/>
        </w:rPr>
      </w:pPr>
      <w:sdt>
        <w:sdtPr>
          <w:rPr>
            <w:color w:val="000000" w:themeColor="text1"/>
          </w:rPr>
          <w:id w:val="1681315582"/>
          <w:citation/>
        </w:sdtPr>
        <w:sdtContent>
          <w:r w:rsidR="00EE2804" w:rsidRPr="00794D64">
            <w:rPr>
              <w:color w:val="000000" w:themeColor="text1"/>
            </w:rPr>
            <w:fldChar w:fldCharType="begin"/>
          </w:r>
          <w:r w:rsidR="00EE2804" w:rsidRPr="00794D64">
            <w:rPr>
              <w:color w:val="000000" w:themeColor="text1"/>
            </w:rPr>
            <w:instrText xml:space="preserve"> CITATION MRC23 \l 9226 </w:instrText>
          </w:r>
          <w:r w:rsidR="00EE2804" w:rsidRPr="00794D64">
            <w:rPr>
              <w:color w:val="000000" w:themeColor="text1"/>
            </w:rPr>
            <w:fldChar w:fldCharType="separate"/>
          </w:r>
          <w:r w:rsidR="002F1BC0" w:rsidRPr="00794D64">
            <w:rPr>
              <w:noProof/>
              <w:color w:val="000000" w:themeColor="text1"/>
            </w:rPr>
            <w:t>(MR. Cupcake bogotá, 2023)</w:t>
          </w:r>
          <w:r w:rsidR="00EE2804" w:rsidRPr="00794D64">
            <w:rPr>
              <w:color w:val="000000" w:themeColor="text1"/>
            </w:rPr>
            <w:fldChar w:fldCharType="end"/>
          </w:r>
        </w:sdtContent>
      </w:sdt>
      <w:r w:rsidR="00EE2804" w:rsidRPr="00794D64">
        <w:rPr>
          <w:color w:val="000000" w:themeColor="text1"/>
        </w:rPr>
        <w:t xml:space="preserve"> nace en el año 2012 bajo el concepto de pastelería y repostería, donde su enfoque principal es poder cumplir con un producto de alta calidad donde se resalte sus sabores, frescuras, novedad y presentación, posee una gran variabilidad de productos donde sus precios oscilan entre los 30.000 pesos a los 250.000 pesos donde su variabilidad no son solo los precios si no lo que venden, podemos encontrar diferentes productos de repostería como lo son tortas,  cupcakes, postres entre otros, su temática varia bastante ya que </w:t>
      </w:r>
      <w:r w:rsidR="00930622" w:rsidRPr="00794D64">
        <w:rPr>
          <w:color w:val="000000" w:themeColor="text1"/>
        </w:rPr>
        <w:t>está</w:t>
      </w:r>
      <w:r w:rsidR="00EE2804" w:rsidRPr="00794D64">
        <w:rPr>
          <w:color w:val="000000" w:themeColor="text1"/>
        </w:rPr>
        <w:t xml:space="preserve"> dirigida a todo tipo de </w:t>
      </w:r>
      <w:r w:rsidR="00930622" w:rsidRPr="00794D64">
        <w:rPr>
          <w:color w:val="000000" w:themeColor="text1"/>
        </w:rPr>
        <w:t>público</w:t>
      </w:r>
      <w:r w:rsidR="00EE2804" w:rsidRPr="00794D64">
        <w:rPr>
          <w:color w:val="000000" w:themeColor="text1"/>
        </w:rPr>
        <w:t xml:space="preserve"> o empresas. </w:t>
      </w:r>
    </w:p>
    <w:p w14:paraId="0CCE6917" w14:textId="76C23FF3" w:rsidR="00EE2804" w:rsidRPr="00152969" w:rsidRDefault="00573CDF" w:rsidP="00A86A6D">
      <w:pPr>
        <w:ind w:firstLine="709"/>
        <w:rPr>
          <w:b/>
          <w:bCs/>
          <w:color w:val="000000" w:themeColor="text1"/>
        </w:rPr>
      </w:pPr>
      <w:r>
        <w:rPr>
          <w:noProof/>
        </w:rPr>
        <mc:AlternateContent>
          <mc:Choice Requires="wps">
            <w:drawing>
              <wp:anchor distT="0" distB="0" distL="114300" distR="114300" simplePos="0" relativeHeight="251658258" behindDoc="0" locked="0" layoutInCell="1" allowOverlap="1" wp14:anchorId="53F0D827" wp14:editId="0C0E88D4">
                <wp:simplePos x="0" y="0"/>
                <wp:positionH relativeFrom="column">
                  <wp:posOffset>-25400</wp:posOffset>
                </wp:positionH>
                <wp:positionV relativeFrom="paragraph">
                  <wp:posOffset>0</wp:posOffset>
                </wp:positionV>
                <wp:extent cx="1617345" cy="558800"/>
                <wp:effectExtent l="0" t="0" r="1905" b="0"/>
                <wp:wrapSquare wrapText="bothSides"/>
                <wp:docPr id="1176207243" name="Cuadro de texto 1"/>
                <wp:cNvGraphicFramePr/>
                <a:graphic xmlns:a="http://schemas.openxmlformats.org/drawingml/2006/main">
                  <a:graphicData uri="http://schemas.microsoft.com/office/word/2010/wordprocessingShape">
                    <wps:wsp>
                      <wps:cNvSpPr txBox="1"/>
                      <wps:spPr>
                        <a:xfrm>
                          <a:off x="0" y="0"/>
                          <a:ext cx="1617345" cy="558800"/>
                        </a:xfrm>
                        <a:prstGeom prst="rect">
                          <a:avLst/>
                        </a:prstGeom>
                        <a:solidFill>
                          <a:prstClr val="white"/>
                        </a:solidFill>
                        <a:ln>
                          <a:noFill/>
                        </a:ln>
                      </wps:spPr>
                      <wps:txbx>
                        <w:txbxContent>
                          <w:p w14:paraId="0A549FEE" w14:textId="69F9D876" w:rsidR="00573CDF" w:rsidRDefault="00573CDF" w:rsidP="00573CDF">
                            <w:pPr>
                              <w:pStyle w:val="NoSpacing"/>
                            </w:pPr>
                            <w:bookmarkStart w:id="24" w:name="_Toc166924062"/>
                            <w:r>
                              <w:t xml:space="preserve">Figura </w:t>
                            </w:r>
                            <w:r>
                              <w:fldChar w:fldCharType="begin"/>
                            </w:r>
                            <w:r>
                              <w:instrText xml:space="preserve"> SEQ Figura \* ARABIC </w:instrText>
                            </w:r>
                            <w:r>
                              <w:fldChar w:fldCharType="separate"/>
                            </w:r>
                            <w:r w:rsidR="007E3388">
                              <w:rPr>
                                <w:noProof/>
                              </w:rPr>
                              <w:t>3</w:t>
                            </w:r>
                            <w:bookmarkEnd w:id="24"/>
                            <w:r>
                              <w:fldChar w:fldCharType="end"/>
                            </w:r>
                          </w:p>
                          <w:p w14:paraId="2A2BC286" w14:textId="24A3DBB3" w:rsidR="0012007B" w:rsidRPr="0012007B" w:rsidRDefault="0012007B" w:rsidP="0012007B">
                            <w:pPr>
                              <w:pStyle w:val="NoSpacing"/>
                              <w:ind w:firstLine="0"/>
                              <w:rPr>
                                <w:bCs/>
                                <w:i/>
                                <w:iCs/>
                                <w:noProof/>
                                <w:color w:val="000000" w:themeColor="text1"/>
                              </w:rPr>
                            </w:pPr>
                            <w:r w:rsidRPr="0012007B">
                              <w:rPr>
                                <w:b w:val="0"/>
                                <w:bCs/>
                                <w:i/>
                                <w:iCs/>
                              </w:rPr>
                              <w:t>Logotipo Cupcakes Factory</w:t>
                            </w:r>
                            <w:r w:rsidRPr="0012007B">
                              <w:rPr>
                                <w:i/>
                                <w:iC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0D827" id="_x0000_s1029" type="#_x0000_t202" style="position:absolute;left:0;text-align:left;margin-left:-2pt;margin-top:0;width:127.35pt;height:44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CKHHgIAAEIEAAAOAAAAZHJzL2Uyb0RvYy54bWysU02P2jAQvVfqf7B8L4HdskURYUVZUVVC&#10;uyux1Z6N4xBLjscdGxL66zt2CLTbnqpenInn8715nt93jWFHhV6DLfhkNOZMWQmltvuCf3tZf5hx&#10;5oOwpTBgVcFPyvP7xft389bl6gZqMKVCRkWsz1tX8DoEl2eZl7VqhB+BU5acFWAjAv3iPitRtFS9&#10;MdnNeHyXtYClQ5DKe7p96J18kepXlZLhqaq8CswUnGYL6cR07uKZLeYi36NwtZbnMcQ/TNEIbanp&#10;pdSDCIIdUP9RqtESwUMVRhKaDKpKS5UwEJrJ+A2abS2cSliIHO8uNPn/V1Y+HrfuGVnoPkNHC4yE&#10;tM7nni4jnq7CJn5pUkZ+ovB0oU11gcmYdDf5dPtxypkk33Q6m40Tr9k126EPXxQ0LBoFR1pLYksc&#10;Nz5QRwodQmIzD0aXa21M/ImOlUF2FLTCttZBxRkp47coY2OshZjVu+NNdoUSrdDtOqbLgt8OMHdQ&#10;ngg9Qi8M7+RaU7+N8OFZICmBAJO6wxMdlYG24HC2OKsBf/ztPsbTgsjLWUvKKrj/fhCoODNfLa0u&#10;ynAwcDB2g2EPzQoI6YTejZPJpAQMZjArhOaVRL+MXcglrKReBQ+DuQq9vunRSLVcpiASmxNhY7dO&#10;xtIDry/dq0B33kqgfT7CoDmRv1lOH9uzvDwEqHTaXOS1Z/FMNwk1ref8qOJL+PU/RV2f/uInAAAA&#10;//8DAFBLAwQUAAYACAAAACEAhJPXSN0AAAAGAQAADwAAAGRycy9kb3ducmV2LnhtbEyPwU7DMBBE&#10;70j8g7VIXFBrE0GJQjYVtHCDQ0vVsxu7SdR4HcVOk/49y4leVhrNaOZtvpxcK862D40nhMe5AmGp&#10;9KahCmH38zlLQYSoyejWk0W42ADL4vYm15nxI23seRsrwSUUMo1Qx9hlUoaytk6Hue8ssXf0vdOR&#10;ZV9J0+uRy10rE6UW0umGeKHWnV3VtjxtB4ewWPfDuKHVw3r38aW/uyrZv1/2iPd309sriGin+B+G&#10;P3xGh4KZDn4gE0SLMHviVyICX3aTZ/UC4oCQpgpkkctr/OIXAAD//wMAUEsBAi0AFAAGAAgAAAAh&#10;ALaDOJL+AAAA4QEAABMAAAAAAAAAAAAAAAAAAAAAAFtDb250ZW50X1R5cGVzXS54bWxQSwECLQAU&#10;AAYACAAAACEAOP0h/9YAAACUAQAACwAAAAAAAAAAAAAAAAAvAQAAX3JlbHMvLnJlbHNQSwECLQAU&#10;AAYACAAAACEAKEQihx4CAABCBAAADgAAAAAAAAAAAAAAAAAuAgAAZHJzL2Uyb0RvYy54bWxQSwEC&#10;LQAUAAYACAAAACEAhJPXSN0AAAAGAQAADwAAAAAAAAAAAAAAAAB4BAAAZHJzL2Rvd25yZXYueG1s&#10;UEsFBgAAAAAEAAQA8wAAAIIFAAAAAA==&#10;" stroked="f">
                <v:textbox inset="0,0,0,0">
                  <w:txbxContent>
                    <w:p w14:paraId="0A549FEE" w14:textId="69F9D876" w:rsidR="00573CDF" w:rsidRDefault="00573CDF" w:rsidP="00573CDF">
                      <w:pPr>
                        <w:pStyle w:val="NoSpacing"/>
                      </w:pPr>
                      <w:bookmarkStart w:id="25" w:name="_Toc166924062"/>
                      <w:r>
                        <w:t xml:space="preserve">Figura </w:t>
                      </w:r>
                      <w:r>
                        <w:fldChar w:fldCharType="begin"/>
                      </w:r>
                      <w:r>
                        <w:instrText xml:space="preserve"> SEQ Figura \* ARABIC </w:instrText>
                      </w:r>
                      <w:r>
                        <w:fldChar w:fldCharType="separate"/>
                      </w:r>
                      <w:r w:rsidR="007E3388">
                        <w:rPr>
                          <w:noProof/>
                        </w:rPr>
                        <w:t>3</w:t>
                      </w:r>
                      <w:bookmarkEnd w:id="25"/>
                      <w:r>
                        <w:fldChar w:fldCharType="end"/>
                      </w:r>
                    </w:p>
                    <w:p w14:paraId="2A2BC286" w14:textId="24A3DBB3" w:rsidR="0012007B" w:rsidRPr="0012007B" w:rsidRDefault="0012007B" w:rsidP="0012007B">
                      <w:pPr>
                        <w:pStyle w:val="NoSpacing"/>
                        <w:ind w:firstLine="0"/>
                        <w:rPr>
                          <w:bCs/>
                          <w:i/>
                          <w:iCs/>
                          <w:noProof/>
                          <w:color w:val="000000" w:themeColor="text1"/>
                        </w:rPr>
                      </w:pPr>
                      <w:r w:rsidRPr="0012007B">
                        <w:rPr>
                          <w:b w:val="0"/>
                          <w:bCs/>
                          <w:i/>
                          <w:iCs/>
                        </w:rPr>
                        <w:t>Logotipo Cupcakes Factory</w:t>
                      </w:r>
                      <w:r w:rsidRPr="0012007B">
                        <w:rPr>
                          <w:i/>
                          <w:iCs/>
                        </w:rPr>
                        <w:t>.</w:t>
                      </w:r>
                    </w:p>
                  </w:txbxContent>
                </v:textbox>
                <w10:wrap type="square"/>
              </v:shape>
            </w:pict>
          </mc:Fallback>
        </mc:AlternateContent>
      </w:r>
      <w:r w:rsidR="00EE2804" w:rsidRPr="00152969">
        <w:rPr>
          <w:b/>
          <w:bCs/>
          <w:color w:val="000000" w:themeColor="text1"/>
        </w:rPr>
        <w:drawing>
          <wp:anchor distT="0" distB="0" distL="114300" distR="114300" simplePos="0" relativeHeight="251658241" behindDoc="0" locked="0" layoutInCell="1" allowOverlap="1" wp14:anchorId="2B0697DD" wp14:editId="3927EF4F">
            <wp:simplePos x="0" y="0"/>
            <wp:positionH relativeFrom="column">
              <wp:posOffset>-28575</wp:posOffset>
            </wp:positionH>
            <wp:positionV relativeFrom="paragraph">
              <wp:posOffset>413385</wp:posOffset>
            </wp:positionV>
            <wp:extent cx="1617345" cy="1409700"/>
            <wp:effectExtent l="0" t="0" r="0" b="0"/>
            <wp:wrapSquare wrapText="bothSides"/>
            <wp:docPr id="5" name="Imagen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734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804" w:rsidRPr="00152969">
        <w:rPr>
          <w:b/>
          <w:bCs/>
          <w:color w:val="000000" w:themeColor="text1"/>
        </w:rPr>
        <w:t xml:space="preserve">CUPCAKES FACTORY. </w:t>
      </w:r>
    </w:p>
    <w:p w14:paraId="65A25A44" w14:textId="5F907871" w:rsidR="00EE2804" w:rsidRPr="00794D64" w:rsidRDefault="006A4968" w:rsidP="00A86A6D">
      <w:pPr>
        <w:ind w:firstLine="709"/>
        <w:rPr>
          <w:color w:val="000000" w:themeColor="text1"/>
        </w:rPr>
      </w:pPr>
      <w:sdt>
        <w:sdtPr>
          <w:rPr>
            <w:color w:val="000000" w:themeColor="text1"/>
          </w:rPr>
          <w:id w:val="1750152819"/>
          <w:citation/>
        </w:sdtPr>
        <w:sdtContent>
          <w:r w:rsidR="00EE2804" w:rsidRPr="00794D64">
            <w:rPr>
              <w:color w:val="000000" w:themeColor="text1"/>
            </w:rPr>
            <w:fldChar w:fldCharType="begin"/>
          </w:r>
          <w:r w:rsidR="00EE2804" w:rsidRPr="00794D64">
            <w:rPr>
              <w:color w:val="000000" w:themeColor="text1"/>
            </w:rPr>
            <w:instrText xml:space="preserve"> CITATION CUP23 \l 9226 </w:instrText>
          </w:r>
          <w:r w:rsidR="00EE2804" w:rsidRPr="00794D64">
            <w:rPr>
              <w:color w:val="000000" w:themeColor="text1"/>
            </w:rPr>
            <w:fldChar w:fldCharType="separate"/>
          </w:r>
          <w:r w:rsidR="002F1BC0" w:rsidRPr="00794D64">
            <w:rPr>
              <w:noProof/>
              <w:color w:val="000000" w:themeColor="text1"/>
            </w:rPr>
            <w:t>(CUPCAKES FACTORY, 2023)</w:t>
          </w:r>
          <w:r w:rsidR="00EE2804" w:rsidRPr="00794D64">
            <w:rPr>
              <w:color w:val="000000" w:themeColor="text1"/>
            </w:rPr>
            <w:fldChar w:fldCharType="end"/>
          </w:r>
        </w:sdtContent>
      </w:sdt>
      <w:r w:rsidR="00EE2804" w:rsidRPr="00794D64">
        <w:rPr>
          <w:color w:val="000000" w:themeColor="text1"/>
        </w:rPr>
        <w:t xml:space="preserve"> Cupcakes Factory es una empresa con sede en Bogotá la cual su actividad económica es la producción y creación de productos de repostería, la cual se destaca por la creación de productos como el cupcakes para todo tipo de eventos o temáticas, su principal característica es la personalización de sus productos de acuerdo a los requerimientos del cliente, posee una gran variabilidad de productos en su menú, los principales son: los cupcakes, pasteles y detalles. </w:t>
      </w:r>
    </w:p>
    <w:p w14:paraId="2AE452F2" w14:textId="6FFB6FF2" w:rsidR="00930622" w:rsidRPr="00794D64" w:rsidRDefault="0584C0B9" w:rsidP="0012007B">
      <w:pPr>
        <w:ind w:firstLine="709"/>
        <w:rPr>
          <w:color w:val="000000" w:themeColor="text1"/>
        </w:rPr>
      </w:pPr>
      <w:r w:rsidRPr="00794D64">
        <w:rPr>
          <w:color w:val="000000" w:themeColor="text1"/>
        </w:rPr>
        <w:t>En</w:t>
      </w:r>
      <w:r w:rsidR="00EE2804" w:rsidRPr="00794D64">
        <w:rPr>
          <w:color w:val="000000" w:themeColor="text1"/>
        </w:rPr>
        <w:t xml:space="preserve"> los detalles se centran en la celebración de fechas especiales</w:t>
      </w:r>
      <w:r w:rsidRPr="00794D64">
        <w:rPr>
          <w:color w:val="000000" w:themeColor="text1"/>
        </w:rPr>
        <w:t>, con</w:t>
      </w:r>
      <w:r w:rsidR="00EE2804" w:rsidRPr="00794D64">
        <w:rPr>
          <w:color w:val="000000" w:themeColor="text1"/>
        </w:rPr>
        <w:t xml:space="preserve"> variabilidad en sus precios</w:t>
      </w:r>
      <w:r w:rsidRPr="00794D64">
        <w:rPr>
          <w:color w:val="000000" w:themeColor="text1"/>
        </w:rPr>
        <w:t>,</w:t>
      </w:r>
      <w:r w:rsidR="00EE2804" w:rsidRPr="00794D64">
        <w:rPr>
          <w:color w:val="000000" w:themeColor="text1"/>
        </w:rPr>
        <w:t xml:space="preserve"> por lo </w:t>
      </w:r>
      <w:r w:rsidRPr="00794D64">
        <w:rPr>
          <w:color w:val="000000" w:themeColor="text1"/>
        </w:rPr>
        <w:t>que los encontramos</w:t>
      </w:r>
      <w:r w:rsidR="00EE2804" w:rsidRPr="00794D64">
        <w:rPr>
          <w:color w:val="000000" w:themeColor="text1"/>
        </w:rPr>
        <w:t xml:space="preserve"> en rangos </w:t>
      </w:r>
      <w:r w:rsidRPr="00794D64">
        <w:rPr>
          <w:color w:val="000000" w:themeColor="text1"/>
        </w:rPr>
        <w:t xml:space="preserve">de </w:t>
      </w:r>
      <w:r w:rsidR="00EE2804" w:rsidRPr="00794D64">
        <w:rPr>
          <w:color w:val="000000" w:themeColor="text1"/>
        </w:rPr>
        <w:t xml:space="preserve">93.000 </w:t>
      </w:r>
      <w:r w:rsidRPr="00794D64">
        <w:rPr>
          <w:color w:val="000000" w:themeColor="text1"/>
        </w:rPr>
        <w:t xml:space="preserve">a </w:t>
      </w:r>
      <w:r w:rsidR="00EE2804" w:rsidRPr="00794D64">
        <w:rPr>
          <w:color w:val="000000" w:themeColor="text1"/>
        </w:rPr>
        <w:t>300.000 pesos</w:t>
      </w:r>
      <w:r w:rsidRPr="00794D64">
        <w:rPr>
          <w:color w:val="000000" w:themeColor="text1"/>
        </w:rPr>
        <w:t>, según</w:t>
      </w:r>
      <w:r w:rsidR="00EE2804" w:rsidRPr="00794D64">
        <w:rPr>
          <w:color w:val="000000" w:themeColor="text1"/>
        </w:rPr>
        <w:t xml:space="preserve"> características de composición, tamaño y producto. </w:t>
      </w:r>
    </w:p>
    <w:p w14:paraId="21BE7BCD" w14:textId="09DD53E3" w:rsidR="00EE2804" w:rsidRPr="00794D64" w:rsidRDefault="005B208B" w:rsidP="00A86A6D">
      <w:pPr>
        <w:ind w:firstLine="709"/>
        <w:rPr>
          <w:color w:val="000000" w:themeColor="text1"/>
        </w:rPr>
      </w:pPr>
      <w:r>
        <w:rPr>
          <w:noProof/>
        </w:rPr>
        <mc:AlternateContent>
          <mc:Choice Requires="wps">
            <w:drawing>
              <wp:anchor distT="0" distB="0" distL="114300" distR="114300" simplePos="0" relativeHeight="251658259" behindDoc="0" locked="0" layoutInCell="1" allowOverlap="1" wp14:anchorId="44A3C09F" wp14:editId="37564E60">
                <wp:simplePos x="0" y="0"/>
                <wp:positionH relativeFrom="margin">
                  <wp:align>left</wp:align>
                </wp:positionH>
                <wp:positionV relativeFrom="paragraph">
                  <wp:posOffset>263525</wp:posOffset>
                </wp:positionV>
                <wp:extent cx="1588770" cy="660400"/>
                <wp:effectExtent l="0" t="0" r="0" b="6350"/>
                <wp:wrapSquare wrapText="bothSides"/>
                <wp:docPr id="785330296" name="Cuadro de texto 1"/>
                <wp:cNvGraphicFramePr/>
                <a:graphic xmlns:a="http://schemas.openxmlformats.org/drawingml/2006/main">
                  <a:graphicData uri="http://schemas.microsoft.com/office/word/2010/wordprocessingShape">
                    <wps:wsp>
                      <wps:cNvSpPr txBox="1"/>
                      <wps:spPr>
                        <a:xfrm>
                          <a:off x="0" y="0"/>
                          <a:ext cx="1588770" cy="660400"/>
                        </a:xfrm>
                        <a:prstGeom prst="rect">
                          <a:avLst/>
                        </a:prstGeom>
                        <a:solidFill>
                          <a:prstClr val="white"/>
                        </a:solidFill>
                        <a:ln>
                          <a:noFill/>
                        </a:ln>
                      </wps:spPr>
                      <wps:txbx>
                        <w:txbxContent>
                          <w:p w14:paraId="555EB0FD" w14:textId="6860ADB2" w:rsidR="005B208B" w:rsidRDefault="005B208B" w:rsidP="005B208B">
                            <w:pPr>
                              <w:pStyle w:val="NoSpacing"/>
                            </w:pPr>
                            <w:bookmarkStart w:id="26" w:name="_Toc166924063"/>
                            <w:r>
                              <w:t xml:space="preserve">Figura </w:t>
                            </w:r>
                            <w:r>
                              <w:fldChar w:fldCharType="begin"/>
                            </w:r>
                            <w:r>
                              <w:instrText xml:space="preserve"> SEQ Figura \* ARABIC </w:instrText>
                            </w:r>
                            <w:r>
                              <w:fldChar w:fldCharType="separate"/>
                            </w:r>
                            <w:r w:rsidR="007E3388">
                              <w:rPr>
                                <w:noProof/>
                              </w:rPr>
                              <w:t>4</w:t>
                            </w:r>
                            <w:bookmarkEnd w:id="26"/>
                            <w:r>
                              <w:fldChar w:fldCharType="end"/>
                            </w:r>
                          </w:p>
                          <w:p w14:paraId="11C14B1E" w14:textId="0856B92B" w:rsidR="005B208B" w:rsidRPr="005B208B" w:rsidRDefault="005B208B" w:rsidP="005B208B">
                            <w:pPr>
                              <w:ind w:firstLine="0"/>
                              <w:rPr>
                                <w:i/>
                                <w:iCs/>
                                <w:noProof/>
                              </w:rPr>
                            </w:pPr>
                            <w:r>
                              <w:rPr>
                                <w:i/>
                                <w:iCs/>
                                <w:noProof/>
                              </w:rPr>
                              <w:t>Logotipo Pastelería cupcakes cupquies D.C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3C09F" id="_x0000_s1030" type="#_x0000_t202" style="position:absolute;left:0;text-align:left;margin-left:0;margin-top:20.75pt;width:125.1pt;height:52pt;z-index:251658259;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51UHAIAAEIEAAAOAAAAZHJzL2Uyb0RvYy54bWysU11v2jAUfZ+0/2D5fSRUHUWIUDEqpkmo&#10;rUSnPhvHIZYcX+/akLBfv2uHQNftadqLc+P7ec49nt93jWFHhV6DLfh4lHOmrIRS233Bv7+sP005&#10;80HYUhiwquAn5fn94uOHeetm6gZqMKVCRkWsn7Wu4HUIbpZlXtaqEX4ETllyVoCNCPSL+6xE0VL1&#10;xmQ3eT7JWsDSIUjlPd0+9E6+SPWrSsnwVFVeBWYKTrOFdGI6d/HMFnMx26NwtZbnMcQ/TNEIbanp&#10;pdSDCIIdUP9RqtESwUMVRhKaDKpKS5UwEJpx/g7NthZOJSxEjncXmvz/Kysfj1v3jCx0X6CjBUZC&#10;Wudnni4jnq7CJn5pUkZ+ovB0oU11gcmY9Hk6vbsjlyTfZJLf5onX7Jrt0IevChoWjYIjrSWxJY4b&#10;H6gjhQ4hsZkHo8u1Nib+RMfKIDsKWmFb66DijJTxW5SxMdZCzOrd8Sa7QolW6HYd02XBbweYOyhP&#10;hB6hF4Z3cq2p30b48CyQlECoSN3hiY7KQFtwOFuc1YA//3Yf42lB5OWsJWUV3P84CFScmW+WVhdl&#10;OBg4GLvBsIdmBYR0TO/GyWRSAgYzmBVC80qiX8Yu5BJWUq+Ch8FchV7f9GikWi5TEInNibCxWydj&#10;6YHXl+5VoDtvJdA+H2HQnJi9W04f27O8PASodNpc5LVn8Uw3CTWt5/yo4kt4+5+irk9/8QsAAP//&#10;AwBQSwMEFAAGAAgAAAAhALlAv6bdAAAABwEAAA8AAABkcnMvZG93bnJldi54bWxMj8FOwzAQRO9I&#10;/IO1SFwQdRo1FQpxKmjhBoeWqudt7CZR43VkO0369ywnehzNaOZNsZpsJy7Gh9aRgvksAWGocrql&#10;WsH+5/P5BUSISBo7R0bB1QRYlfd3BebajbQ1l12sBZdQyFFBE2OfSxmqxlgMM9cbYu/kvMXI0tdS&#10;exy53HYyTZKltNgSLzTYm3VjqvNusAqWGz+MW1o/bfYfX/jd1+nh/XpQ6vFhensFEc0U/8Pwh8/o&#10;UDLT0Q2kg+gU8JGoYDHPQLCbZkkK4sixRZaBLAt5y1/+AgAA//8DAFBLAQItABQABgAIAAAAIQC2&#10;gziS/gAAAOEBAAATAAAAAAAAAAAAAAAAAAAAAABbQ29udGVudF9UeXBlc10ueG1sUEsBAi0AFAAG&#10;AAgAAAAhADj9If/WAAAAlAEAAAsAAAAAAAAAAAAAAAAALwEAAF9yZWxzLy5yZWxzUEsBAi0AFAAG&#10;AAgAAAAhAHvnnVQcAgAAQgQAAA4AAAAAAAAAAAAAAAAALgIAAGRycy9lMm9Eb2MueG1sUEsBAi0A&#10;FAAGAAgAAAAhALlAv6bdAAAABwEAAA8AAAAAAAAAAAAAAAAAdgQAAGRycy9kb3ducmV2LnhtbFBL&#10;BQYAAAAABAAEAPMAAACABQAAAAA=&#10;" stroked="f">
                <v:textbox inset="0,0,0,0">
                  <w:txbxContent>
                    <w:p w14:paraId="555EB0FD" w14:textId="6860ADB2" w:rsidR="005B208B" w:rsidRDefault="005B208B" w:rsidP="005B208B">
                      <w:pPr>
                        <w:pStyle w:val="NoSpacing"/>
                      </w:pPr>
                      <w:bookmarkStart w:id="27" w:name="_Toc166924063"/>
                      <w:r>
                        <w:t xml:space="preserve">Figura </w:t>
                      </w:r>
                      <w:r>
                        <w:fldChar w:fldCharType="begin"/>
                      </w:r>
                      <w:r>
                        <w:instrText xml:space="preserve"> SEQ Figura \* ARABIC </w:instrText>
                      </w:r>
                      <w:r>
                        <w:fldChar w:fldCharType="separate"/>
                      </w:r>
                      <w:r w:rsidR="007E3388">
                        <w:rPr>
                          <w:noProof/>
                        </w:rPr>
                        <w:t>4</w:t>
                      </w:r>
                      <w:bookmarkEnd w:id="27"/>
                      <w:r>
                        <w:fldChar w:fldCharType="end"/>
                      </w:r>
                    </w:p>
                    <w:p w14:paraId="11C14B1E" w14:textId="0856B92B" w:rsidR="005B208B" w:rsidRPr="005B208B" w:rsidRDefault="005B208B" w:rsidP="005B208B">
                      <w:pPr>
                        <w:ind w:firstLine="0"/>
                        <w:rPr>
                          <w:i/>
                          <w:iCs/>
                          <w:noProof/>
                        </w:rPr>
                      </w:pPr>
                      <w:r>
                        <w:rPr>
                          <w:i/>
                          <w:iCs/>
                          <w:noProof/>
                        </w:rPr>
                        <w:t>Logotipo Pastelería cupcakes cupquies D.C</w:t>
                      </w:r>
                    </w:p>
                  </w:txbxContent>
                </v:textbox>
                <w10:wrap type="square" anchorx="margin"/>
              </v:shape>
            </w:pict>
          </mc:Fallback>
        </mc:AlternateContent>
      </w:r>
      <w:r w:rsidR="00EE2804" w:rsidRPr="00152969">
        <w:rPr>
          <w:b/>
          <w:bCs/>
          <w:color w:val="000000" w:themeColor="text1"/>
        </w:rPr>
        <w:t>PASTELERÍA CUPCAKES CUPQUIES D.C</w:t>
      </w:r>
      <w:r w:rsidR="00EE2804" w:rsidRPr="00794D64">
        <w:rPr>
          <w:color w:val="000000" w:themeColor="text1"/>
        </w:rPr>
        <w:t>.</w:t>
      </w:r>
    </w:p>
    <w:p w14:paraId="23A030D4" w14:textId="60C511FE" w:rsidR="00EE2804" w:rsidRPr="00794D64" w:rsidRDefault="00EE2804" w:rsidP="00A86A6D">
      <w:pPr>
        <w:ind w:firstLine="709"/>
        <w:rPr>
          <w:color w:val="000000" w:themeColor="text1"/>
        </w:rPr>
      </w:pPr>
      <w:r w:rsidRPr="00794D64">
        <w:rPr>
          <w:noProof/>
          <w:color w:val="000000" w:themeColor="text1"/>
        </w:rPr>
        <w:drawing>
          <wp:anchor distT="0" distB="0" distL="114300" distR="114300" simplePos="0" relativeHeight="251658254" behindDoc="0" locked="0" layoutInCell="1" allowOverlap="1" wp14:anchorId="2C82384C" wp14:editId="2488754F">
            <wp:simplePos x="0" y="0"/>
            <wp:positionH relativeFrom="margin">
              <wp:align>left</wp:align>
            </wp:positionH>
            <wp:positionV relativeFrom="paragraph">
              <wp:posOffset>475615</wp:posOffset>
            </wp:positionV>
            <wp:extent cx="1588770" cy="1844040"/>
            <wp:effectExtent l="0" t="0" r="0" b="381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77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D64">
        <w:rPr>
          <w:color w:val="000000" w:themeColor="text1"/>
        </w:rPr>
        <w:t>La pastelería Cup Quies Bogotá es reconocida por ofrecer productos de pastelería con alta calidad la cual posee productos como lo son los cupcakes y pasteles.</w:t>
      </w:r>
    </w:p>
    <w:p w14:paraId="2949A288" w14:textId="6D5F6787" w:rsidR="005E7943" w:rsidRPr="00794D64" w:rsidRDefault="00EE2804" w:rsidP="00B73829">
      <w:pPr>
        <w:ind w:firstLine="709"/>
        <w:rPr>
          <w:color w:val="000000" w:themeColor="text1"/>
        </w:rPr>
      </w:pPr>
      <w:r w:rsidRPr="00794D64">
        <w:rPr>
          <w:color w:val="000000" w:themeColor="text1"/>
        </w:rPr>
        <w:t>Su característica de diferenciación es la decoración personalizada de sus productos y sus precios los cuales van de acorde con lo que el cliente le solicita, maneja distintas temáticas y es más a la opción de lo que el cliente requiere.</w:t>
      </w:r>
    </w:p>
    <w:p w14:paraId="0FB4A6DC" w14:textId="77777777" w:rsidR="00573CDF" w:rsidRDefault="00573CDF" w:rsidP="00B73829">
      <w:pPr>
        <w:ind w:firstLine="709"/>
        <w:rPr>
          <w:color w:val="000000" w:themeColor="text1"/>
        </w:rPr>
      </w:pPr>
    </w:p>
    <w:p w14:paraId="279B7D5E" w14:textId="77777777" w:rsidR="00A865CE" w:rsidRDefault="00A865CE" w:rsidP="00B73829">
      <w:pPr>
        <w:ind w:firstLine="709"/>
        <w:rPr>
          <w:color w:val="000000" w:themeColor="text1"/>
        </w:rPr>
      </w:pPr>
    </w:p>
    <w:p w14:paraId="51FA92E3" w14:textId="77777777" w:rsidR="00573CDF" w:rsidRPr="00794D64" w:rsidRDefault="00573CDF" w:rsidP="00B73829">
      <w:pPr>
        <w:ind w:firstLine="709"/>
        <w:rPr>
          <w:color w:val="000000" w:themeColor="text1"/>
        </w:rPr>
      </w:pPr>
    </w:p>
    <w:p w14:paraId="0CA12CBE" w14:textId="7008AA59" w:rsidR="00B60E59" w:rsidRPr="00794D64" w:rsidRDefault="00573CDF" w:rsidP="00802A16">
      <w:pPr>
        <w:pStyle w:val="ListParagraph"/>
        <w:numPr>
          <w:ilvl w:val="1"/>
          <w:numId w:val="20"/>
        </w:numPr>
        <w:rPr>
          <w:rFonts w:ascii="Times New Roman" w:eastAsia="Calibri" w:hAnsi="Times New Roman" w:cs="Times New Roman"/>
          <w:b/>
          <w:color w:val="000000" w:themeColor="text1"/>
        </w:rPr>
      </w:pPr>
      <w:r>
        <w:rPr>
          <w:rFonts w:ascii="Times New Roman" w:eastAsia="Calibri" w:hAnsi="Times New Roman" w:cs="Times New Roman"/>
          <w:b/>
          <w:color w:val="000000" w:themeColor="text1"/>
        </w:rPr>
        <w:t>Preparación de Rellenos</w:t>
      </w:r>
    </w:p>
    <w:p w14:paraId="71F35200" w14:textId="11873179" w:rsidR="00013F08" w:rsidRPr="00794D64" w:rsidRDefault="00DF56B8" w:rsidP="00A86A6D">
      <w:pPr>
        <w:ind w:firstLine="709"/>
        <w:rPr>
          <w:color w:val="000000" w:themeColor="text1"/>
          <w:lang w:val="es-CO" w:eastAsia="es-CO"/>
        </w:rPr>
      </w:pPr>
      <w:r w:rsidRPr="00794D64">
        <w:rPr>
          <w:color w:val="000000" w:themeColor="text1"/>
          <w:lang w:val="es-CO" w:eastAsia="es-CO"/>
        </w:rPr>
        <w:t xml:space="preserve">Para la preparación de la mermelada </w:t>
      </w:r>
      <w:r w:rsidR="00992A53" w:rsidRPr="00794D64">
        <w:rPr>
          <w:color w:val="000000" w:themeColor="text1"/>
          <w:lang w:val="es-CO" w:eastAsia="es-CO"/>
        </w:rPr>
        <w:t xml:space="preserve">inicia </w:t>
      </w:r>
      <w:r w:rsidR="00B60E59" w:rsidRPr="00794D64">
        <w:rPr>
          <w:color w:val="000000" w:themeColor="text1"/>
          <w:lang w:val="es-CO" w:eastAsia="es-CO"/>
        </w:rPr>
        <w:t xml:space="preserve">en una cacerola </w:t>
      </w:r>
      <w:r w:rsidR="00AF3DA5" w:rsidRPr="00794D64">
        <w:rPr>
          <w:color w:val="000000" w:themeColor="text1"/>
          <w:lang w:val="es-CO" w:eastAsia="es-CO"/>
        </w:rPr>
        <w:t xml:space="preserve">verter </w:t>
      </w:r>
      <w:r w:rsidR="00B60E59" w:rsidRPr="00794D64">
        <w:rPr>
          <w:color w:val="000000" w:themeColor="text1"/>
          <w:lang w:val="es-CO" w:eastAsia="es-CO"/>
        </w:rPr>
        <w:t xml:space="preserve">el zumo de tres limones, 900 gr de </w:t>
      </w:r>
      <w:r w:rsidR="00992A53" w:rsidRPr="00794D64">
        <w:rPr>
          <w:color w:val="000000" w:themeColor="text1"/>
          <w:lang w:val="es-CO" w:eastAsia="es-CO"/>
        </w:rPr>
        <w:t>la fruta deseada</w:t>
      </w:r>
      <w:r w:rsidR="00D3107B" w:rsidRPr="00794D64">
        <w:rPr>
          <w:color w:val="000000" w:themeColor="text1"/>
          <w:lang w:val="es-CO" w:eastAsia="es-CO"/>
        </w:rPr>
        <w:t>, en este caso va a ser de uchuva</w:t>
      </w:r>
      <w:r w:rsidR="00B60E59" w:rsidRPr="00794D64">
        <w:rPr>
          <w:color w:val="000000" w:themeColor="text1"/>
          <w:lang w:val="es-CO" w:eastAsia="es-CO"/>
        </w:rPr>
        <w:t xml:space="preserve"> y 100 gr de azúcar</w:t>
      </w:r>
      <w:r w:rsidR="003C54BA" w:rsidRPr="00794D64">
        <w:rPr>
          <w:color w:val="000000" w:themeColor="text1"/>
          <w:lang w:val="es-CO" w:eastAsia="es-CO"/>
        </w:rPr>
        <w:t>,</w:t>
      </w:r>
      <w:r w:rsidR="00B60E59" w:rsidRPr="00794D64">
        <w:rPr>
          <w:color w:val="000000" w:themeColor="text1"/>
          <w:lang w:val="es-CO" w:eastAsia="es-CO"/>
        </w:rPr>
        <w:t xml:space="preserve"> </w:t>
      </w:r>
      <w:r w:rsidR="003C54BA" w:rsidRPr="00794D64">
        <w:rPr>
          <w:color w:val="000000" w:themeColor="text1"/>
          <w:lang w:val="es-CO" w:eastAsia="es-CO"/>
        </w:rPr>
        <w:t xml:space="preserve">se debe </w:t>
      </w:r>
      <w:r w:rsidR="00B60E59" w:rsidRPr="00794D64">
        <w:rPr>
          <w:color w:val="000000" w:themeColor="text1"/>
          <w:lang w:val="es-CO" w:eastAsia="es-CO"/>
        </w:rPr>
        <w:t>cocina</w:t>
      </w:r>
      <w:r w:rsidR="003C54BA" w:rsidRPr="00794D64">
        <w:rPr>
          <w:color w:val="000000" w:themeColor="text1"/>
          <w:lang w:val="es-CO" w:eastAsia="es-CO"/>
        </w:rPr>
        <w:t>r</w:t>
      </w:r>
      <w:r w:rsidR="00B60E59" w:rsidRPr="00794D64">
        <w:rPr>
          <w:color w:val="000000" w:themeColor="text1"/>
          <w:lang w:val="es-CO" w:eastAsia="es-CO"/>
        </w:rPr>
        <w:t xml:space="preserve"> los ingredientes a fuego medio durante 12 minutos. </w:t>
      </w:r>
      <w:r w:rsidR="003C54BA" w:rsidRPr="00794D64">
        <w:rPr>
          <w:color w:val="000000" w:themeColor="text1"/>
          <w:lang w:val="es-CO" w:eastAsia="es-CO"/>
        </w:rPr>
        <w:t>Luego t</w:t>
      </w:r>
      <w:r w:rsidR="00B60E59" w:rsidRPr="00794D64">
        <w:rPr>
          <w:color w:val="000000" w:themeColor="text1"/>
          <w:lang w:val="es-CO" w:eastAsia="es-CO"/>
        </w:rPr>
        <w:t>ritura</w:t>
      </w:r>
      <w:r w:rsidR="003C54BA" w:rsidRPr="00794D64">
        <w:rPr>
          <w:color w:val="000000" w:themeColor="text1"/>
          <w:lang w:val="es-CO" w:eastAsia="es-CO"/>
        </w:rPr>
        <w:t>r</w:t>
      </w:r>
      <w:r w:rsidR="00B60E59" w:rsidRPr="00794D64">
        <w:rPr>
          <w:color w:val="000000" w:themeColor="text1"/>
          <w:lang w:val="es-CO" w:eastAsia="es-CO"/>
        </w:rPr>
        <w:t xml:space="preserve"> l</w:t>
      </w:r>
      <w:r w:rsidR="003C54BA" w:rsidRPr="00794D64">
        <w:rPr>
          <w:color w:val="000000" w:themeColor="text1"/>
          <w:lang w:val="es-CO" w:eastAsia="es-CO"/>
        </w:rPr>
        <w:t>a</w:t>
      </w:r>
      <w:r w:rsidR="00B60E59" w:rsidRPr="00794D64">
        <w:rPr>
          <w:color w:val="000000" w:themeColor="text1"/>
          <w:lang w:val="es-CO" w:eastAsia="es-CO"/>
        </w:rPr>
        <w:t xml:space="preserve"> </w:t>
      </w:r>
      <w:r w:rsidR="003C54BA" w:rsidRPr="00794D64">
        <w:rPr>
          <w:color w:val="000000" w:themeColor="text1"/>
          <w:lang w:val="es-CO" w:eastAsia="es-CO"/>
        </w:rPr>
        <w:t>fruta</w:t>
      </w:r>
      <w:r w:rsidR="00B60E59" w:rsidRPr="00794D64">
        <w:rPr>
          <w:color w:val="000000" w:themeColor="text1"/>
          <w:lang w:val="es-CO" w:eastAsia="es-CO"/>
        </w:rPr>
        <w:t xml:space="preserve"> mientras se siguen cocinando durante 25 minutos más.</w:t>
      </w:r>
      <w:r w:rsidR="00B60E59" w:rsidRPr="00794D64">
        <w:rPr>
          <w:rFonts w:ascii="Times New Roman" w:eastAsia="Calibri" w:hAnsi="Times New Roman" w:cs="Times New Roman"/>
          <w:b/>
          <w:color w:val="000000" w:themeColor="text1"/>
        </w:rPr>
        <w:t xml:space="preserve"> </w:t>
      </w:r>
      <w:r w:rsidR="003C54BA" w:rsidRPr="00794D64">
        <w:rPr>
          <w:rFonts w:ascii="Times New Roman" w:eastAsia="Calibri" w:hAnsi="Times New Roman" w:cs="Times New Roman"/>
          <w:bCs/>
          <w:color w:val="000000" w:themeColor="text1"/>
        </w:rPr>
        <w:t>Después</w:t>
      </w:r>
      <w:r w:rsidR="003C54BA" w:rsidRPr="00794D64">
        <w:rPr>
          <w:rFonts w:ascii="Times New Roman" w:eastAsia="Calibri" w:hAnsi="Times New Roman" w:cs="Times New Roman"/>
          <w:b/>
          <w:color w:val="000000" w:themeColor="text1"/>
        </w:rPr>
        <w:t xml:space="preserve"> </w:t>
      </w:r>
      <w:r w:rsidR="00B60E59" w:rsidRPr="00794D64">
        <w:rPr>
          <w:color w:val="000000" w:themeColor="text1"/>
          <w:lang w:val="es-CO" w:eastAsia="es-CO"/>
        </w:rPr>
        <w:t>Añad</w:t>
      </w:r>
      <w:r w:rsidR="003C54BA" w:rsidRPr="00794D64">
        <w:rPr>
          <w:color w:val="000000" w:themeColor="text1"/>
          <w:lang w:val="es-CO" w:eastAsia="es-CO"/>
        </w:rPr>
        <w:t>ir</w:t>
      </w:r>
      <w:r w:rsidR="00B60E59" w:rsidRPr="00794D64">
        <w:rPr>
          <w:color w:val="000000" w:themeColor="text1"/>
          <w:lang w:val="es-CO" w:eastAsia="es-CO"/>
        </w:rPr>
        <w:t xml:space="preserve"> en un b</w:t>
      </w:r>
      <w:r w:rsidR="00C81773" w:rsidRPr="00794D64">
        <w:rPr>
          <w:color w:val="000000" w:themeColor="text1"/>
          <w:lang w:val="es-CO" w:eastAsia="es-CO"/>
        </w:rPr>
        <w:t>owl</w:t>
      </w:r>
      <w:r w:rsidR="00B60E59" w:rsidRPr="00794D64">
        <w:rPr>
          <w:color w:val="000000" w:themeColor="text1"/>
          <w:lang w:val="es-CO" w:eastAsia="es-CO"/>
        </w:rPr>
        <w:t xml:space="preserve"> la composición de la olla, la mermelada de uchuva caliente</w:t>
      </w:r>
      <w:r w:rsidR="00B60E59" w:rsidRPr="00794D64">
        <w:rPr>
          <w:rFonts w:ascii="Times New Roman" w:eastAsia="Calibri" w:hAnsi="Times New Roman" w:cs="Times New Roman"/>
          <w:b/>
          <w:color w:val="000000" w:themeColor="text1"/>
        </w:rPr>
        <w:t xml:space="preserve">. </w:t>
      </w:r>
      <w:r w:rsidR="005B270B" w:rsidRPr="00794D64">
        <w:rPr>
          <w:rFonts w:ascii="Times New Roman" w:eastAsia="Calibri" w:hAnsi="Times New Roman" w:cs="Times New Roman"/>
          <w:bCs/>
          <w:color w:val="000000" w:themeColor="text1"/>
        </w:rPr>
        <w:t>Para terminar,</w:t>
      </w:r>
      <w:r w:rsidR="005B270B" w:rsidRPr="00794D64">
        <w:rPr>
          <w:rFonts w:ascii="Times New Roman" w:eastAsia="Calibri" w:hAnsi="Times New Roman" w:cs="Times New Roman"/>
          <w:b/>
          <w:color w:val="000000" w:themeColor="text1"/>
        </w:rPr>
        <w:t xml:space="preserve"> </w:t>
      </w:r>
      <w:r w:rsidR="00013F08" w:rsidRPr="00794D64">
        <w:rPr>
          <w:color w:val="000000" w:themeColor="text1"/>
          <w:lang w:val="es-CO" w:eastAsia="es-CO"/>
        </w:rPr>
        <w:t>Dejarla</w:t>
      </w:r>
      <w:r w:rsidR="00B60E59" w:rsidRPr="00794D64">
        <w:rPr>
          <w:color w:val="000000" w:themeColor="text1"/>
          <w:lang w:val="es-CO" w:eastAsia="es-CO"/>
        </w:rPr>
        <w:t xml:space="preserve"> reposar a temperatura ambiente durante 2-3horas y después introdúcela en la nevera.</w:t>
      </w:r>
      <w:r w:rsidR="008546C0" w:rsidRPr="00794D64">
        <w:rPr>
          <w:color w:val="000000" w:themeColor="text1"/>
          <w:lang w:val="es-CO" w:eastAsia="es-CO"/>
        </w:rPr>
        <w:t xml:space="preserve"> (Fruit </w:t>
      </w:r>
      <w:r w:rsidR="00CF64DB" w:rsidRPr="00794D64">
        <w:rPr>
          <w:color w:val="000000" w:themeColor="text1"/>
          <w:lang w:val="es-CO" w:eastAsia="es-CO"/>
        </w:rPr>
        <w:t>cloud, 2021)</w:t>
      </w:r>
    </w:p>
    <w:p w14:paraId="72252809" w14:textId="57F0FFDE" w:rsidR="004029CA" w:rsidRPr="00794D64" w:rsidRDefault="00944A65" w:rsidP="00802A16">
      <w:pPr>
        <w:pStyle w:val="Heading1"/>
        <w:numPr>
          <w:ilvl w:val="0"/>
          <w:numId w:val="12"/>
        </w:numPr>
        <w:rPr>
          <w:bCs/>
        </w:rPr>
      </w:pPr>
      <w:bookmarkStart w:id="28" w:name="_Toc166923114"/>
      <w:r>
        <w:t>Marco Conceptual</w:t>
      </w:r>
      <w:bookmarkEnd w:id="28"/>
    </w:p>
    <w:p w14:paraId="30ECABB3" w14:textId="51560342" w:rsidR="003D43D9" w:rsidRPr="00794D64" w:rsidRDefault="00C81773" w:rsidP="00A86A6D">
      <w:pPr>
        <w:ind w:firstLine="709"/>
        <w:rPr>
          <w:rFonts w:ascii="Times New Roman" w:eastAsia="Calibri" w:hAnsi="Times New Roman" w:cs="Times New Roman"/>
          <w:b/>
          <w:color w:val="000000" w:themeColor="text1"/>
        </w:rPr>
      </w:pPr>
      <w:r w:rsidRPr="00794D64">
        <w:rPr>
          <w:rFonts w:ascii="Times New Roman" w:eastAsia="Calibri" w:hAnsi="Times New Roman" w:cs="Times New Roman"/>
          <w:b/>
          <w:color w:val="000000" w:themeColor="text1"/>
        </w:rPr>
        <w:t>Pectina</w:t>
      </w:r>
    </w:p>
    <w:p w14:paraId="2F98A1AA" w14:textId="6A84BC48" w:rsidR="009D1D3D" w:rsidRPr="00794D64" w:rsidRDefault="00816372" w:rsidP="00A86A6D">
      <w:pPr>
        <w:ind w:firstLine="709"/>
        <w:rPr>
          <w:color w:val="000000" w:themeColor="text1"/>
        </w:rPr>
      </w:pPr>
      <w:r w:rsidRPr="00794D64">
        <w:rPr>
          <w:color w:val="000000" w:themeColor="text1"/>
        </w:rPr>
        <w:t>Se</w:t>
      </w:r>
      <w:r w:rsidR="008221E8" w:rsidRPr="00794D64">
        <w:rPr>
          <w:color w:val="000000" w:themeColor="text1"/>
        </w:rPr>
        <w:t>gú</w:t>
      </w:r>
      <w:r w:rsidRPr="00794D64">
        <w:rPr>
          <w:color w:val="000000" w:themeColor="text1"/>
        </w:rPr>
        <w:t xml:space="preserve">n </w:t>
      </w:r>
      <w:r w:rsidR="00C93115" w:rsidRPr="00794D64">
        <w:rPr>
          <w:color w:val="000000" w:themeColor="text1"/>
        </w:rPr>
        <w:t xml:space="preserve">(Juan Mendoza, 2007) </w:t>
      </w:r>
      <w:r w:rsidRPr="00794D64">
        <w:rPr>
          <w:color w:val="000000" w:themeColor="text1"/>
        </w:rPr>
        <w:t>l</w:t>
      </w:r>
      <w:r w:rsidR="00317AEF" w:rsidRPr="00794D64">
        <w:rPr>
          <w:color w:val="000000" w:themeColor="text1"/>
        </w:rPr>
        <w:t xml:space="preserve">a pectina se </w:t>
      </w:r>
      <w:r w:rsidR="00324CD8" w:rsidRPr="00794D64">
        <w:rPr>
          <w:color w:val="000000" w:themeColor="text1"/>
        </w:rPr>
        <w:t xml:space="preserve">puede </w:t>
      </w:r>
      <w:r w:rsidR="00317AEF" w:rsidRPr="00794D64">
        <w:rPr>
          <w:color w:val="000000" w:themeColor="text1"/>
        </w:rPr>
        <w:t>cons</w:t>
      </w:r>
      <w:r w:rsidR="00324CD8" w:rsidRPr="00794D64">
        <w:rPr>
          <w:color w:val="000000" w:themeColor="text1"/>
        </w:rPr>
        <w:t>eguir</w:t>
      </w:r>
      <w:r w:rsidR="00317AEF" w:rsidRPr="00794D64">
        <w:rPr>
          <w:color w:val="000000" w:themeColor="text1"/>
        </w:rPr>
        <w:t xml:space="preserve"> en estado sólido o líquido. La calidad de la pectina </w:t>
      </w:r>
      <w:r w:rsidR="00324CD8" w:rsidRPr="00794D64">
        <w:rPr>
          <w:color w:val="000000" w:themeColor="text1"/>
        </w:rPr>
        <w:t xml:space="preserve">es </w:t>
      </w:r>
      <w:r w:rsidR="00317AEF" w:rsidRPr="00794D64">
        <w:rPr>
          <w:color w:val="000000" w:themeColor="text1"/>
        </w:rPr>
        <w:t xml:space="preserve">expresa en grados. </w:t>
      </w:r>
      <w:r w:rsidR="17146788" w:rsidRPr="00794D64">
        <w:rPr>
          <w:color w:val="000000" w:themeColor="text1"/>
        </w:rPr>
        <w:t>Un kilo de la pectina puede coagular en condiciones óptimas de azúcar, con una concentración de azúcar al 60 % y a un pH entre 3 y 3,4, proporcionando una consistencia normal.</w:t>
      </w:r>
      <w:r w:rsidR="00317AEF" w:rsidRPr="00794D64">
        <w:rPr>
          <w:color w:val="000000" w:themeColor="text1"/>
        </w:rPr>
        <w:t xml:space="preserve"> La pectina buena calidad</w:t>
      </w:r>
      <w:r w:rsidR="005A47FD" w:rsidRPr="00794D64">
        <w:rPr>
          <w:color w:val="000000" w:themeColor="text1"/>
        </w:rPr>
        <w:t xml:space="preserve">, </w:t>
      </w:r>
      <w:r w:rsidR="003A360F" w:rsidRPr="00794D64">
        <w:rPr>
          <w:color w:val="000000" w:themeColor="text1"/>
        </w:rPr>
        <w:t>genera</w:t>
      </w:r>
      <w:r w:rsidR="00493EF4" w:rsidRPr="00794D64">
        <w:rPr>
          <w:color w:val="000000" w:themeColor="text1"/>
        </w:rPr>
        <w:t xml:space="preserve"> </w:t>
      </w:r>
      <w:r w:rsidR="00317AEF" w:rsidRPr="00794D64">
        <w:rPr>
          <w:color w:val="000000" w:themeColor="text1"/>
        </w:rPr>
        <w:t>consistencia gelatinosa</w:t>
      </w:r>
      <w:r w:rsidR="00493EF4" w:rsidRPr="00794D64">
        <w:rPr>
          <w:color w:val="000000" w:themeColor="text1"/>
        </w:rPr>
        <w:t xml:space="preserve"> y es</w:t>
      </w:r>
      <w:r w:rsidR="00317AEF" w:rsidRPr="00794D64">
        <w:rPr>
          <w:color w:val="000000" w:themeColor="text1"/>
        </w:rPr>
        <w:t xml:space="preserve"> firme</w:t>
      </w:r>
      <w:r w:rsidR="005A47FD" w:rsidRPr="00794D64">
        <w:rPr>
          <w:color w:val="000000" w:themeColor="text1"/>
        </w:rPr>
        <w:t xml:space="preserve"> y de</w:t>
      </w:r>
      <w:r w:rsidR="00317AEF" w:rsidRPr="00794D64">
        <w:rPr>
          <w:color w:val="000000" w:themeColor="text1"/>
        </w:rPr>
        <w:t xml:space="preserve"> menor calidad produce una consistencia semilíquida a débil. La pectina comercial se extrae de las manzanas o de las cáscaras de frutos cítricos.</w:t>
      </w:r>
      <w:r w:rsidR="008221E8" w:rsidRPr="00794D64">
        <w:rPr>
          <w:color w:val="000000" w:themeColor="text1"/>
        </w:rPr>
        <w:t xml:space="preserve"> </w:t>
      </w:r>
    </w:p>
    <w:p w14:paraId="6B2B93ED" w14:textId="6C02AA2F" w:rsidR="009B0350" w:rsidRPr="00794D64" w:rsidRDefault="009B0350" w:rsidP="00A86A6D">
      <w:pPr>
        <w:ind w:firstLine="709"/>
        <w:rPr>
          <w:b/>
          <w:bCs/>
          <w:color w:val="000000" w:themeColor="text1"/>
        </w:rPr>
      </w:pPr>
      <w:r w:rsidRPr="00794D64">
        <w:rPr>
          <w:b/>
          <w:bCs/>
          <w:color w:val="000000" w:themeColor="text1"/>
        </w:rPr>
        <w:t>Mermeladas</w:t>
      </w:r>
    </w:p>
    <w:p w14:paraId="04E8B378" w14:textId="4D20E6A2" w:rsidR="002624C3" w:rsidRPr="00794D64" w:rsidRDefault="00642BED" w:rsidP="00A86A6D">
      <w:pPr>
        <w:ind w:firstLine="709"/>
        <w:rPr>
          <w:color w:val="000000" w:themeColor="text1"/>
        </w:rPr>
      </w:pPr>
      <w:r w:rsidRPr="00794D64">
        <w:rPr>
          <w:color w:val="000000" w:themeColor="text1"/>
        </w:rPr>
        <w:t xml:space="preserve">(Juan Mendoza, 2007) </w:t>
      </w:r>
      <w:r w:rsidR="00E92934" w:rsidRPr="00794D64">
        <w:rPr>
          <w:color w:val="000000" w:themeColor="text1"/>
        </w:rPr>
        <w:t xml:space="preserve">Como lo dice </w:t>
      </w:r>
      <w:r w:rsidR="0046392C" w:rsidRPr="00794D64">
        <w:rPr>
          <w:color w:val="000000" w:themeColor="text1"/>
        </w:rPr>
        <w:t>Juan Mendoza l</w:t>
      </w:r>
      <w:r w:rsidR="006A0DAE" w:rsidRPr="00794D64">
        <w:rPr>
          <w:color w:val="000000" w:themeColor="text1"/>
        </w:rPr>
        <w:t xml:space="preserve">a mermelada consiste en una mezcla de fruta y azúcar que por concentración se ha vuelto semisólida. La mermelada es el producto elaborado con pulpa de fruta. </w:t>
      </w:r>
    </w:p>
    <w:p w14:paraId="36022E1C" w14:textId="77777777" w:rsidR="002624C3" w:rsidRPr="00794D64" w:rsidRDefault="006A0DAE" w:rsidP="00A86A6D">
      <w:pPr>
        <w:ind w:firstLine="709"/>
        <w:rPr>
          <w:color w:val="000000" w:themeColor="text1"/>
        </w:rPr>
      </w:pPr>
      <w:r w:rsidRPr="00794D64">
        <w:rPr>
          <w:color w:val="000000" w:themeColor="text1"/>
        </w:rPr>
        <w:t xml:space="preserve">La elaboración de esta clase de productos consiste en una rápida concentración de la fruta mezclada con azúcar hasta llegar al contenido de azúcares de 65%, que corresponde a un contenido en sólidos solubles de 68°Brix. </w:t>
      </w:r>
    </w:p>
    <w:p w14:paraId="2E81C570" w14:textId="77777777" w:rsidR="00C3563F" w:rsidRPr="00794D64" w:rsidRDefault="006A0DAE" w:rsidP="00A86A6D">
      <w:pPr>
        <w:ind w:firstLine="709"/>
        <w:rPr>
          <w:color w:val="000000" w:themeColor="text1"/>
        </w:rPr>
      </w:pPr>
      <w:r w:rsidRPr="00794D64">
        <w:rPr>
          <w:color w:val="000000" w:themeColor="text1"/>
        </w:rPr>
        <w:t xml:space="preserve">Durante la concentración, se evapora el agua contenida en la fruta. Los tejidos ablandan. Por este ablandamiento, la fruta absorbe azúcar y suelta pectina y ácidos. A causa de la presencia de los ácidos y de la elevada temperatura, ocurre la parcial inversión de los azúcares en una mermelada de buena calidad, ácido hasta el 60% de la sacarosa debe ser invertida. </w:t>
      </w:r>
    </w:p>
    <w:p w14:paraId="6626C95A" w14:textId="03D0413B" w:rsidR="00FE7427" w:rsidRPr="00794D64" w:rsidRDefault="006A0DAE" w:rsidP="00A86A6D">
      <w:pPr>
        <w:ind w:firstLine="709"/>
        <w:rPr>
          <w:color w:val="000000" w:themeColor="text1"/>
        </w:rPr>
      </w:pPr>
      <w:r w:rsidRPr="00794D64">
        <w:rPr>
          <w:color w:val="000000" w:themeColor="text1"/>
        </w:rPr>
        <w:t>Las mermeladas se pueden dividir en 2 clases, mermeladas cítricas y mermeladas de otras frutas como albaricoque, durazno, pera, piña, membrillo.</w:t>
      </w:r>
      <w:r w:rsidR="007E12BA" w:rsidRPr="00794D64">
        <w:rPr>
          <w:color w:val="000000" w:themeColor="text1"/>
        </w:rPr>
        <w:t xml:space="preserve"> </w:t>
      </w:r>
    </w:p>
    <w:p w14:paraId="6F6232D0" w14:textId="3D47AC4F" w:rsidR="00642BED" w:rsidRPr="00794D64" w:rsidRDefault="00642BED" w:rsidP="00A86A6D">
      <w:pPr>
        <w:ind w:firstLine="709"/>
        <w:rPr>
          <w:b/>
          <w:bCs/>
          <w:color w:val="000000" w:themeColor="text1"/>
        </w:rPr>
      </w:pPr>
      <w:r w:rsidRPr="00794D64">
        <w:rPr>
          <w:b/>
          <w:bCs/>
          <w:color w:val="000000" w:themeColor="text1"/>
        </w:rPr>
        <w:t>Receta estándar</w:t>
      </w:r>
    </w:p>
    <w:p w14:paraId="003EA48C" w14:textId="0815E7C8" w:rsidR="004C3F84" w:rsidRPr="00794D64" w:rsidRDefault="00887C4A" w:rsidP="00A86A6D">
      <w:pPr>
        <w:ind w:firstLine="709"/>
        <w:rPr>
          <w:color w:val="000000" w:themeColor="text1"/>
        </w:rPr>
      </w:pPr>
      <w:r w:rsidRPr="00794D64">
        <w:rPr>
          <w:color w:val="000000" w:themeColor="text1"/>
        </w:rPr>
        <w:t xml:space="preserve">Bajo la definición de </w:t>
      </w:r>
      <w:sdt>
        <w:sdtPr>
          <w:rPr>
            <w:color w:val="000000" w:themeColor="text1"/>
          </w:rPr>
          <w:id w:val="1730188721"/>
          <w:citation/>
        </w:sdtPr>
        <w:sdtContent>
          <w:r w:rsidR="006E27E6" w:rsidRPr="00794D64">
            <w:rPr>
              <w:color w:val="000000" w:themeColor="text1"/>
            </w:rPr>
            <w:fldChar w:fldCharType="begin"/>
          </w:r>
          <w:r w:rsidR="006E27E6" w:rsidRPr="00794D64">
            <w:rPr>
              <w:color w:val="000000" w:themeColor="text1"/>
              <w:lang w:val="es-CO"/>
            </w:rPr>
            <w:instrText xml:space="preserve"> CITATION Ara18 \l 9226 </w:instrText>
          </w:r>
          <w:r w:rsidR="006E27E6" w:rsidRPr="00794D64">
            <w:rPr>
              <w:color w:val="000000" w:themeColor="text1"/>
            </w:rPr>
            <w:fldChar w:fldCharType="separate"/>
          </w:r>
          <w:r w:rsidR="002F1BC0" w:rsidRPr="00794D64">
            <w:rPr>
              <w:noProof/>
              <w:color w:val="000000" w:themeColor="text1"/>
              <w:lang w:val="es-CO"/>
            </w:rPr>
            <w:t>(Araujo Ramirez &amp; Trujillo Buitrago , 2018 )</w:t>
          </w:r>
          <w:r w:rsidR="006E27E6" w:rsidRPr="00794D64">
            <w:rPr>
              <w:color w:val="000000" w:themeColor="text1"/>
            </w:rPr>
            <w:fldChar w:fldCharType="end"/>
          </w:r>
        </w:sdtContent>
      </w:sdt>
      <w:r w:rsidR="008F389B" w:rsidRPr="00794D64">
        <w:rPr>
          <w:color w:val="000000" w:themeColor="text1"/>
        </w:rPr>
        <w:t xml:space="preserve"> Es aquel elemento usado en las cocinas o </w:t>
      </w:r>
      <w:r w:rsidR="004F52BE" w:rsidRPr="00794D64">
        <w:rPr>
          <w:color w:val="000000" w:themeColor="text1"/>
        </w:rPr>
        <w:t xml:space="preserve">centros gastronómicos para la estandarización de materias primas usadas para una preparación, </w:t>
      </w:r>
      <w:r w:rsidR="004C3F84" w:rsidRPr="00794D64">
        <w:rPr>
          <w:color w:val="000000" w:themeColor="text1"/>
        </w:rPr>
        <w:t>en la cual se tiene en cuenta aspectos como:</w:t>
      </w:r>
    </w:p>
    <w:p w14:paraId="7577EAE0" w14:textId="38DCF5C2" w:rsidR="004C3F84" w:rsidRPr="00794D64" w:rsidRDefault="004C3F84" w:rsidP="00802A16">
      <w:pPr>
        <w:pStyle w:val="ListParagraph"/>
        <w:numPr>
          <w:ilvl w:val="0"/>
          <w:numId w:val="10"/>
        </w:numPr>
        <w:ind w:firstLine="709"/>
        <w:rPr>
          <w:color w:val="000000" w:themeColor="text1"/>
        </w:rPr>
      </w:pPr>
      <w:r w:rsidRPr="00794D64">
        <w:rPr>
          <w:color w:val="000000" w:themeColor="text1"/>
        </w:rPr>
        <w:t xml:space="preserve">Listado de ingredientes que posee la preparación </w:t>
      </w:r>
    </w:p>
    <w:p w14:paraId="448DC487" w14:textId="4CFBF9EE" w:rsidR="004C3F84" w:rsidRPr="00794D64" w:rsidRDefault="004C3F84" w:rsidP="00802A16">
      <w:pPr>
        <w:pStyle w:val="ListParagraph"/>
        <w:numPr>
          <w:ilvl w:val="0"/>
          <w:numId w:val="10"/>
        </w:numPr>
        <w:ind w:firstLine="709"/>
        <w:rPr>
          <w:color w:val="000000" w:themeColor="text1"/>
        </w:rPr>
      </w:pPr>
      <w:r w:rsidRPr="00794D64">
        <w:rPr>
          <w:color w:val="000000" w:themeColor="text1"/>
        </w:rPr>
        <w:t>Costo y valor del producto al precio que se compre</w:t>
      </w:r>
    </w:p>
    <w:p w14:paraId="6ECAF2D7" w14:textId="27E80B45" w:rsidR="004C3F84" w:rsidRPr="00794D64" w:rsidRDefault="004C3F84" w:rsidP="00802A16">
      <w:pPr>
        <w:pStyle w:val="ListParagraph"/>
        <w:numPr>
          <w:ilvl w:val="0"/>
          <w:numId w:val="10"/>
        </w:numPr>
        <w:ind w:firstLine="709"/>
        <w:rPr>
          <w:color w:val="000000" w:themeColor="text1"/>
        </w:rPr>
      </w:pPr>
      <w:r w:rsidRPr="00794D64">
        <w:rPr>
          <w:color w:val="000000" w:themeColor="text1"/>
        </w:rPr>
        <w:t xml:space="preserve">Gramaje </w:t>
      </w:r>
      <w:r w:rsidR="0069470B" w:rsidRPr="00794D64">
        <w:rPr>
          <w:color w:val="000000" w:themeColor="text1"/>
        </w:rPr>
        <w:t xml:space="preserve">y porcionamiento de alimentos para cada preparación </w:t>
      </w:r>
    </w:p>
    <w:p w14:paraId="1741AADE" w14:textId="6676C0AB" w:rsidR="0069470B" w:rsidRPr="00794D64" w:rsidRDefault="0069470B" w:rsidP="00802A16">
      <w:pPr>
        <w:pStyle w:val="ListParagraph"/>
        <w:numPr>
          <w:ilvl w:val="0"/>
          <w:numId w:val="10"/>
        </w:numPr>
        <w:ind w:firstLine="709"/>
        <w:rPr>
          <w:color w:val="000000" w:themeColor="text1"/>
        </w:rPr>
      </w:pPr>
      <w:r w:rsidRPr="00794D64">
        <w:rPr>
          <w:color w:val="000000" w:themeColor="text1"/>
        </w:rPr>
        <w:t>Costo de venta</w:t>
      </w:r>
    </w:p>
    <w:p w14:paraId="3BD5626E" w14:textId="336ED7F8" w:rsidR="0069470B" w:rsidRPr="00794D64" w:rsidRDefault="0069470B" w:rsidP="00802A16">
      <w:pPr>
        <w:pStyle w:val="ListParagraph"/>
        <w:numPr>
          <w:ilvl w:val="0"/>
          <w:numId w:val="10"/>
        </w:numPr>
        <w:ind w:firstLine="709"/>
        <w:rPr>
          <w:color w:val="000000" w:themeColor="text1"/>
        </w:rPr>
      </w:pPr>
      <w:r w:rsidRPr="00794D64">
        <w:rPr>
          <w:color w:val="000000" w:themeColor="text1"/>
        </w:rPr>
        <w:t xml:space="preserve">Gramaje de uso </w:t>
      </w:r>
    </w:p>
    <w:p w14:paraId="0FBA2083" w14:textId="0F0860B4" w:rsidR="00E67F55" w:rsidRPr="00794D64" w:rsidRDefault="00467527" w:rsidP="001051BE">
      <w:pPr>
        <w:ind w:left="284" w:firstLine="709"/>
        <w:rPr>
          <w:color w:val="000000" w:themeColor="text1"/>
        </w:rPr>
      </w:pPr>
      <w:r w:rsidRPr="00794D64">
        <w:rPr>
          <w:color w:val="000000" w:themeColor="text1"/>
        </w:rPr>
        <w:t>La estandarización se refiera definir los porcentajes o volumen de un producto</w:t>
      </w:r>
      <w:r w:rsidR="001C51B0" w:rsidRPr="00794D64">
        <w:rPr>
          <w:color w:val="000000" w:themeColor="text1"/>
        </w:rPr>
        <w:t xml:space="preserve"> de los cuales se tienen en cuenta su </w:t>
      </w:r>
      <w:r w:rsidR="0045170B" w:rsidRPr="00794D64">
        <w:rPr>
          <w:color w:val="000000" w:themeColor="text1"/>
        </w:rPr>
        <w:t>v</w:t>
      </w:r>
      <w:r w:rsidR="001C51B0" w:rsidRPr="00794D64">
        <w:rPr>
          <w:color w:val="000000" w:themeColor="text1"/>
        </w:rPr>
        <w:t>olu</w:t>
      </w:r>
      <w:r w:rsidR="0045170B" w:rsidRPr="00794D64">
        <w:rPr>
          <w:color w:val="000000" w:themeColor="text1"/>
        </w:rPr>
        <w:t>m</w:t>
      </w:r>
      <w:r w:rsidR="001C51B0" w:rsidRPr="00794D64">
        <w:rPr>
          <w:color w:val="000000" w:themeColor="text1"/>
        </w:rPr>
        <w:t>en de consumo</w:t>
      </w:r>
      <w:r w:rsidR="0045170B" w:rsidRPr="00794D64">
        <w:rPr>
          <w:color w:val="000000" w:themeColor="text1"/>
        </w:rPr>
        <w:t xml:space="preserve">. </w:t>
      </w:r>
    </w:p>
    <w:p w14:paraId="290ECE61" w14:textId="46E716A1" w:rsidR="00E73CEF" w:rsidRPr="00944A65" w:rsidRDefault="00944A65" w:rsidP="00944A65">
      <w:pPr>
        <w:rPr>
          <w:b/>
          <w:bCs/>
        </w:rPr>
      </w:pPr>
      <w:r>
        <w:rPr>
          <w:b/>
          <w:bCs/>
        </w:rPr>
        <w:t>Prueba de Análisis Sensorial</w:t>
      </w:r>
    </w:p>
    <w:p w14:paraId="68A796E2" w14:textId="44D8A8B0" w:rsidR="00E67F55" w:rsidRPr="00794D64" w:rsidRDefault="00E73CEF" w:rsidP="00E73CEF">
      <w:pPr>
        <w:rPr>
          <w:color w:val="000000" w:themeColor="text1"/>
        </w:rPr>
      </w:pPr>
      <w:r w:rsidRPr="00794D64">
        <w:rPr>
          <w:color w:val="000000" w:themeColor="text1"/>
        </w:rPr>
        <w:t xml:space="preserve">Bajo el estudio de </w:t>
      </w:r>
      <w:r w:rsidR="00AD3126" w:rsidRPr="00794D64">
        <w:rPr>
          <w:color w:val="000000" w:themeColor="text1"/>
        </w:rPr>
        <w:t xml:space="preserve"> </w:t>
      </w:r>
      <w:sdt>
        <w:sdtPr>
          <w:rPr>
            <w:color w:val="000000" w:themeColor="text1"/>
          </w:rPr>
          <w:id w:val="777297973"/>
          <w:citation/>
        </w:sdtPr>
        <w:sdtContent>
          <w:r w:rsidR="002F3081" w:rsidRPr="00794D64">
            <w:rPr>
              <w:color w:val="000000" w:themeColor="text1"/>
            </w:rPr>
            <w:fldChar w:fldCharType="begin"/>
          </w:r>
          <w:r w:rsidR="002F3081" w:rsidRPr="00794D64">
            <w:rPr>
              <w:color w:val="000000" w:themeColor="text1"/>
              <w:lang w:val="es-CO"/>
            </w:rPr>
            <w:instrText xml:space="preserve"> CITATION Sev18 \l 9226 </w:instrText>
          </w:r>
          <w:r w:rsidR="002F3081" w:rsidRPr="00794D64">
            <w:rPr>
              <w:color w:val="000000" w:themeColor="text1"/>
            </w:rPr>
            <w:fldChar w:fldCharType="separate"/>
          </w:r>
          <w:r w:rsidR="002F1BC0" w:rsidRPr="00794D64">
            <w:rPr>
              <w:noProof/>
              <w:color w:val="000000" w:themeColor="text1"/>
              <w:lang w:val="es-CO"/>
            </w:rPr>
            <w:t>(Severiano Perez, 2018)</w:t>
          </w:r>
          <w:r w:rsidR="002F3081" w:rsidRPr="00794D64">
            <w:rPr>
              <w:color w:val="000000" w:themeColor="text1"/>
            </w:rPr>
            <w:fldChar w:fldCharType="end"/>
          </w:r>
        </w:sdtContent>
      </w:sdt>
      <w:r w:rsidRPr="00794D64">
        <w:rPr>
          <w:color w:val="000000" w:themeColor="text1"/>
        </w:rPr>
        <w:t xml:space="preserve"> podemos definir</w:t>
      </w:r>
      <w:r w:rsidR="00CB78B1" w:rsidRPr="00794D64">
        <w:rPr>
          <w:color w:val="000000" w:themeColor="text1"/>
        </w:rPr>
        <w:t xml:space="preserve">la como “ </w:t>
      </w:r>
      <w:r w:rsidR="00BC2A96" w:rsidRPr="00794D64">
        <w:rPr>
          <w:color w:val="000000" w:themeColor="text1"/>
        </w:rPr>
        <w:t xml:space="preserve">un método utilizado para evaluar las propiedades organolépticas de un producto, es decir, sus características que pueden ser percibidas por los sentidos” </w:t>
      </w:r>
      <w:r w:rsidR="002155D8" w:rsidRPr="00794D64">
        <w:rPr>
          <w:color w:val="000000" w:themeColor="text1"/>
        </w:rPr>
        <w:t xml:space="preserve"> la evaluación sensorial </w:t>
      </w:r>
      <w:r w:rsidR="00BC2A96" w:rsidRPr="00794D64">
        <w:rPr>
          <w:color w:val="000000" w:themeColor="text1"/>
        </w:rPr>
        <w:t xml:space="preserve">era usada </w:t>
      </w:r>
      <w:r w:rsidR="002155D8" w:rsidRPr="00794D64">
        <w:rPr>
          <w:color w:val="000000" w:themeColor="text1"/>
        </w:rPr>
        <w:t xml:space="preserve">como una técnica </w:t>
      </w:r>
      <w:r w:rsidR="00A55262" w:rsidRPr="00794D64">
        <w:rPr>
          <w:color w:val="000000" w:themeColor="text1"/>
        </w:rPr>
        <w:t xml:space="preserve">que </w:t>
      </w:r>
      <w:r w:rsidR="002155D8" w:rsidRPr="00794D64">
        <w:rPr>
          <w:color w:val="000000" w:themeColor="text1"/>
        </w:rPr>
        <w:t xml:space="preserve">desde la década de los años 40 del siglo XX, </w:t>
      </w:r>
      <w:r w:rsidR="00B749FE" w:rsidRPr="00794D64">
        <w:rPr>
          <w:color w:val="000000" w:themeColor="text1"/>
        </w:rPr>
        <w:t xml:space="preserve">la cual </w:t>
      </w:r>
      <w:r w:rsidR="002155D8" w:rsidRPr="00794D64">
        <w:rPr>
          <w:color w:val="000000" w:themeColor="text1"/>
        </w:rPr>
        <w:t xml:space="preserve">se sistematizaba </w:t>
      </w:r>
      <w:r w:rsidR="00B749FE" w:rsidRPr="00794D64">
        <w:rPr>
          <w:color w:val="000000" w:themeColor="text1"/>
        </w:rPr>
        <w:t xml:space="preserve">como </w:t>
      </w:r>
      <w:r w:rsidR="002155D8" w:rsidRPr="00794D64">
        <w:rPr>
          <w:color w:val="000000" w:themeColor="text1"/>
        </w:rPr>
        <w:t>el uso y tratamiento de los alimentos</w:t>
      </w:r>
      <w:r w:rsidR="00EF2476" w:rsidRPr="00794D64">
        <w:rPr>
          <w:color w:val="000000" w:themeColor="text1"/>
        </w:rPr>
        <w:t xml:space="preserve">, debido a </w:t>
      </w:r>
      <w:r w:rsidR="00A474DD" w:rsidRPr="00794D64">
        <w:rPr>
          <w:color w:val="000000" w:themeColor="text1"/>
        </w:rPr>
        <w:t>la evaluación de las características del alimento</w:t>
      </w:r>
      <w:r w:rsidR="002B3C0A" w:rsidRPr="00794D64">
        <w:rPr>
          <w:color w:val="000000" w:themeColor="text1"/>
        </w:rPr>
        <w:t xml:space="preserve"> donde antes se tenía la percepción que</w:t>
      </w:r>
      <w:r w:rsidR="00A474DD" w:rsidRPr="00794D64">
        <w:rPr>
          <w:color w:val="000000" w:themeColor="text1"/>
        </w:rPr>
        <w:t xml:space="preserve"> se debía no </w:t>
      </w:r>
      <w:r w:rsidR="00CB78B1" w:rsidRPr="00794D64">
        <w:rPr>
          <w:color w:val="000000" w:themeColor="text1"/>
        </w:rPr>
        <w:t>más</w:t>
      </w:r>
      <w:r w:rsidR="00EF2476" w:rsidRPr="00794D64">
        <w:rPr>
          <w:color w:val="000000" w:themeColor="text1"/>
        </w:rPr>
        <w:t xml:space="preserve"> al gusto persona</w:t>
      </w:r>
      <w:r w:rsidR="008E08EE" w:rsidRPr="00794D64">
        <w:rPr>
          <w:color w:val="000000" w:themeColor="text1"/>
        </w:rPr>
        <w:t>l</w:t>
      </w:r>
      <w:r w:rsidR="00930D33" w:rsidRPr="00794D64">
        <w:rPr>
          <w:color w:val="000000" w:themeColor="text1"/>
        </w:rPr>
        <w:t xml:space="preserve"> o a la inocuidad ent</w:t>
      </w:r>
      <w:r w:rsidR="00EE2908" w:rsidRPr="00794D64">
        <w:rPr>
          <w:color w:val="000000" w:themeColor="text1"/>
        </w:rPr>
        <w:t>orno a que no le hicieran daño a las personas</w:t>
      </w:r>
      <w:r w:rsidR="00CB78B1" w:rsidRPr="00794D64">
        <w:rPr>
          <w:color w:val="000000" w:themeColor="text1"/>
        </w:rPr>
        <w:t xml:space="preserve">. Por esta </w:t>
      </w:r>
      <w:r w:rsidR="00D37113" w:rsidRPr="00794D64">
        <w:rPr>
          <w:color w:val="000000" w:themeColor="text1"/>
        </w:rPr>
        <w:t xml:space="preserve">razón </w:t>
      </w:r>
      <w:r w:rsidR="00620C94" w:rsidRPr="00794D64">
        <w:rPr>
          <w:color w:val="000000" w:themeColor="text1"/>
        </w:rPr>
        <w:t xml:space="preserve">se crea el uso del análisis sensorial </w:t>
      </w:r>
      <w:r w:rsidR="0005331E" w:rsidRPr="00794D64">
        <w:rPr>
          <w:color w:val="000000" w:themeColor="text1"/>
        </w:rPr>
        <w:t xml:space="preserve">bajo ciertas características las cuales son: </w:t>
      </w:r>
    </w:p>
    <w:p w14:paraId="3D333F93" w14:textId="4272BBB0" w:rsidR="0005331E" w:rsidRPr="00794D64" w:rsidRDefault="0005331E" w:rsidP="00802A16">
      <w:pPr>
        <w:pStyle w:val="ListParagraph"/>
        <w:numPr>
          <w:ilvl w:val="0"/>
          <w:numId w:val="11"/>
        </w:numPr>
        <w:rPr>
          <w:color w:val="000000" w:themeColor="text1"/>
        </w:rPr>
      </w:pPr>
      <w:r w:rsidRPr="00794D64">
        <w:rPr>
          <w:color w:val="000000" w:themeColor="text1"/>
        </w:rPr>
        <w:t xml:space="preserve">La evaluación de objetivos </w:t>
      </w:r>
      <w:r w:rsidR="003E4244" w:rsidRPr="00794D64">
        <w:rPr>
          <w:color w:val="000000" w:themeColor="text1"/>
        </w:rPr>
        <w:t>acerca del producto.</w:t>
      </w:r>
    </w:p>
    <w:p w14:paraId="3020EAAC" w14:textId="32327BC7" w:rsidR="003E4244" w:rsidRPr="00794D64" w:rsidRDefault="003E4244" w:rsidP="00802A16">
      <w:pPr>
        <w:pStyle w:val="ListParagraph"/>
        <w:numPr>
          <w:ilvl w:val="0"/>
          <w:numId w:val="11"/>
        </w:numPr>
        <w:rPr>
          <w:color w:val="000000" w:themeColor="text1"/>
        </w:rPr>
      </w:pPr>
      <w:r w:rsidRPr="00794D64">
        <w:rPr>
          <w:color w:val="000000" w:themeColor="text1"/>
        </w:rPr>
        <w:t xml:space="preserve">Preparación y caracterización del producto </w:t>
      </w:r>
    </w:p>
    <w:p w14:paraId="3F729CB8" w14:textId="339E6194" w:rsidR="003E4244" w:rsidRPr="00794D64" w:rsidRDefault="00125CA7" w:rsidP="00802A16">
      <w:pPr>
        <w:pStyle w:val="ListParagraph"/>
        <w:numPr>
          <w:ilvl w:val="0"/>
          <w:numId w:val="11"/>
        </w:numPr>
        <w:rPr>
          <w:color w:val="000000" w:themeColor="text1"/>
        </w:rPr>
      </w:pPr>
      <w:r w:rsidRPr="00794D64">
        <w:rPr>
          <w:color w:val="000000" w:themeColor="text1"/>
        </w:rPr>
        <w:t xml:space="preserve">Análisis de atributos </w:t>
      </w:r>
    </w:p>
    <w:p w14:paraId="655FA72E" w14:textId="66364FBB" w:rsidR="00125CA7" w:rsidRPr="00794D64" w:rsidRDefault="00125CA7" w:rsidP="00802A16">
      <w:pPr>
        <w:pStyle w:val="ListParagraph"/>
        <w:numPr>
          <w:ilvl w:val="0"/>
          <w:numId w:val="11"/>
        </w:numPr>
        <w:rPr>
          <w:color w:val="000000" w:themeColor="text1"/>
        </w:rPr>
      </w:pPr>
      <w:r w:rsidRPr="00794D64">
        <w:rPr>
          <w:color w:val="000000" w:themeColor="text1"/>
        </w:rPr>
        <w:t xml:space="preserve">Estandarización de procesos para la evaluación de alimentos </w:t>
      </w:r>
    </w:p>
    <w:p w14:paraId="0EB198AE" w14:textId="7D49073C" w:rsidR="001051BE" w:rsidRDefault="005C3C3B" w:rsidP="00944A65">
      <w:pPr>
        <w:ind w:firstLine="0"/>
        <w:rPr>
          <w:color w:val="000000" w:themeColor="text1"/>
        </w:rPr>
      </w:pPr>
      <w:r w:rsidRPr="00794D64">
        <w:rPr>
          <w:color w:val="000000" w:themeColor="text1"/>
        </w:rPr>
        <w:t xml:space="preserve">Acerca del producto también se toma evidencia acerca de </w:t>
      </w:r>
      <w:r w:rsidR="006D7C3B" w:rsidRPr="00794D64">
        <w:rPr>
          <w:color w:val="000000" w:themeColor="text1"/>
        </w:rPr>
        <w:t>las condiciones del alimento, sabor, gusto, apariencia, aroma y textura del alimento</w:t>
      </w:r>
      <w:r w:rsidR="00EB2FEC">
        <w:rPr>
          <w:color w:val="000000" w:themeColor="text1"/>
        </w:rPr>
        <w:t>.</w:t>
      </w:r>
    </w:p>
    <w:p w14:paraId="3431B9ED" w14:textId="5CFE813D" w:rsidR="00EB2FEC" w:rsidRPr="00944A65" w:rsidRDefault="00EB2FEC" w:rsidP="00802A16">
      <w:pPr>
        <w:pStyle w:val="Heading1"/>
        <w:numPr>
          <w:ilvl w:val="0"/>
          <w:numId w:val="12"/>
        </w:numPr>
      </w:pPr>
      <w:bookmarkStart w:id="29" w:name="_Toc166923115"/>
      <w:r>
        <w:t xml:space="preserve">Marco </w:t>
      </w:r>
      <w:r w:rsidR="004F0606">
        <w:t>Metodológico</w:t>
      </w:r>
      <w:bookmarkEnd w:id="29"/>
    </w:p>
    <w:p w14:paraId="0F5E26E4" w14:textId="37765EAF" w:rsidR="00B40487" w:rsidRPr="00794D64" w:rsidRDefault="00B40487" w:rsidP="00A86A6D">
      <w:pPr>
        <w:ind w:firstLine="709"/>
        <w:rPr>
          <w:rFonts w:ascii="Times New Roman" w:eastAsia="Calibri" w:hAnsi="Times New Roman" w:cs="Times New Roman"/>
          <w:bCs/>
          <w:color w:val="000000" w:themeColor="text1"/>
        </w:rPr>
      </w:pPr>
      <w:r w:rsidRPr="00794D64">
        <w:rPr>
          <w:rFonts w:ascii="Times New Roman" w:eastAsia="Calibri" w:hAnsi="Times New Roman" w:cs="Times New Roman"/>
          <w:bCs/>
          <w:color w:val="000000" w:themeColor="text1"/>
        </w:rPr>
        <w:t xml:space="preserve">En este proyecto se hace uso de la metodología </w:t>
      </w:r>
      <w:r w:rsidR="01AF2D0D" w:rsidRPr="00794D64">
        <w:rPr>
          <w:rFonts w:ascii="Times New Roman" w:eastAsia="Calibri" w:hAnsi="Times New Roman" w:cs="Times New Roman"/>
          <w:color w:val="000000" w:themeColor="text1"/>
        </w:rPr>
        <w:t xml:space="preserve">mixta </w:t>
      </w:r>
      <w:r w:rsidR="43905981" w:rsidRPr="00794D64">
        <w:rPr>
          <w:rFonts w:ascii="Times New Roman" w:eastAsia="Calibri" w:hAnsi="Times New Roman" w:cs="Times New Roman"/>
          <w:color w:val="000000" w:themeColor="text1"/>
        </w:rPr>
        <w:t>donde el enfoque</w:t>
      </w:r>
      <w:r w:rsidR="01AF2D0D" w:rsidRPr="00794D64">
        <w:rPr>
          <w:rFonts w:ascii="Times New Roman" w:eastAsia="Calibri" w:hAnsi="Times New Roman" w:cs="Times New Roman"/>
          <w:color w:val="000000" w:themeColor="text1"/>
        </w:rPr>
        <w:t xml:space="preserve"> </w:t>
      </w:r>
      <w:r w:rsidRPr="00794D64">
        <w:rPr>
          <w:rFonts w:ascii="Times New Roman" w:eastAsia="Calibri" w:hAnsi="Times New Roman" w:cs="Times New Roman"/>
          <w:color w:val="000000" w:themeColor="text1"/>
        </w:rPr>
        <w:t>cualitativ</w:t>
      </w:r>
      <w:r w:rsidR="6F09101B" w:rsidRPr="00794D64">
        <w:rPr>
          <w:rFonts w:ascii="Times New Roman" w:eastAsia="Calibri" w:hAnsi="Times New Roman" w:cs="Times New Roman"/>
          <w:color w:val="000000" w:themeColor="text1"/>
        </w:rPr>
        <w:t>o</w:t>
      </w:r>
      <w:r w:rsidRPr="00794D64">
        <w:rPr>
          <w:rFonts w:ascii="Times New Roman" w:eastAsia="Calibri" w:hAnsi="Times New Roman" w:cs="Times New Roman"/>
          <w:bCs/>
          <w:color w:val="000000" w:themeColor="text1"/>
        </w:rPr>
        <w:t xml:space="preserve"> está </w:t>
      </w:r>
      <w:r w:rsidRPr="00794D64">
        <w:rPr>
          <w:rFonts w:ascii="Times New Roman" w:eastAsia="Calibri" w:hAnsi="Times New Roman" w:cs="Times New Roman"/>
          <w:color w:val="000000" w:themeColor="text1"/>
        </w:rPr>
        <w:t>definid</w:t>
      </w:r>
      <w:r w:rsidR="57DE85C1" w:rsidRPr="00794D64">
        <w:rPr>
          <w:rFonts w:ascii="Times New Roman" w:eastAsia="Calibri" w:hAnsi="Times New Roman" w:cs="Times New Roman"/>
          <w:color w:val="000000" w:themeColor="text1"/>
        </w:rPr>
        <w:t>o</w:t>
      </w:r>
      <w:r w:rsidRPr="00794D64">
        <w:rPr>
          <w:rFonts w:ascii="Times New Roman" w:eastAsia="Calibri" w:hAnsi="Times New Roman" w:cs="Times New Roman"/>
          <w:bCs/>
          <w:color w:val="000000" w:themeColor="text1"/>
        </w:rPr>
        <w:t xml:space="preserve"> por Sampieri en su libro metodología de la investigación </w:t>
      </w:r>
      <w:r w:rsidR="41F48920" w:rsidRPr="00794D64">
        <w:rPr>
          <w:rFonts w:ascii="Times New Roman" w:eastAsia="Calibri" w:hAnsi="Times New Roman" w:cs="Times New Roman"/>
          <w:color w:val="000000" w:themeColor="text1"/>
        </w:rPr>
        <w:t>como:</w:t>
      </w:r>
      <w:r w:rsidRPr="00794D64">
        <w:rPr>
          <w:rFonts w:ascii="Times New Roman" w:eastAsia="Calibri" w:hAnsi="Times New Roman" w:cs="Times New Roman"/>
          <w:color w:val="000000" w:themeColor="text1"/>
        </w:rPr>
        <w:t xml:space="preserve"> </w:t>
      </w:r>
      <w:r w:rsidRPr="00794D64">
        <w:rPr>
          <w:rFonts w:ascii="Times New Roman" w:eastAsia="Calibri" w:hAnsi="Times New Roman" w:cs="Times New Roman"/>
          <w:bCs/>
          <w:color w:val="000000" w:themeColor="text1"/>
        </w:rPr>
        <w:t xml:space="preserve">´´ es aquella que utiliza la recolección y análisis de los datos para afinar las preguntas de investigación o revelar nuevas interrogantes en el proceso de interpretación” </w:t>
      </w:r>
      <w:r w:rsidR="0FB69D83" w:rsidRPr="00794D64">
        <w:rPr>
          <w:rFonts w:ascii="Times New Roman" w:eastAsia="Calibri" w:hAnsi="Times New Roman" w:cs="Times New Roman"/>
          <w:color w:val="000000" w:themeColor="text1"/>
        </w:rPr>
        <w:t>y la metodología cuantitativa como</w:t>
      </w:r>
      <w:r w:rsidR="658AFE9E" w:rsidRPr="00794D64">
        <w:rPr>
          <w:rFonts w:ascii="Times New Roman" w:eastAsia="Calibri" w:hAnsi="Times New Roman" w:cs="Times New Roman"/>
          <w:color w:val="000000" w:themeColor="text1"/>
        </w:rPr>
        <w:t xml:space="preserve"> el análisis y recolección de datos</w:t>
      </w:r>
      <w:r w:rsidR="0D97F4E4" w:rsidRPr="00794D64">
        <w:rPr>
          <w:rFonts w:ascii="Times New Roman" w:eastAsia="Calibri" w:hAnsi="Times New Roman" w:cs="Times New Roman"/>
          <w:color w:val="000000" w:themeColor="text1"/>
        </w:rPr>
        <w:t xml:space="preserve"> medibles que permitan ayudar en el desarrollo de una investigación,</w:t>
      </w:r>
      <w:r w:rsidR="658AFE9E" w:rsidRPr="00794D64">
        <w:rPr>
          <w:rFonts w:ascii="Times New Roman" w:eastAsia="Calibri" w:hAnsi="Times New Roman" w:cs="Times New Roman"/>
          <w:color w:val="000000" w:themeColor="text1"/>
        </w:rPr>
        <w:t xml:space="preserve"> </w:t>
      </w:r>
      <w:r w:rsidR="0FB69D83" w:rsidRPr="00794D64">
        <w:rPr>
          <w:rFonts w:ascii="Times New Roman" w:eastAsia="Calibri" w:hAnsi="Times New Roman" w:cs="Times New Roman"/>
          <w:color w:val="000000" w:themeColor="text1"/>
        </w:rPr>
        <w:t xml:space="preserve"> </w:t>
      </w:r>
      <w:r w:rsidRPr="00794D64">
        <w:rPr>
          <w:rFonts w:ascii="Times New Roman" w:eastAsia="Calibri" w:hAnsi="Times New Roman" w:cs="Times New Roman"/>
          <w:color w:val="000000" w:themeColor="text1"/>
        </w:rPr>
        <w:t xml:space="preserve"> </w:t>
      </w:r>
      <w:r w:rsidRPr="00794D64">
        <w:rPr>
          <w:rFonts w:ascii="Times New Roman" w:eastAsia="Calibri" w:hAnsi="Times New Roman" w:cs="Times New Roman"/>
          <w:bCs/>
          <w:color w:val="000000" w:themeColor="text1"/>
        </w:rPr>
        <w:t xml:space="preserve">bajo esto identificamos los principios que caracteriza este tipo de investigación los cuales pueden ser: </w:t>
      </w:r>
    </w:p>
    <w:p w14:paraId="36EECF7B" w14:textId="70333A1F" w:rsidR="00FC2AE8" w:rsidRPr="00794D64" w:rsidRDefault="4D4D4586" w:rsidP="00A86A6D">
      <w:pPr>
        <w:ind w:firstLine="709"/>
        <w:rPr>
          <w:rFonts w:ascii="Times New Roman" w:eastAsia="Calibri" w:hAnsi="Times New Roman" w:cs="Times New Roman"/>
          <w:color w:val="000000" w:themeColor="text1"/>
        </w:rPr>
      </w:pPr>
      <w:r w:rsidRPr="00794D64">
        <w:rPr>
          <w:rFonts w:ascii="Times New Roman" w:eastAsia="Calibri" w:hAnsi="Times New Roman" w:cs="Times New Roman"/>
          <w:color w:val="000000" w:themeColor="text1"/>
        </w:rPr>
        <w:t>Planteamientos más abiertos que van según la generalización de resultados, que ayudan a identificar o resolver un problema según el análisis de información.</w:t>
      </w:r>
      <w:r w:rsidR="00B40487" w:rsidRPr="00794D64">
        <w:rPr>
          <w:rFonts w:ascii="Times New Roman" w:eastAsia="Calibri" w:hAnsi="Times New Roman" w:cs="Times New Roman"/>
          <w:color w:val="000000" w:themeColor="text1"/>
        </w:rPr>
        <w:t xml:space="preserve"> </w:t>
      </w:r>
      <w:sdt>
        <w:sdtPr>
          <w:rPr>
            <w:rFonts w:ascii="Times New Roman" w:eastAsia="Calibri" w:hAnsi="Times New Roman" w:cs="Times New Roman"/>
            <w:color w:val="000000" w:themeColor="text1"/>
          </w:rPr>
          <w:id w:val="955911776"/>
          <w:citation/>
        </w:sdtPr>
        <w:sdtContent>
          <w:r w:rsidR="0019256F" w:rsidRPr="00794D64">
            <w:rPr>
              <w:rFonts w:ascii="Times New Roman" w:eastAsia="Calibri" w:hAnsi="Times New Roman" w:cs="Times New Roman"/>
              <w:color w:val="000000" w:themeColor="text1"/>
            </w:rPr>
            <w:fldChar w:fldCharType="begin"/>
          </w:r>
          <w:r w:rsidR="0019256F" w:rsidRPr="00794D64">
            <w:rPr>
              <w:rFonts w:ascii="Times New Roman" w:eastAsia="Calibri" w:hAnsi="Times New Roman" w:cs="Times New Roman"/>
              <w:color w:val="000000" w:themeColor="text1"/>
              <w:lang w:val="es-CO"/>
            </w:rPr>
            <w:instrText xml:space="preserve"> CITATION Sam14 \l 9226 </w:instrText>
          </w:r>
          <w:r w:rsidR="0019256F" w:rsidRPr="00794D64">
            <w:rPr>
              <w:rFonts w:ascii="Times New Roman" w:eastAsia="Calibri" w:hAnsi="Times New Roman" w:cs="Times New Roman"/>
              <w:color w:val="000000" w:themeColor="text1"/>
            </w:rPr>
            <w:fldChar w:fldCharType="separate"/>
          </w:r>
          <w:r w:rsidR="002F1BC0" w:rsidRPr="00794D64">
            <w:rPr>
              <w:rFonts w:ascii="Times New Roman" w:eastAsia="Calibri" w:hAnsi="Times New Roman" w:cs="Times New Roman"/>
              <w:noProof/>
              <w:color w:val="000000" w:themeColor="text1"/>
              <w:lang w:val="es-CO"/>
            </w:rPr>
            <w:t>(Sampieri, 2014)</w:t>
          </w:r>
          <w:r w:rsidR="0019256F" w:rsidRPr="00794D64">
            <w:rPr>
              <w:rFonts w:ascii="Times New Roman" w:eastAsia="Calibri" w:hAnsi="Times New Roman" w:cs="Times New Roman"/>
              <w:color w:val="000000" w:themeColor="text1"/>
            </w:rPr>
            <w:fldChar w:fldCharType="end"/>
          </w:r>
        </w:sdtContent>
      </w:sdt>
      <w:r w:rsidR="0019256F" w:rsidRPr="00794D64">
        <w:rPr>
          <w:rFonts w:ascii="Times New Roman" w:eastAsia="Calibri" w:hAnsi="Times New Roman" w:cs="Times New Roman"/>
          <w:color w:val="000000" w:themeColor="text1"/>
        </w:rPr>
        <w:t xml:space="preserve"> </w:t>
      </w:r>
      <w:r w:rsidR="00B40487" w:rsidRPr="00794D64">
        <w:rPr>
          <w:rFonts w:ascii="Times New Roman" w:eastAsia="Calibri" w:hAnsi="Times New Roman" w:cs="Times New Roman"/>
          <w:color w:val="000000" w:themeColor="text1"/>
        </w:rPr>
        <w:t xml:space="preserve"> Bajo este tipo de modelo de investigación lo que se busca es que de una manera</w:t>
      </w:r>
      <w:r w:rsidR="004C2850" w:rsidRPr="00794D64">
        <w:rPr>
          <w:rFonts w:ascii="Times New Roman" w:eastAsia="Calibri" w:hAnsi="Times New Roman" w:cs="Times New Roman"/>
          <w:color w:val="000000" w:themeColor="text1"/>
        </w:rPr>
        <w:t xml:space="preserve"> descriptiva y con trabajo de campo poder desarrollar rellenos para cupcakes con sabor a uchuva, curuba y carambolo, lo que nos permite la metodología cualitativa es poder analizar esas características organolépticas del producto</w:t>
      </w:r>
      <w:r w:rsidR="66777EF8" w:rsidRPr="00794D64">
        <w:rPr>
          <w:rFonts w:ascii="Times New Roman" w:eastAsia="Calibri" w:hAnsi="Times New Roman" w:cs="Times New Roman"/>
          <w:color w:val="000000" w:themeColor="text1"/>
        </w:rPr>
        <w:t xml:space="preserve"> y de aporte cuantitativo</w:t>
      </w:r>
      <w:r w:rsidR="004C2850" w:rsidRPr="00794D64">
        <w:rPr>
          <w:rFonts w:ascii="Times New Roman" w:eastAsia="Calibri" w:hAnsi="Times New Roman" w:cs="Times New Roman"/>
          <w:color w:val="000000" w:themeColor="text1"/>
        </w:rPr>
        <w:t xml:space="preserve"> poder estandarizarla de acuerdo a su composición y de esta manera poder llevar un registro de su comportamiento al ser tratado para llegar a la producción final que serán los rellenos para los cupcakes. </w:t>
      </w:r>
    </w:p>
    <w:p w14:paraId="27B4D043" w14:textId="56C6E7EC" w:rsidR="00A57757" w:rsidRPr="00794D64" w:rsidRDefault="005467B7" w:rsidP="00802A16">
      <w:pPr>
        <w:pStyle w:val="Heading2"/>
        <w:numPr>
          <w:ilvl w:val="1"/>
          <w:numId w:val="12"/>
        </w:numPr>
        <w:rPr>
          <w:color w:val="000000" w:themeColor="text1"/>
        </w:rPr>
      </w:pPr>
      <w:bookmarkStart w:id="30" w:name="_Toc166923116"/>
      <w:r w:rsidRPr="00794D64">
        <w:rPr>
          <w:color w:val="000000" w:themeColor="text1"/>
        </w:rPr>
        <w:t>Instrumento</w:t>
      </w:r>
      <w:r>
        <w:rPr>
          <w:color w:val="000000" w:themeColor="text1"/>
        </w:rPr>
        <w:t>s</w:t>
      </w:r>
      <w:r w:rsidRPr="00794D64">
        <w:rPr>
          <w:color w:val="000000" w:themeColor="text1"/>
        </w:rPr>
        <w:t xml:space="preserve"> metodológicos</w:t>
      </w:r>
      <w:r w:rsidR="00FC2AE8" w:rsidRPr="00794D64">
        <w:rPr>
          <w:color w:val="000000" w:themeColor="text1"/>
        </w:rPr>
        <w:t>.</w:t>
      </w:r>
      <w:bookmarkEnd w:id="30"/>
    </w:p>
    <w:p w14:paraId="52134931" w14:textId="484FB706" w:rsidR="00483575" w:rsidRPr="00794D64" w:rsidRDefault="00483575" w:rsidP="00A86A6D">
      <w:pPr>
        <w:ind w:firstLine="709"/>
        <w:rPr>
          <w:color w:val="000000" w:themeColor="text1"/>
        </w:rPr>
      </w:pPr>
      <w:r w:rsidRPr="00794D64">
        <w:rPr>
          <w:color w:val="000000" w:themeColor="text1"/>
        </w:rPr>
        <w:t xml:space="preserve">Para llevar a cabo la preparación de los rellenos de sabor de uchuva, curuba y carambolo, se seguirá una metodología </w:t>
      </w:r>
      <w:r w:rsidR="53C7EDEE" w:rsidRPr="00794D64">
        <w:rPr>
          <w:color w:val="000000" w:themeColor="text1"/>
        </w:rPr>
        <w:t>mixta</w:t>
      </w:r>
      <w:r w:rsidRPr="00794D64">
        <w:rPr>
          <w:color w:val="000000" w:themeColor="text1"/>
        </w:rPr>
        <w:t>, haciendo uso del modelo descriptivo. Este modelo se basa en la exposición de diferentes perspectivas y en el análisis de la labor realizada desde un punto de vista observacional y analítico. Los métodos de recolección de datos serán los siguientes:</w:t>
      </w:r>
    </w:p>
    <w:p w14:paraId="195C9A21" w14:textId="2FE7C79B" w:rsidR="00483575" w:rsidRPr="00794D64" w:rsidRDefault="00483575" w:rsidP="00A86A6D">
      <w:pPr>
        <w:ind w:firstLine="709"/>
        <w:rPr>
          <w:color w:val="000000" w:themeColor="text1"/>
        </w:rPr>
      </w:pPr>
      <w:r w:rsidRPr="00794D64">
        <w:rPr>
          <w:color w:val="000000" w:themeColor="text1"/>
        </w:rPr>
        <w:t xml:space="preserve"> OBSERVACIÓN: Según (U. Valencia, 2023), la investigación observacional implica el registro del comportamiento en el entorno cotidiano del sujeto. Sus características clave son:</w:t>
      </w:r>
    </w:p>
    <w:p w14:paraId="109190E0" w14:textId="33B37338" w:rsidR="00483575" w:rsidRPr="00794D64" w:rsidRDefault="00483575" w:rsidP="00802A16">
      <w:pPr>
        <w:pStyle w:val="ListParagraph"/>
        <w:numPr>
          <w:ilvl w:val="0"/>
          <w:numId w:val="9"/>
        </w:numPr>
        <w:ind w:firstLine="709"/>
        <w:rPr>
          <w:color w:val="000000" w:themeColor="text1"/>
        </w:rPr>
      </w:pPr>
      <w:r w:rsidRPr="00794D64">
        <w:rPr>
          <w:color w:val="000000" w:themeColor="text1"/>
        </w:rPr>
        <w:t>Definición precisa de las condiciones de observación.</w:t>
      </w:r>
    </w:p>
    <w:p w14:paraId="3B6F8D49" w14:textId="4F8A8ADF" w:rsidR="00483575" w:rsidRPr="00794D64" w:rsidRDefault="00483575" w:rsidP="00802A16">
      <w:pPr>
        <w:pStyle w:val="ListParagraph"/>
        <w:numPr>
          <w:ilvl w:val="0"/>
          <w:numId w:val="9"/>
        </w:numPr>
        <w:ind w:firstLine="709"/>
        <w:rPr>
          <w:color w:val="000000" w:themeColor="text1"/>
        </w:rPr>
      </w:pPr>
      <w:r w:rsidRPr="00794D64">
        <w:rPr>
          <w:color w:val="000000" w:themeColor="text1"/>
        </w:rPr>
        <w:t>Sistematización y objetividad.</w:t>
      </w:r>
    </w:p>
    <w:p w14:paraId="30339715" w14:textId="30566F49" w:rsidR="00483575" w:rsidRPr="00794D64" w:rsidRDefault="00483575" w:rsidP="00802A16">
      <w:pPr>
        <w:pStyle w:val="ListParagraph"/>
        <w:numPr>
          <w:ilvl w:val="0"/>
          <w:numId w:val="9"/>
        </w:numPr>
        <w:ind w:firstLine="709"/>
        <w:rPr>
          <w:color w:val="000000" w:themeColor="text1"/>
        </w:rPr>
      </w:pPr>
      <w:r w:rsidRPr="00794D64">
        <w:rPr>
          <w:color w:val="000000" w:themeColor="text1"/>
        </w:rPr>
        <w:t>Rigor en el procedimiento de registro del comportamiento.</w:t>
      </w:r>
    </w:p>
    <w:p w14:paraId="7053A911" w14:textId="05E99574" w:rsidR="00A900D1" w:rsidRPr="00794D64" w:rsidRDefault="00483575" w:rsidP="00A86A6D">
      <w:pPr>
        <w:ind w:firstLine="709"/>
        <w:rPr>
          <w:rFonts w:ascii="Times New Roman" w:eastAsia="Calibri" w:hAnsi="Times New Roman" w:cs="Times New Roman"/>
          <w:color w:val="000000" w:themeColor="text1"/>
        </w:rPr>
      </w:pPr>
      <w:r w:rsidRPr="00794D64">
        <w:rPr>
          <w:color w:val="000000" w:themeColor="text1"/>
        </w:rPr>
        <w:t xml:space="preserve">En este proyecto, utilizaremos el informe de estandarización de recetas como método de recopilación de datos. Esto nos permitirá definir el producto y sus características organolépticas de manera directa, en preparación para su elaboración. También consideraremos la implementación de un proceso paso a paso para </w:t>
      </w:r>
      <w:r w:rsidR="54CA25F7" w:rsidRPr="00794D64">
        <w:rPr>
          <w:color w:val="000000" w:themeColor="text1"/>
        </w:rPr>
        <w:t>crear</w:t>
      </w:r>
      <w:r w:rsidRPr="00794D64">
        <w:rPr>
          <w:color w:val="000000" w:themeColor="text1"/>
        </w:rPr>
        <w:t xml:space="preserve"> estos rellenos, </w:t>
      </w:r>
      <w:r w:rsidR="54CA25F7" w:rsidRPr="00794D64">
        <w:rPr>
          <w:color w:val="000000" w:themeColor="text1"/>
        </w:rPr>
        <w:t>para</w:t>
      </w:r>
      <w:r w:rsidRPr="00794D64">
        <w:rPr>
          <w:color w:val="000000" w:themeColor="text1"/>
        </w:rPr>
        <w:t xml:space="preserve"> garantizar una preparación adecuada de los alimentos. Asimismo, se diseñará un diario de campo para describir, a través de imágenes, el desarrollo del proceso de elaboración de los rellenos para cupcakes, con el fin de evidenciar su progreso.</w:t>
      </w:r>
      <w:r w:rsidR="002E4D39" w:rsidRPr="00794D64">
        <w:rPr>
          <w:rFonts w:ascii="Times New Roman" w:eastAsia="Calibri" w:hAnsi="Times New Roman" w:cs="Times New Roman"/>
          <w:color w:val="000000" w:themeColor="text1"/>
        </w:rPr>
        <w:t xml:space="preserve"> </w:t>
      </w:r>
    </w:p>
    <w:p w14:paraId="6C5B40D2" w14:textId="58A14EFB" w:rsidR="008920FF" w:rsidRPr="00794D64" w:rsidRDefault="001548ED" w:rsidP="00141957">
      <w:pPr>
        <w:pStyle w:val="Heading3"/>
      </w:pPr>
      <w:bookmarkStart w:id="31" w:name="_Toc166923117"/>
      <w:r w:rsidRPr="00794D64">
        <w:t xml:space="preserve">7.1.1 </w:t>
      </w:r>
      <w:r w:rsidR="7A862B33" w:rsidRPr="00794D64">
        <w:rPr>
          <w:rFonts w:eastAsia="Times New Roman" w:cs="Times New Roman"/>
          <w:bCs/>
        </w:rPr>
        <w:t>Focus Group</w:t>
      </w:r>
      <w:bookmarkEnd w:id="31"/>
    </w:p>
    <w:p w14:paraId="44CAB440" w14:textId="755DD86D" w:rsidR="008920FF" w:rsidRPr="00794D64" w:rsidRDefault="7A862B33" w:rsidP="1687D4D9">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Se planea hacer un total de s</w:t>
      </w:r>
      <w:r w:rsidR="00845536">
        <w:rPr>
          <w:rFonts w:ascii="Times New Roman" w:eastAsia="Times New Roman" w:hAnsi="Times New Roman" w:cs="Times New Roman"/>
          <w:color w:val="000000" w:themeColor="text1"/>
          <w:szCs w:val="24"/>
        </w:rPr>
        <w:t>eis</w:t>
      </w:r>
      <w:r w:rsidRPr="00794D64">
        <w:rPr>
          <w:rFonts w:ascii="Times New Roman" w:eastAsia="Times New Roman" w:hAnsi="Times New Roman" w:cs="Times New Roman"/>
          <w:color w:val="000000" w:themeColor="text1"/>
          <w:szCs w:val="24"/>
        </w:rPr>
        <w:t xml:space="preserve"> focus group en donde la población será personas en un rango de edad de </w:t>
      </w:r>
      <w:r w:rsidR="69B98AEB" w:rsidRPr="00794D64">
        <w:rPr>
          <w:rFonts w:ascii="Times New Roman" w:eastAsia="Times New Roman" w:hAnsi="Times New Roman" w:cs="Times New Roman"/>
          <w:color w:val="000000" w:themeColor="text1"/>
          <w:szCs w:val="24"/>
        </w:rPr>
        <w:t>20</w:t>
      </w:r>
      <w:r w:rsidRPr="00794D64">
        <w:rPr>
          <w:rFonts w:ascii="Times New Roman" w:eastAsia="Times New Roman" w:hAnsi="Times New Roman" w:cs="Times New Roman"/>
          <w:color w:val="000000" w:themeColor="text1"/>
          <w:szCs w:val="24"/>
        </w:rPr>
        <w:t>-</w:t>
      </w:r>
      <w:r w:rsidR="73C35869" w:rsidRPr="00794D64">
        <w:rPr>
          <w:rFonts w:ascii="Times New Roman" w:eastAsia="Times New Roman" w:hAnsi="Times New Roman" w:cs="Times New Roman"/>
          <w:color w:val="000000" w:themeColor="text1"/>
          <w:szCs w:val="24"/>
        </w:rPr>
        <w:t>35 años</w:t>
      </w:r>
      <w:r w:rsidR="076F2650" w:rsidRPr="00794D64">
        <w:rPr>
          <w:rFonts w:ascii="Times New Roman" w:eastAsia="Times New Roman" w:hAnsi="Times New Roman" w:cs="Times New Roman"/>
          <w:color w:val="000000" w:themeColor="text1"/>
          <w:szCs w:val="24"/>
        </w:rPr>
        <w:t xml:space="preserve"> de</w:t>
      </w:r>
      <w:r w:rsidR="43A0A1B7" w:rsidRPr="00794D64">
        <w:rPr>
          <w:rFonts w:ascii="Times New Roman" w:eastAsia="Times New Roman" w:hAnsi="Times New Roman" w:cs="Times New Roman"/>
          <w:color w:val="000000" w:themeColor="text1"/>
          <w:szCs w:val="24"/>
        </w:rPr>
        <w:t xml:space="preserve"> la ciudad de Bogotá donde </w:t>
      </w:r>
      <w:r w:rsidRPr="00794D64">
        <w:rPr>
          <w:rFonts w:ascii="Times New Roman" w:eastAsia="Times New Roman" w:hAnsi="Times New Roman" w:cs="Times New Roman"/>
          <w:color w:val="000000" w:themeColor="text1"/>
          <w:szCs w:val="24"/>
        </w:rPr>
        <w:t xml:space="preserve">se </w:t>
      </w:r>
      <w:r w:rsidR="05EEB752" w:rsidRPr="00794D64">
        <w:rPr>
          <w:rFonts w:ascii="Times New Roman" w:eastAsia="Times New Roman" w:hAnsi="Times New Roman" w:cs="Times New Roman"/>
          <w:color w:val="000000" w:themeColor="text1"/>
          <w:szCs w:val="24"/>
        </w:rPr>
        <w:t xml:space="preserve">busca </w:t>
      </w:r>
      <w:r w:rsidRPr="00794D64">
        <w:rPr>
          <w:rFonts w:ascii="Times New Roman" w:eastAsia="Times New Roman" w:hAnsi="Times New Roman" w:cs="Times New Roman"/>
          <w:color w:val="000000" w:themeColor="text1"/>
          <w:szCs w:val="24"/>
        </w:rPr>
        <w:t xml:space="preserve">realizar una actividad </w:t>
      </w:r>
      <w:r w:rsidR="4C434635" w:rsidRPr="00794D64">
        <w:rPr>
          <w:rFonts w:ascii="Times New Roman" w:eastAsia="Times New Roman" w:hAnsi="Times New Roman" w:cs="Times New Roman"/>
          <w:color w:val="000000" w:themeColor="text1"/>
          <w:szCs w:val="24"/>
        </w:rPr>
        <w:t>preliminar en</w:t>
      </w:r>
      <w:r w:rsidR="4C7298A6" w:rsidRPr="00794D64">
        <w:rPr>
          <w:rFonts w:ascii="Times New Roman" w:eastAsia="Times New Roman" w:hAnsi="Times New Roman" w:cs="Times New Roman"/>
          <w:color w:val="000000" w:themeColor="text1"/>
          <w:szCs w:val="24"/>
        </w:rPr>
        <w:t xml:space="preserve"> la cual se </w:t>
      </w:r>
      <w:r w:rsidR="6B2ABE8A" w:rsidRPr="00794D64">
        <w:rPr>
          <w:rFonts w:ascii="Times New Roman" w:eastAsia="Times New Roman" w:hAnsi="Times New Roman" w:cs="Times New Roman"/>
          <w:color w:val="000000" w:themeColor="text1"/>
          <w:szCs w:val="24"/>
        </w:rPr>
        <w:t>analizará</w:t>
      </w:r>
      <w:r w:rsidR="4C7298A6" w:rsidRPr="00794D64">
        <w:rPr>
          <w:rFonts w:ascii="Times New Roman" w:eastAsia="Times New Roman" w:hAnsi="Times New Roman" w:cs="Times New Roman"/>
          <w:color w:val="000000" w:themeColor="text1"/>
          <w:szCs w:val="24"/>
        </w:rPr>
        <w:t xml:space="preserve"> las </w:t>
      </w:r>
      <w:r w:rsidR="460DFCBA" w:rsidRPr="00794D64">
        <w:rPr>
          <w:rFonts w:ascii="Times New Roman" w:eastAsia="Times New Roman" w:hAnsi="Times New Roman" w:cs="Times New Roman"/>
          <w:color w:val="000000" w:themeColor="text1"/>
          <w:szCs w:val="24"/>
        </w:rPr>
        <w:t>características</w:t>
      </w:r>
      <w:r w:rsidRPr="00794D64">
        <w:rPr>
          <w:rFonts w:ascii="Times New Roman" w:eastAsia="Times New Roman" w:hAnsi="Times New Roman" w:cs="Times New Roman"/>
          <w:color w:val="000000" w:themeColor="text1"/>
          <w:szCs w:val="24"/>
        </w:rPr>
        <w:t xml:space="preserve"> </w:t>
      </w:r>
      <w:r w:rsidR="2C4426D8" w:rsidRPr="00794D64">
        <w:rPr>
          <w:rFonts w:ascii="Times New Roman" w:eastAsia="Times New Roman" w:hAnsi="Times New Roman" w:cs="Times New Roman"/>
          <w:color w:val="000000" w:themeColor="text1"/>
          <w:szCs w:val="24"/>
        </w:rPr>
        <w:t>organolépticas y</w:t>
      </w:r>
      <w:r w:rsidR="56F0F929" w:rsidRPr="00794D64">
        <w:rPr>
          <w:rFonts w:ascii="Times New Roman" w:eastAsia="Times New Roman" w:hAnsi="Times New Roman" w:cs="Times New Roman"/>
          <w:color w:val="000000" w:themeColor="text1"/>
          <w:szCs w:val="24"/>
        </w:rPr>
        <w:t xml:space="preserve"> de </w:t>
      </w:r>
      <w:r w:rsidR="712A879C" w:rsidRPr="00794D64">
        <w:rPr>
          <w:rFonts w:ascii="Times New Roman" w:eastAsia="Times New Roman" w:hAnsi="Times New Roman" w:cs="Times New Roman"/>
          <w:color w:val="000000" w:themeColor="text1"/>
          <w:szCs w:val="24"/>
        </w:rPr>
        <w:t>aceptación</w:t>
      </w:r>
      <w:r w:rsidR="56F0F929" w:rsidRPr="00794D64">
        <w:rPr>
          <w:rFonts w:ascii="Times New Roman" w:eastAsia="Times New Roman" w:hAnsi="Times New Roman" w:cs="Times New Roman"/>
          <w:color w:val="000000" w:themeColor="text1"/>
          <w:szCs w:val="24"/>
        </w:rPr>
        <w:t xml:space="preserve"> del producto</w:t>
      </w:r>
      <w:r w:rsidRPr="00794D64">
        <w:rPr>
          <w:rFonts w:ascii="Times New Roman" w:eastAsia="Times New Roman" w:hAnsi="Times New Roman" w:cs="Times New Roman"/>
          <w:color w:val="000000" w:themeColor="text1"/>
          <w:szCs w:val="24"/>
        </w:rPr>
        <w:t>, estas se hacen con el fin de determinar la popularidad, gusto y primeras impresiones de las frutas escogidas como objetos de estudio para rellenos de cupcakes.</w:t>
      </w:r>
      <w:r w:rsidR="008920FF" w:rsidRPr="00794D64">
        <w:rPr>
          <w:color w:val="000000" w:themeColor="text1"/>
        </w:rPr>
        <w:br/>
      </w:r>
      <w:r w:rsidR="46CCD05C" w:rsidRPr="00794D64">
        <w:rPr>
          <w:rFonts w:ascii="Times New Roman" w:eastAsia="Times New Roman" w:hAnsi="Times New Roman" w:cs="Times New Roman"/>
          <w:color w:val="000000" w:themeColor="text1"/>
          <w:szCs w:val="24"/>
        </w:rPr>
        <w:t xml:space="preserve">Esta actividad durara un promedio de una hora en la cual se </w:t>
      </w:r>
      <w:r w:rsidR="41C7FD6E" w:rsidRPr="00794D64">
        <w:rPr>
          <w:rFonts w:ascii="Times New Roman" w:eastAsia="Times New Roman" w:hAnsi="Times New Roman" w:cs="Times New Roman"/>
          <w:color w:val="000000" w:themeColor="text1"/>
          <w:szCs w:val="24"/>
        </w:rPr>
        <w:t>tendrá</w:t>
      </w:r>
      <w:r w:rsidR="46CCD05C" w:rsidRPr="00794D64">
        <w:rPr>
          <w:rFonts w:ascii="Times New Roman" w:eastAsia="Times New Roman" w:hAnsi="Times New Roman" w:cs="Times New Roman"/>
          <w:color w:val="000000" w:themeColor="text1"/>
          <w:szCs w:val="24"/>
        </w:rPr>
        <w:t xml:space="preserve"> como instrumento de </w:t>
      </w:r>
      <w:r w:rsidR="27ACA3A7" w:rsidRPr="00794D64">
        <w:rPr>
          <w:rFonts w:ascii="Times New Roman" w:eastAsia="Times New Roman" w:hAnsi="Times New Roman" w:cs="Times New Roman"/>
          <w:color w:val="000000" w:themeColor="text1"/>
          <w:szCs w:val="24"/>
        </w:rPr>
        <w:t>recolección</w:t>
      </w:r>
      <w:r w:rsidR="46CCD05C" w:rsidRPr="00794D64">
        <w:rPr>
          <w:rFonts w:ascii="Times New Roman" w:eastAsia="Times New Roman" w:hAnsi="Times New Roman" w:cs="Times New Roman"/>
          <w:color w:val="000000" w:themeColor="text1"/>
          <w:szCs w:val="24"/>
        </w:rPr>
        <w:t xml:space="preserve"> de </w:t>
      </w:r>
      <w:r w:rsidR="20B92826" w:rsidRPr="00794D64">
        <w:rPr>
          <w:rFonts w:ascii="Times New Roman" w:eastAsia="Times New Roman" w:hAnsi="Times New Roman" w:cs="Times New Roman"/>
          <w:color w:val="000000" w:themeColor="text1"/>
          <w:szCs w:val="24"/>
        </w:rPr>
        <w:t>información</w:t>
      </w:r>
      <w:r w:rsidR="46CCD05C" w:rsidRPr="00794D64">
        <w:rPr>
          <w:rFonts w:ascii="Times New Roman" w:eastAsia="Times New Roman" w:hAnsi="Times New Roman" w:cs="Times New Roman"/>
          <w:color w:val="000000" w:themeColor="text1"/>
          <w:szCs w:val="24"/>
        </w:rPr>
        <w:t xml:space="preserve"> las encuestas con el fin de que el comensal pueda definir libremente los criterios que tengan sobre el producto</w:t>
      </w:r>
      <w:r w:rsidR="033881B5" w:rsidRPr="00794D64">
        <w:rPr>
          <w:rFonts w:ascii="Times New Roman" w:eastAsia="Times New Roman" w:hAnsi="Times New Roman" w:cs="Times New Roman"/>
          <w:color w:val="000000" w:themeColor="text1"/>
          <w:szCs w:val="24"/>
        </w:rPr>
        <w:t xml:space="preserve">, esto ayudara a identificar la potencialidad y </w:t>
      </w:r>
      <w:r w:rsidR="4CADF3E0" w:rsidRPr="00794D64">
        <w:rPr>
          <w:rFonts w:ascii="Times New Roman" w:eastAsia="Times New Roman" w:hAnsi="Times New Roman" w:cs="Times New Roman"/>
          <w:color w:val="000000" w:themeColor="text1"/>
          <w:szCs w:val="24"/>
        </w:rPr>
        <w:t>aceptación</w:t>
      </w:r>
      <w:r w:rsidR="033881B5" w:rsidRPr="00794D64">
        <w:rPr>
          <w:rFonts w:ascii="Times New Roman" w:eastAsia="Times New Roman" w:hAnsi="Times New Roman" w:cs="Times New Roman"/>
          <w:color w:val="000000" w:themeColor="text1"/>
          <w:szCs w:val="24"/>
        </w:rPr>
        <w:t xml:space="preserve"> del producto generando posibles mejoras en este caso para los rellenos.</w:t>
      </w:r>
      <w:r w:rsidR="008920FF" w:rsidRPr="00794D64">
        <w:rPr>
          <w:color w:val="000000" w:themeColor="text1"/>
        </w:rPr>
        <w:br/>
      </w:r>
      <w:r w:rsidR="0D317986" w:rsidRPr="00794D64">
        <w:rPr>
          <w:rFonts w:ascii="Times New Roman" w:eastAsia="Times New Roman" w:hAnsi="Times New Roman" w:cs="Times New Roman"/>
          <w:color w:val="000000" w:themeColor="text1"/>
          <w:szCs w:val="24"/>
        </w:rPr>
        <w:t>En total de Focus group será de tres sesiones las cuales se componen por las siguientes fases:</w:t>
      </w:r>
    </w:p>
    <w:p w14:paraId="177390EB" w14:textId="1F5C38AE" w:rsidR="008920FF" w:rsidRPr="00503666" w:rsidRDefault="7A862B33" w:rsidP="00503666">
      <w:pPr>
        <w:rPr>
          <w:b/>
          <w:bCs/>
          <w:lang w:val="es"/>
        </w:rPr>
      </w:pPr>
      <w:r w:rsidRPr="00503666">
        <w:rPr>
          <w:b/>
          <w:bCs/>
          <w:lang w:val="es"/>
        </w:rPr>
        <w:t xml:space="preserve">Fase Preliminar </w:t>
      </w:r>
    </w:p>
    <w:p w14:paraId="6C208891" w14:textId="5AEBBDFD" w:rsidR="008920FF" w:rsidRPr="00794D64" w:rsidRDefault="7A862B33" w:rsidP="1687D4D9">
      <w:pPr>
        <w:spacing w:after="0"/>
        <w:ind w:firstLine="720"/>
        <w:rPr>
          <w:color w:val="000000" w:themeColor="text1"/>
        </w:rPr>
      </w:pPr>
      <w:r w:rsidRPr="00794D64">
        <w:rPr>
          <w:rFonts w:ascii="Times New Roman" w:eastAsia="Times New Roman" w:hAnsi="Times New Roman" w:cs="Times New Roman"/>
          <w:color w:val="000000" w:themeColor="text1"/>
          <w:szCs w:val="24"/>
          <w:lang w:val="es"/>
        </w:rPr>
        <w:t xml:space="preserve">El grupo focal se realizará de manera individual esto con el fin de no inducir las respuestas de la población escogida; inicialmente se les mostrará un grupo de 7 frutas las cuales serán fresa, mora, maracuyá, arándanos y las tres frutas escogidas como objeto de estudio (uchuva, carambolo y curuba); en donde se les explicará características de las frutas tales como color, olor y composición nutricional de las mismas. </w:t>
      </w:r>
    </w:p>
    <w:p w14:paraId="1D298875" w14:textId="2783825C" w:rsidR="008920FF" w:rsidRPr="00794D64" w:rsidRDefault="7A862B33" w:rsidP="1687D4D9">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La actividad será la fase introductoria del grupo focal, se realiza para dar un contexto e información de las frutas y presentar las poco conocidas; además, esta interacción con el grupo hará un análisis preliminar sobre el conocimiento del público de las frutas escogidas para estudiar. </w:t>
      </w:r>
    </w:p>
    <w:p w14:paraId="5B755D6D" w14:textId="72D14DB6" w:rsidR="008920FF" w:rsidRPr="00503666" w:rsidRDefault="001548ED" w:rsidP="00503666">
      <w:pPr>
        <w:rPr>
          <w:b/>
          <w:bCs/>
        </w:rPr>
      </w:pPr>
      <w:r>
        <w:rPr>
          <w:b/>
          <w:bCs/>
          <w:lang w:val="es"/>
        </w:rPr>
        <w:t xml:space="preserve"> </w:t>
      </w:r>
      <w:r w:rsidR="7A862B33" w:rsidRPr="00503666">
        <w:rPr>
          <w:b/>
          <w:bCs/>
          <w:lang w:val="es"/>
        </w:rPr>
        <w:t>Primera Actividad</w:t>
      </w:r>
    </w:p>
    <w:p w14:paraId="174EFA1A" w14:textId="0F5C5721" w:rsidR="008920FF" w:rsidRPr="00794D64" w:rsidRDefault="7A862B33" w:rsidP="1687D4D9">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Cada integrante hará una prueba organoléptica de cada fruta, tras indicar cuál fue la fruta que le genero acidez, amargor, dulzor, y su correspondiente nivel de este, esto deberá hacerlo con cada fruta, una vez terminado de manera general explicará sus elecciones. </w:t>
      </w:r>
    </w:p>
    <w:p w14:paraId="656C1A38" w14:textId="44AAD2DA" w:rsidR="008920FF" w:rsidRPr="00794D64" w:rsidRDefault="7A862B33" w:rsidP="1687D4D9">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Esta actividad funciona como conector para el público citado y se observará de primera mano cómo reaccionan los encuestados al probar las diferentes frutas. También es importante conocer la opinión y justificación de su clasificación, ya que dará un contexto más centrado en el gusto de un público aleatorio sobre las frutas escogidas para estudiar. </w:t>
      </w:r>
    </w:p>
    <w:p w14:paraId="524F495E" w14:textId="5C924797" w:rsidR="008920FF" w:rsidRPr="00503666" w:rsidRDefault="001548ED" w:rsidP="00503666">
      <w:pPr>
        <w:ind w:firstLine="0"/>
        <w:rPr>
          <w:b/>
          <w:bCs/>
        </w:rPr>
      </w:pPr>
      <w:r w:rsidRPr="00503666">
        <w:rPr>
          <w:b/>
          <w:bCs/>
          <w:lang w:val="es"/>
        </w:rPr>
        <w:t>S</w:t>
      </w:r>
      <w:r w:rsidR="7A862B33" w:rsidRPr="00503666">
        <w:rPr>
          <w:b/>
          <w:bCs/>
          <w:lang w:val="es"/>
        </w:rPr>
        <w:t xml:space="preserve">egunda Actividad </w:t>
      </w:r>
    </w:p>
    <w:p w14:paraId="1F92FF27" w14:textId="309CAC76" w:rsidR="008920FF" w:rsidRPr="00794D64" w:rsidRDefault="7A862B33" w:rsidP="1687D4D9">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Se procede ahora a presentar únicamente frutas, pero procesadas en una gelificación, es decir se les dará a probar mermeladas en este caso únicamente se utilizará las frutas objeto de estudio y un cuarto sabor que será de fresa, se opta utilizar un sabor común en rellenos de cupcakes por dos razones: La primera para que funcione como sabor neutralizante y la segunda para presentar un sabor común al grupo entrevistado. </w:t>
      </w:r>
    </w:p>
    <w:p w14:paraId="1C52F805" w14:textId="6C370CAF" w:rsidR="008920FF" w:rsidRPr="00794D64" w:rsidRDefault="7A862B33" w:rsidP="1687D4D9">
      <w:pPr>
        <w:spacing w:after="0"/>
        <w:ind w:firstLine="720"/>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El objetivo de esta actividad es conocer la opinión especifica de cada relleno, donde se indagarán temas como sabor, textura, nivel de gelificación y conocer si este grave consumido en un panecillo; será el cierre del grupo focal, ya que se obtendrá un dato que da un contexto de las frutas escogidas como objeto de estudio y porque, como un público aleatorio, ve los productos de innovación</w:t>
      </w:r>
      <w:r w:rsidR="00503666">
        <w:rPr>
          <w:rFonts w:ascii="Times New Roman" w:eastAsia="Times New Roman" w:hAnsi="Times New Roman" w:cs="Times New Roman"/>
          <w:color w:val="000000" w:themeColor="text1"/>
          <w:szCs w:val="24"/>
        </w:rPr>
        <w:t>.</w:t>
      </w:r>
    </w:p>
    <w:p w14:paraId="57F51C0F" w14:textId="4B3F811C" w:rsidR="00503666" w:rsidRDefault="00503666" w:rsidP="00503666">
      <w:pPr>
        <w:pStyle w:val="Heading3"/>
      </w:pPr>
      <w:bookmarkStart w:id="32" w:name="_Toc166923118"/>
      <w:r>
        <w:t>7.1.2 Encuesta de percepción</w:t>
      </w:r>
      <w:bookmarkEnd w:id="32"/>
    </w:p>
    <w:p w14:paraId="2E9004B8" w14:textId="77777777" w:rsidR="00503666" w:rsidRPr="00503666" w:rsidRDefault="00503666" w:rsidP="00503666"/>
    <w:p w14:paraId="11C4F033" w14:textId="77777777" w:rsidR="00503666" w:rsidRPr="00503666" w:rsidRDefault="00503666" w:rsidP="00503666"/>
    <w:p w14:paraId="62D4BC70" w14:textId="77777777" w:rsidR="001548ED" w:rsidRPr="00794D64" w:rsidRDefault="001548ED" w:rsidP="1687D4D9">
      <w:pPr>
        <w:spacing w:after="0"/>
        <w:ind w:firstLine="720"/>
        <w:rPr>
          <w:rFonts w:ascii="Times New Roman" w:eastAsia="Times New Roman" w:hAnsi="Times New Roman" w:cs="Times New Roman"/>
          <w:color w:val="000000" w:themeColor="text1"/>
          <w:szCs w:val="24"/>
        </w:rPr>
      </w:pPr>
    </w:p>
    <w:p w14:paraId="4BB829AF" w14:textId="77777777" w:rsidR="001548ED" w:rsidRPr="00794D64" w:rsidRDefault="001548ED" w:rsidP="1687D4D9">
      <w:pPr>
        <w:spacing w:after="0"/>
        <w:ind w:firstLine="720"/>
        <w:rPr>
          <w:rFonts w:ascii="Times New Roman" w:eastAsia="Times New Roman" w:hAnsi="Times New Roman" w:cs="Times New Roman"/>
          <w:color w:val="000000" w:themeColor="text1"/>
          <w:szCs w:val="24"/>
        </w:rPr>
      </w:pPr>
    </w:p>
    <w:p w14:paraId="43C785A8" w14:textId="77777777" w:rsidR="001548ED" w:rsidRPr="00794D64" w:rsidRDefault="001548ED" w:rsidP="1687D4D9">
      <w:pPr>
        <w:spacing w:after="0"/>
        <w:ind w:firstLine="720"/>
        <w:rPr>
          <w:rFonts w:ascii="Times New Roman" w:eastAsia="Times New Roman" w:hAnsi="Times New Roman" w:cs="Times New Roman"/>
          <w:color w:val="000000" w:themeColor="text1"/>
          <w:szCs w:val="24"/>
        </w:rPr>
      </w:pPr>
    </w:p>
    <w:p w14:paraId="5D9B0D98" w14:textId="77777777" w:rsidR="001548ED" w:rsidRPr="00794D64" w:rsidRDefault="001548ED" w:rsidP="1687D4D9">
      <w:pPr>
        <w:spacing w:after="0"/>
        <w:ind w:firstLine="720"/>
        <w:rPr>
          <w:rFonts w:ascii="Times New Roman" w:eastAsia="Times New Roman" w:hAnsi="Times New Roman" w:cs="Times New Roman"/>
          <w:color w:val="000000" w:themeColor="text1"/>
          <w:szCs w:val="24"/>
        </w:rPr>
      </w:pPr>
    </w:p>
    <w:p w14:paraId="6EBD9AC5" w14:textId="77777777" w:rsidR="001548ED" w:rsidRPr="00794D64" w:rsidRDefault="001548ED" w:rsidP="1687D4D9">
      <w:pPr>
        <w:spacing w:after="0"/>
        <w:ind w:firstLine="720"/>
        <w:rPr>
          <w:rFonts w:ascii="Times New Roman" w:eastAsia="Times New Roman" w:hAnsi="Times New Roman" w:cs="Times New Roman"/>
          <w:color w:val="000000" w:themeColor="text1"/>
          <w:szCs w:val="24"/>
        </w:rPr>
      </w:pPr>
    </w:p>
    <w:p w14:paraId="19E2753C" w14:textId="77777777" w:rsidR="001548ED" w:rsidRPr="00794D64" w:rsidRDefault="001548ED" w:rsidP="1687D4D9">
      <w:pPr>
        <w:spacing w:after="0"/>
        <w:ind w:firstLine="720"/>
        <w:rPr>
          <w:rFonts w:ascii="Times New Roman" w:eastAsia="Times New Roman" w:hAnsi="Times New Roman" w:cs="Times New Roman"/>
          <w:color w:val="000000" w:themeColor="text1"/>
          <w:szCs w:val="24"/>
        </w:rPr>
      </w:pPr>
    </w:p>
    <w:p w14:paraId="79702D76" w14:textId="77777777" w:rsidR="001548ED" w:rsidRPr="00794D64" w:rsidRDefault="001548ED" w:rsidP="1687D4D9">
      <w:pPr>
        <w:spacing w:after="0"/>
        <w:ind w:firstLine="720"/>
        <w:rPr>
          <w:rFonts w:ascii="Times New Roman" w:eastAsia="Times New Roman" w:hAnsi="Times New Roman" w:cs="Times New Roman"/>
          <w:color w:val="000000" w:themeColor="text1"/>
          <w:szCs w:val="24"/>
        </w:rPr>
      </w:pPr>
    </w:p>
    <w:p w14:paraId="3C93194B" w14:textId="77777777" w:rsidR="001548ED" w:rsidRPr="00794D64" w:rsidRDefault="001548ED" w:rsidP="1687D4D9">
      <w:pPr>
        <w:spacing w:after="0"/>
        <w:ind w:firstLine="720"/>
        <w:rPr>
          <w:rFonts w:ascii="Times New Roman" w:eastAsia="Times New Roman" w:hAnsi="Times New Roman" w:cs="Times New Roman"/>
          <w:color w:val="000000" w:themeColor="text1"/>
          <w:szCs w:val="24"/>
        </w:rPr>
      </w:pPr>
    </w:p>
    <w:p w14:paraId="539BD747" w14:textId="77777777" w:rsidR="001548ED" w:rsidRPr="00794D64" w:rsidRDefault="001548ED" w:rsidP="1687D4D9">
      <w:pPr>
        <w:spacing w:after="0"/>
        <w:ind w:firstLine="720"/>
        <w:rPr>
          <w:rFonts w:ascii="Times New Roman" w:eastAsia="Times New Roman" w:hAnsi="Times New Roman" w:cs="Times New Roman"/>
          <w:color w:val="000000" w:themeColor="text1"/>
          <w:szCs w:val="24"/>
        </w:rPr>
      </w:pPr>
    </w:p>
    <w:p w14:paraId="0EB66978" w14:textId="77777777" w:rsidR="001548ED" w:rsidRPr="00794D64" w:rsidRDefault="001548ED" w:rsidP="1687D4D9">
      <w:pPr>
        <w:spacing w:after="0"/>
        <w:ind w:firstLine="720"/>
        <w:rPr>
          <w:rFonts w:ascii="Times New Roman" w:eastAsia="Times New Roman" w:hAnsi="Times New Roman" w:cs="Times New Roman"/>
          <w:color w:val="000000" w:themeColor="text1"/>
          <w:szCs w:val="24"/>
        </w:rPr>
      </w:pPr>
    </w:p>
    <w:p w14:paraId="28CAD550" w14:textId="77777777" w:rsidR="001548ED" w:rsidRPr="00794D64" w:rsidRDefault="001548ED" w:rsidP="00503666">
      <w:pPr>
        <w:spacing w:after="0"/>
        <w:ind w:firstLine="0"/>
        <w:rPr>
          <w:rFonts w:ascii="Times New Roman" w:eastAsia="Times New Roman" w:hAnsi="Times New Roman" w:cs="Times New Roman"/>
          <w:color w:val="000000" w:themeColor="text1"/>
          <w:szCs w:val="24"/>
        </w:rPr>
      </w:pPr>
    </w:p>
    <w:p w14:paraId="68879957" w14:textId="4C2AD05B" w:rsidR="00000D9A" w:rsidRPr="00794D64" w:rsidRDefault="00486291" w:rsidP="00802A16">
      <w:pPr>
        <w:pStyle w:val="Heading1"/>
        <w:numPr>
          <w:ilvl w:val="0"/>
          <w:numId w:val="12"/>
        </w:numPr>
      </w:pPr>
      <w:bookmarkStart w:id="33" w:name="_Toc166923119"/>
      <w:r>
        <w:rPr>
          <w:rFonts w:eastAsia="Times New Roman" w:cs="Times New Roman"/>
          <w:bCs/>
          <w:szCs w:val="24"/>
          <w:lang w:val="es"/>
        </w:rPr>
        <w:t>Resultados</w:t>
      </w:r>
      <w:bookmarkEnd w:id="33"/>
    </w:p>
    <w:p w14:paraId="4C6F3E4D" w14:textId="7BB4219A" w:rsidR="00000D9A" w:rsidRPr="00794D64" w:rsidRDefault="002E0CDD" w:rsidP="00802A16">
      <w:pPr>
        <w:pStyle w:val="Heading2"/>
        <w:numPr>
          <w:ilvl w:val="1"/>
          <w:numId w:val="21"/>
        </w:numPr>
        <w:rPr>
          <w:color w:val="000000" w:themeColor="text1"/>
        </w:rPr>
      </w:pPr>
      <w:bookmarkStart w:id="34" w:name="_Toc166923120"/>
      <w:r>
        <w:rPr>
          <w:color w:val="000000" w:themeColor="text1"/>
        </w:rPr>
        <w:t xml:space="preserve">Ficha </w:t>
      </w:r>
      <w:r w:rsidR="00486291">
        <w:rPr>
          <w:color w:val="000000" w:themeColor="text1"/>
        </w:rPr>
        <w:t>Técnica</w:t>
      </w:r>
      <w:bookmarkEnd w:id="34"/>
    </w:p>
    <w:p w14:paraId="2756EA17" w14:textId="06C4F938" w:rsidR="00000D9A" w:rsidRPr="002E0CDD" w:rsidRDefault="42B9EEF9" w:rsidP="00111859">
      <w:pPr>
        <w:pStyle w:val="Subtitle"/>
        <w:rPr>
          <w:b/>
          <w:bCs/>
          <w:color w:val="000000" w:themeColor="text1"/>
        </w:rPr>
      </w:pPr>
      <w:r w:rsidRPr="002E0CDD">
        <w:rPr>
          <w:rFonts w:ascii="Times New Roman" w:eastAsia="Times New Roman" w:hAnsi="Times New Roman" w:cs="Times New Roman"/>
          <w:b/>
          <w:bCs/>
          <w:color w:val="000000" w:themeColor="text1"/>
          <w:sz w:val="24"/>
          <w:szCs w:val="24"/>
          <w:lang w:val="es"/>
        </w:rPr>
        <w:t>CARAMBOLO</w:t>
      </w:r>
    </w:p>
    <w:p w14:paraId="6C8CE908" w14:textId="2B09FA8A" w:rsidR="002E0CDD" w:rsidRDefault="002E0CDD" w:rsidP="002E0CDD">
      <w:pPr>
        <w:pStyle w:val="NoSpacing"/>
      </w:pPr>
      <w:r>
        <w:t xml:space="preserve">Tabla </w:t>
      </w:r>
      <w:r>
        <w:fldChar w:fldCharType="begin"/>
      </w:r>
      <w:r>
        <w:instrText xml:space="preserve"> SEQ Tabla \* ARABIC </w:instrText>
      </w:r>
      <w:r>
        <w:fldChar w:fldCharType="separate"/>
      </w:r>
      <w:r w:rsidR="000C2386">
        <w:rPr>
          <w:noProof/>
        </w:rPr>
        <w:t>2</w:t>
      </w:r>
      <w:r>
        <w:fldChar w:fldCharType="end"/>
      </w:r>
    </w:p>
    <w:p w14:paraId="4576CEB6" w14:textId="487D78F7" w:rsidR="002E0CDD" w:rsidRPr="00D0635F" w:rsidRDefault="00D0635F" w:rsidP="002E0CDD">
      <w:pPr>
        <w:pStyle w:val="NoSpacing"/>
        <w:rPr>
          <w:b w:val="0"/>
          <w:bCs/>
          <w:i/>
          <w:iCs/>
        </w:rPr>
      </w:pPr>
      <w:r w:rsidRPr="00D0635F">
        <w:rPr>
          <w:b w:val="0"/>
          <w:bCs/>
          <w:i/>
          <w:iCs/>
        </w:rPr>
        <w:t>Ficha Técnica del Carambolo.</w:t>
      </w:r>
    </w:p>
    <w:tbl>
      <w:tblPr>
        <w:tblStyle w:val="TableGrid"/>
        <w:tblW w:w="0" w:type="auto"/>
        <w:tblLayout w:type="fixed"/>
        <w:tblLook w:val="04A0" w:firstRow="1" w:lastRow="0" w:firstColumn="1" w:lastColumn="0" w:noHBand="0" w:noVBand="1"/>
      </w:tblPr>
      <w:tblGrid>
        <w:gridCol w:w="4414"/>
        <w:gridCol w:w="4414"/>
      </w:tblGrid>
      <w:tr w:rsidR="00794D64" w:rsidRPr="00794D64" w14:paraId="1DA62109"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45D55721" w14:textId="49F56E5C" w:rsidR="00111859" w:rsidRPr="00794D64" w:rsidRDefault="00111859" w:rsidP="00111859">
            <w:pPr>
              <w:rPr>
                <w:color w:val="000000" w:themeColor="text1"/>
              </w:rPr>
            </w:pPr>
            <w:r w:rsidRPr="00794D64">
              <w:rPr>
                <w:rFonts w:ascii="Times New Roman" w:eastAsia="Times New Roman" w:hAnsi="Times New Roman" w:cs="Times New Roman"/>
                <w:b/>
                <w:bCs/>
                <w:color w:val="000000" w:themeColor="text1"/>
                <w:szCs w:val="24"/>
              </w:rPr>
              <w:t>FI</w:t>
            </w:r>
            <w:r w:rsidR="00D0635F">
              <w:rPr>
                <w:rFonts w:ascii="Times New Roman" w:eastAsia="Times New Roman" w:hAnsi="Times New Roman" w:cs="Times New Roman"/>
                <w:b/>
                <w:bCs/>
                <w:color w:val="000000" w:themeColor="text1"/>
                <w:szCs w:val="24"/>
              </w:rPr>
              <w:t>CH</w:t>
            </w:r>
            <w:r w:rsidRPr="00794D64">
              <w:rPr>
                <w:rFonts w:ascii="Times New Roman" w:eastAsia="Times New Roman" w:hAnsi="Times New Roman" w:cs="Times New Roman"/>
                <w:b/>
                <w:bCs/>
                <w:color w:val="000000" w:themeColor="text1"/>
                <w:szCs w:val="24"/>
              </w:rPr>
              <w:t xml:space="preserve">A TÉCNICA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1936C22" w14:textId="0A295913" w:rsidR="00111859" w:rsidRPr="00794D64" w:rsidRDefault="00111859" w:rsidP="00111859">
            <w:pPr>
              <w:rPr>
                <w:color w:val="000000" w:themeColor="text1"/>
              </w:rPr>
            </w:pPr>
            <w:r w:rsidRPr="00794D64">
              <w:rPr>
                <w:rFonts w:ascii="Times New Roman" w:eastAsia="Times New Roman" w:hAnsi="Times New Roman" w:cs="Times New Roman"/>
                <w:b/>
                <w:bCs/>
                <w:color w:val="000000" w:themeColor="text1"/>
                <w:szCs w:val="24"/>
              </w:rPr>
              <w:t>CARAMBOLO</w:t>
            </w:r>
          </w:p>
        </w:tc>
      </w:tr>
      <w:tr w:rsidR="00794D64" w:rsidRPr="00794D64" w14:paraId="513B4095"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E8947BF" w14:textId="2E52DCA7"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NOMBRE COMERCIAL DEL PRODUCTO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DF32738" w14:textId="4320ACB1"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Carambolo</w:t>
            </w:r>
          </w:p>
        </w:tc>
      </w:tr>
      <w:tr w:rsidR="00794D64" w:rsidRPr="00794D64" w14:paraId="2F49BCC8"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3E2EE1E5" w14:textId="3CCCCAA1"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NOMBRE CIENTIFICO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0917AA8" w14:textId="2F852FFE"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Averrhoa carambola</w:t>
            </w:r>
          </w:p>
        </w:tc>
      </w:tr>
      <w:tr w:rsidR="00794D64" w:rsidRPr="00794D64" w14:paraId="39A96290"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ED0B8F0" w14:textId="569ECA37"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GRUPO AL QUE PERTENECE</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69BE296" w14:textId="3151A42E"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perteneciente a la familia </w:t>
            </w:r>
            <w:hyperlink r:id="rId12">
              <w:r w:rsidRPr="00794D64">
                <w:rPr>
                  <w:rStyle w:val="Hyperlink"/>
                  <w:rFonts w:ascii="Times New Roman" w:eastAsia="Times New Roman" w:hAnsi="Times New Roman" w:cs="Times New Roman"/>
                  <w:color w:val="000000" w:themeColor="text1"/>
                  <w:szCs w:val="24"/>
                </w:rPr>
                <w:t>oxalidaceae</w:t>
              </w:r>
            </w:hyperlink>
            <w:r w:rsidRPr="00794D64">
              <w:rPr>
                <w:rFonts w:ascii="Times New Roman" w:eastAsia="Times New Roman" w:hAnsi="Times New Roman" w:cs="Times New Roman"/>
                <w:color w:val="000000" w:themeColor="text1"/>
                <w:szCs w:val="24"/>
              </w:rPr>
              <w:t>.</w:t>
            </w:r>
          </w:p>
        </w:tc>
      </w:tr>
      <w:tr w:rsidR="00794D64" w:rsidRPr="00794D64" w14:paraId="11318E10"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51DB5FF0" w14:textId="32E9490C"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ORIGEN</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0D065DF6" w14:textId="7A8D9E71" w:rsidR="00111859" w:rsidRPr="00B463B4" w:rsidRDefault="00111859" w:rsidP="00111859">
            <w:pPr>
              <w:rPr>
                <w:color w:val="000000" w:themeColor="text1"/>
              </w:rPr>
            </w:pPr>
            <w:r w:rsidRPr="00B463B4">
              <w:rPr>
                <w:rFonts w:ascii="Times New Roman" w:eastAsia="Times New Roman" w:hAnsi="Times New Roman" w:cs="Times New Roman"/>
                <w:color w:val="000000" w:themeColor="text1"/>
                <w:szCs w:val="24"/>
              </w:rPr>
              <w:t xml:space="preserve">Es nativo de </w:t>
            </w:r>
            <w:hyperlink r:id="rId13">
              <w:r w:rsidRPr="00B463B4">
                <w:rPr>
                  <w:rStyle w:val="Hyperlink"/>
                  <w:rFonts w:ascii="Times New Roman" w:eastAsia="Times New Roman" w:hAnsi="Times New Roman" w:cs="Times New Roman"/>
                  <w:color w:val="000000" w:themeColor="text1"/>
                  <w:szCs w:val="24"/>
                  <w:u w:val="none"/>
                </w:rPr>
                <w:t>Indonesia</w:t>
              </w:r>
            </w:hyperlink>
            <w:r w:rsidRPr="00B463B4">
              <w:rPr>
                <w:rFonts w:ascii="Times New Roman" w:eastAsia="Times New Roman" w:hAnsi="Times New Roman" w:cs="Times New Roman"/>
                <w:color w:val="000000" w:themeColor="text1"/>
                <w:szCs w:val="24"/>
              </w:rPr>
              <w:t xml:space="preserve">, la </w:t>
            </w:r>
            <w:hyperlink r:id="rId14">
              <w:r w:rsidRPr="00B463B4">
                <w:rPr>
                  <w:rStyle w:val="Hyperlink"/>
                  <w:rFonts w:ascii="Times New Roman" w:eastAsia="Times New Roman" w:hAnsi="Times New Roman" w:cs="Times New Roman"/>
                  <w:color w:val="000000" w:themeColor="text1"/>
                  <w:szCs w:val="24"/>
                  <w:u w:val="none"/>
                </w:rPr>
                <w:t>India</w:t>
              </w:r>
            </w:hyperlink>
            <w:r w:rsidRPr="00B463B4">
              <w:rPr>
                <w:rFonts w:ascii="Times New Roman" w:eastAsia="Times New Roman" w:hAnsi="Times New Roman" w:cs="Times New Roman"/>
                <w:color w:val="000000" w:themeColor="text1"/>
                <w:szCs w:val="24"/>
              </w:rPr>
              <w:t xml:space="preserve">, </w:t>
            </w:r>
            <w:hyperlink r:id="rId15">
              <w:r w:rsidRPr="00B463B4">
                <w:rPr>
                  <w:rStyle w:val="Hyperlink"/>
                  <w:rFonts w:ascii="Times New Roman" w:eastAsia="Times New Roman" w:hAnsi="Times New Roman" w:cs="Times New Roman"/>
                  <w:color w:val="000000" w:themeColor="text1"/>
                  <w:szCs w:val="24"/>
                  <w:u w:val="none"/>
                </w:rPr>
                <w:t>Tailandia</w:t>
              </w:r>
            </w:hyperlink>
            <w:r w:rsidRPr="00B463B4">
              <w:rPr>
                <w:rFonts w:ascii="Times New Roman" w:eastAsia="Times New Roman" w:hAnsi="Times New Roman" w:cs="Times New Roman"/>
                <w:color w:val="000000" w:themeColor="text1"/>
                <w:szCs w:val="24"/>
              </w:rPr>
              <w:t xml:space="preserve"> y también de </w:t>
            </w:r>
            <w:hyperlink r:id="rId16">
              <w:r w:rsidRPr="00B463B4">
                <w:rPr>
                  <w:rStyle w:val="Hyperlink"/>
                  <w:rFonts w:ascii="Times New Roman" w:eastAsia="Times New Roman" w:hAnsi="Times New Roman" w:cs="Times New Roman"/>
                  <w:color w:val="000000" w:themeColor="text1"/>
                  <w:szCs w:val="24"/>
                  <w:u w:val="none"/>
                </w:rPr>
                <w:t>Sri Lanka</w:t>
              </w:r>
            </w:hyperlink>
            <w:r w:rsidRPr="00B463B4">
              <w:rPr>
                <w:rFonts w:ascii="Times New Roman" w:eastAsia="Times New Roman" w:hAnsi="Times New Roman" w:cs="Times New Roman"/>
                <w:color w:val="000000" w:themeColor="text1"/>
                <w:szCs w:val="24"/>
              </w:rPr>
              <w:t xml:space="preserve"> y también es popular en todo el sudeste de </w:t>
            </w:r>
            <w:hyperlink r:id="rId17">
              <w:r w:rsidRPr="00B463B4">
                <w:rPr>
                  <w:rStyle w:val="Hyperlink"/>
                  <w:rFonts w:ascii="Times New Roman" w:eastAsia="Times New Roman" w:hAnsi="Times New Roman" w:cs="Times New Roman"/>
                  <w:color w:val="000000" w:themeColor="text1"/>
                  <w:szCs w:val="24"/>
                  <w:u w:val="none"/>
                </w:rPr>
                <w:t>Asia</w:t>
              </w:r>
            </w:hyperlink>
            <w:r w:rsidRPr="00B463B4">
              <w:rPr>
                <w:rFonts w:ascii="Times New Roman" w:eastAsia="Times New Roman" w:hAnsi="Times New Roman" w:cs="Times New Roman"/>
                <w:color w:val="000000" w:themeColor="text1"/>
                <w:szCs w:val="24"/>
              </w:rPr>
              <w:t xml:space="preserve">, </w:t>
            </w:r>
            <w:hyperlink r:id="rId18">
              <w:r w:rsidRPr="00B463B4">
                <w:rPr>
                  <w:rStyle w:val="Hyperlink"/>
                  <w:rFonts w:ascii="Times New Roman" w:eastAsia="Times New Roman" w:hAnsi="Times New Roman" w:cs="Times New Roman"/>
                  <w:color w:val="000000" w:themeColor="text1"/>
                  <w:szCs w:val="24"/>
                  <w:u w:val="none"/>
                </w:rPr>
                <w:t>Malasia</w:t>
              </w:r>
            </w:hyperlink>
            <w:r w:rsidRPr="00B463B4">
              <w:rPr>
                <w:rFonts w:ascii="Times New Roman" w:eastAsia="Times New Roman" w:hAnsi="Times New Roman" w:cs="Times New Roman"/>
                <w:color w:val="000000" w:themeColor="text1"/>
                <w:szCs w:val="24"/>
              </w:rPr>
              <w:t xml:space="preserve">, y también en partes de </w:t>
            </w:r>
            <w:hyperlink r:id="rId19">
              <w:r w:rsidRPr="00B463B4">
                <w:rPr>
                  <w:rStyle w:val="Hyperlink"/>
                  <w:rFonts w:ascii="Times New Roman" w:eastAsia="Times New Roman" w:hAnsi="Times New Roman" w:cs="Times New Roman"/>
                  <w:color w:val="000000" w:themeColor="text1"/>
                  <w:szCs w:val="24"/>
                  <w:u w:val="none"/>
                </w:rPr>
                <w:t>Asia Oriental</w:t>
              </w:r>
            </w:hyperlink>
            <w:r w:rsidRPr="00B463B4">
              <w:rPr>
                <w:rFonts w:ascii="Times New Roman" w:eastAsia="Times New Roman" w:hAnsi="Times New Roman" w:cs="Times New Roman"/>
                <w:color w:val="000000" w:themeColor="text1"/>
                <w:szCs w:val="24"/>
              </w:rPr>
              <w:t xml:space="preserve">, también incluyendo </w:t>
            </w:r>
            <w:hyperlink r:id="rId20">
              <w:r w:rsidRPr="00B463B4">
                <w:rPr>
                  <w:rStyle w:val="Hyperlink"/>
                  <w:rFonts w:ascii="Times New Roman" w:eastAsia="Times New Roman" w:hAnsi="Times New Roman" w:cs="Times New Roman"/>
                  <w:color w:val="000000" w:themeColor="text1"/>
                  <w:szCs w:val="24"/>
                  <w:u w:val="none"/>
                </w:rPr>
                <w:t>Taiwán</w:t>
              </w:r>
            </w:hyperlink>
            <w:r w:rsidRPr="00B463B4">
              <w:rPr>
                <w:rFonts w:ascii="Times New Roman" w:eastAsia="Times New Roman" w:hAnsi="Times New Roman" w:cs="Times New Roman"/>
                <w:color w:val="000000" w:themeColor="text1"/>
                <w:szCs w:val="24"/>
              </w:rPr>
              <w:t xml:space="preserve">. También se encuentra en </w:t>
            </w:r>
            <w:hyperlink r:id="rId21">
              <w:r w:rsidRPr="00B463B4">
                <w:rPr>
                  <w:rStyle w:val="Hyperlink"/>
                  <w:rFonts w:ascii="Times New Roman" w:eastAsia="Times New Roman" w:hAnsi="Times New Roman" w:cs="Times New Roman"/>
                  <w:color w:val="000000" w:themeColor="text1"/>
                  <w:szCs w:val="24"/>
                  <w:u w:val="none"/>
                </w:rPr>
                <w:t>América</w:t>
              </w:r>
            </w:hyperlink>
            <w:r w:rsidRPr="00B463B4">
              <w:rPr>
                <w:rFonts w:ascii="Times New Roman" w:eastAsia="Times New Roman" w:hAnsi="Times New Roman" w:cs="Times New Roman"/>
                <w:color w:val="000000" w:themeColor="text1"/>
                <w:szCs w:val="24"/>
              </w:rPr>
              <w:t xml:space="preserve">, en </w:t>
            </w:r>
            <w:hyperlink r:id="rId22">
              <w:r w:rsidRPr="00B463B4">
                <w:rPr>
                  <w:rStyle w:val="Hyperlink"/>
                  <w:rFonts w:ascii="Times New Roman" w:eastAsia="Times New Roman" w:hAnsi="Times New Roman" w:cs="Times New Roman"/>
                  <w:color w:val="000000" w:themeColor="text1"/>
                  <w:szCs w:val="24"/>
                  <w:u w:val="none"/>
                </w:rPr>
                <w:t>Colombia</w:t>
              </w:r>
            </w:hyperlink>
            <w:r w:rsidRPr="00B463B4">
              <w:rPr>
                <w:rFonts w:ascii="Times New Roman" w:eastAsia="Times New Roman" w:hAnsi="Times New Roman" w:cs="Times New Roman"/>
                <w:color w:val="000000" w:themeColor="text1"/>
                <w:szCs w:val="24"/>
              </w:rPr>
              <w:t xml:space="preserve"> en la región de los </w:t>
            </w:r>
            <w:hyperlink r:id="rId23">
              <w:r w:rsidRPr="00B463B4">
                <w:rPr>
                  <w:rStyle w:val="Hyperlink"/>
                  <w:rFonts w:ascii="Times New Roman" w:eastAsia="Times New Roman" w:hAnsi="Times New Roman" w:cs="Times New Roman"/>
                  <w:color w:val="000000" w:themeColor="text1"/>
                  <w:szCs w:val="24"/>
                  <w:u w:val="none"/>
                </w:rPr>
                <w:t>Montes de María</w:t>
              </w:r>
            </w:hyperlink>
            <w:r w:rsidRPr="00B463B4">
              <w:rPr>
                <w:rFonts w:ascii="Times New Roman" w:eastAsia="Times New Roman" w:hAnsi="Times New Roman" w:cs="Times New Roman"/>
                <w:color w:val="000000" w:themeColor="text1"/>
                <w:szCs w:val="24"/>
              </w:rPr>
              <w:t xml:space="preserve">, el </w:t>
            </w:r>
            <w:hyperlink r:id="rId24">
              <w:r w:rsidRPr="00B463B4">
                <w:rPr>
                  <w:rStyle w:val="Hyperlink"/>
                  <w:rFonts w:ascii="Times New Roman" w:eastAsia="Times New Roman" w:hAnsi="Times New Roman" w:cs="Times New Roman"/>
                  <w:color w:val="000000" w:themeColor="text1"/>
                  <w:szCs w:val="24"/>
                  <w:u w:val="none"/>
                </w:rPr>
                <w:t>Valle del Cauca</w:t>
              </w:r>
            </w:hyperlink>
            <w:r w:rsidRPr="00B463B4">
              <w:rPr>
                <w:rFonts w:ascii="Times New Roman" w:eastAsia="Times New Roman" w:hAnsi="Times New Roman" w:cs="Times New Roman"/>
                <w:color w:val="000000" w:themeColor="text1"/>
                <w:szCs w:val="24"/>
              </w:rPr>
              <w:t xml:space="preserve"> y en la </w:t>
            </w:r>
            <w:hyperlink r:id="rId25">
              <w:r w:rsidRPr="00B463B4">
                <w:rPr>
                  <w:rStyle w:val="Hyperlink"/>
                  <w:rFonts w:ascii="Times New Roman" w:eastAsia="Times New Roman" w:hAnsi="Times New Roman" w:cs="Times New Roman"/>
                  <w:color w:val="000000" w:themeColor="text1"/>
                  <w:szCs w:val="24"/>
                  <w:u w:val="none"/>
                </w:rPr>
                <w:t>Isla de San Andrés</w:t>
              </w:r>
            </w:hyperlink>
            <w:r w:rsidRPr="00B463B4">
              <w:rPr>
                <w:rFonts w:ascii="Times New Roman" w:eastAsia="Times New Roman" w:hAnsi="Times New Roman" w:cs="Times New Roman"/>
                <w:color w:val="000000" w:themeColor="text1"/>
                <w:szCs w:val="24"/>
              </w:rPr>
              <w:t xml:space="preserve"> y también en general en casi todo el territorio colombiano. </w:t>
            </w:r>
          </w:p>
        </w:tc>
      </w:tr>
      <w:tr w:rsidR="00794D64" w:rsidRPr="00794D64" w14:paraId="431F21D7"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5321BADC" w14:textId="0F67AB93"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IMAGEN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45013444" w14:textId="04AC4D9E" w:rsidR="00111859" w:rsidRPr="00B463B4" w:rsidRDefault="00111859" w:rsidP="00111859">
            <w:pPr>
              <w:jc w:val="center"/>
              <w:rPr>
                <w:color w:val="000000" w:themeColor="text1"/>
              </w:rPr>
            </w:pPr>
          </w:p>
        </w:tc>
      </w:tr>
      <w:tr w:rsidR="00794D64" w:rsidRPr="00794D64" w14:paraId="56B59709" w14:textId="77777777" w:rsidTr="00111859">
        <w:trPr>
          <w:trHeight w:val="18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7711B4C" w14:textId="78E0DCDC"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CARACTERISTICAS ORGANOLEPTICAS</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14E2633D" w14:textId="6AB166D8" w:rsidR="00111859" w:rsidRPr="00B463B4" w:rsidRDefault="00111859" w:rsidP="00111859">
            <w:pPr>
              <w:rPr>
                <w:color w:val="000000" w:themeColor="text1"/>
              </w:rPr>
            </w:pPr>
            <w:r w:rsidRPr="00B463B4">
              <w:rPr>
                <w:rFonts w:ascii="Times New Roman" w:eastAsia="Times New Roman" w:hAnsi="Times New Roman" w:cs="Times New Roman"/>
                <w:color w:val="000000" w:themeColor="text1"/>
                <w:szCs w:val="24"/>
              </w:rPr>
              <w:t>La cáscara de la carambola es delgada, de un color amarillo claro-oscuro, lisa y con una cutícula cerosa. La pulpa tiene un color amarillo claro-oscuro, es translúcida, crujiente, jugosa y sin fibras. Las variedades buenas tienen un sabor agradable que varía de subácido a dulce. Los frutos son más dulces cuando maduran en los árboles.</w:t>
            </w:r>
          </w:p>
        </w:tc>
      </w:tr>
      <w:tr w:rsidR="00794D64" w:rsidRPr="00794D64" w14:paraId="57992184"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F503FFE" w14:textId="45EF89F9"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USO GASTRONOMICO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4AA40DD" w14:textId="3381D62A" w:rsidR="00111859" w:rsidRPr="00B463B4" w:rsidRDefault="00111859" w:rsidP="00802A16">
            <w:pPr>
              <w:pStyle w:val="ListParagraph"/>
              <w:numPr>
                <w:ilvl w:val="0"/>
                <w:numId w:val="1"/>
              </w:numPr>
              <w:rPr>
                <w:rFonts w:ascii="Times New Roman" w:eastAsia="Times New Roman" w:hAnsi="Times New Roman" w:cs="Times New Roman"/>
                <w:color w:val="000000" w:themeColor="text1"/>
                <w:szCs w:val="24"/>
              </w:rPr>
            </w:pPr>
            <w:r w:rsidRPr="00B463B4">
              <w:rPr>
                <w:rFonts w:ascii="Times New Roman" w:eastAsia="Times New Roman" w:hAnsi="Times New Roman" w:cs="Times New Roman"/>
                <w:color w:val="000000" w:themeColor="text1"/>
                <w:szCs w:val="24"/>
              </w:rPr>
              <w:t xml:space="preserve">Decoración en emplatados. </w:t>
            </w:r>
          </w:p>
          <w:p w14:paraId="51AF2171" w14:textId="706C5C46" w:rsidR="00111859" w:rsidRPr="00B463B4" w:rsidRDefault="00111859" w:rsidP="00802A16">
            <w:pPr>
              <w:pStyle w:val="ListParagraph"/>
              <w:numPr>
                <w:ilvl w:val="0"/>
                <w:numId w:val="1"/>
              </w:numPr>
              <w:rPr>
                <w:rFonts w:ascii="Times New Roman" w:eastAsia="Times New Roman" w:hAnsi="Times New Roman" w:cs="Times New Roman"/>
                <w:color w:val="000000" w:themeColor="text1"/>
                <w:szCs w:val="24"/>
              </w:rPr>
            </w:pPr>
            <w:r w:rsidRPr="00B463B4">
              <w:rPr>
                <w:rFonts w:ascii="Times New Roman" w:eastAsia="Times New Roman" w:hAnsi="Times New Roman" w:cs="Times New Roman"/>
                <w:color w:val="000000" w:themeColor="text1"/>
                <w:szCs w:val="24"/>
              </w:rPr>
              <w:t>Adorno en cocteles. Acompaña en ensaladas de frutas y pasteles.</w:t>
            </w:r>
          </w:p>
          <w:p w14:paraId="0039BD44" w14:textId="0189791D" w:rsidR="00111859" w:rsidRPr="00B463B4" w:rsidRDefault="00111859" w:rsidP="00802A16">
            <w:pPr>
              <w:pStyle w:val="ListParagraph"/>
              <w:numPr>
                <w:ilvl w:val="0"/>
                <w:numId w:val="1"/>
              </w:numPr>
              <w:rPr>
                <w:rFonts w:ascii="Times New Roman" w:eastAsia="Times New Roman" w:hAnsi="Times New Roman" w:cs="Times New Roman"/>
                <w:color w:val="000000" w:themeColor="text1"/>
                <w:szCs w:val="24"/>
              </w:rPr>
            </w:pPr>
            <w:r w:rsidRPr="00B463B4">
              <w:rPr>
                <w:rFonts w:ascii="Times New Roman" w:eastAsia="Times New Roman" w:hAnsi="Times New Roman" w:cs="Times New Roman"/>
                <w:color w:val="000000" w:themeColor="text1"/>
                <w:szCs w:val="24"/>
              </w:rPr>
              <w:t>Es una pulpa sabrosa y crocante y de sabor acido Acompaña platos dulces y saladas.</w:t>
            </w:r>
          </w:p>
          <w:p w14:paraId="279BE341" w14:textId="2CFB4EFC" w:rsidR="00111859" w:rsidRPr="00B463B4" w:rsidRDefault="00111859" w:rsidP="00802A16">
            <w:pPr>
              <w:pStyle w:val="ListParagraph"/>
              <w:numPr>
                <w:ilvl w:val="0"/>
                <w:numId w:val="1"/>
              </w:numPr>
              <w:rPr>
                <w:rFonts w:ascii="Times New Roman" w:eastAsia="Times New Roman" w:hAnsi="Times New Roman" w:cs="Times New Roman"/>
                <w:color w:val="000000" w:themeColor="text1"/>
                <w:szCs w:val="24"/>
              </w:rPr>
            </w:pPr>
            <w:r w:rsidRPr="00B463B4">
              <w:rPr>
                <w:rFonts w:ascii="Times New Roman" w:eastAsia="Times New Roman" w:hAnsi="Times New Roman" w:cs="Times New Roman"/>
                <w:color w:val="000000" w:themeColor="text1"/>
                <w:szCs w:val="24"/>
              </w:rPr>
              <w:t>Mermeladas, compota y pure</w:t>
            </w:r>
          </w:p>
        </w:tc>
      </w:tr>
      <w:tr w:rsidR="00794D64" w:rsidRPr="00794D64" w14:paraId="65CF3DC9"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59B0192C" w14:textId="561A318C"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OTROS USOS</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42C0E42E" w14:textId="19CB87F7" w:rsidR="00111859" w:rsidRPr="00B463B4" w:rsidRDefault="00111859" w:rsidP="00802A16">
            <w:pPr>
              <w:pStyle w:val="ListParagraph"/>
              <w:numPr>
                <w:ilvl w:val="0"/>
                <w:numId w:val="1"/>
              </w:numPr>
              <w:rPr>
                <w:rFonts w:ascii="Times New Roman" w:eastAsia="Times New Roman" w:hAnsi="Times New Roman" w:cs="Times New Roman"/>
                <w:color w:val="000000" w:themeColor="text1"/>
                <w:szCs w:val="24"/>
              </w:rPr>
            </w:pPr>
            <w:r w:rsidRPr="00B463B4">
              <w:rPr>
                <w:rFonts w:ascii="Times New Roman" w:eastAsia="Times New Roman" w:hAnsi="Times New Roman" w:cs="Times New Roman"/>
                <w:color w:val="000000" w:themeColor="text1"/>
                <w:szCs w:val="24"/>
              </w:rPr>
              <w:t>La fruta madura se utiliza para detener hemorragias y cuando está seca para aliviar la “resaca” y la diarrea.</w:t>
            </w:r>
          </w:p>
          <w:p w14:paraId="396DAAA1" w14:textId="591BE7E4" w:rsidR="00111859" w:rsidRPr="00B463B4" w:rsidRDefault="00111859" w:rsidP="00802A16">
            <w:pPr>
              <w:pStyle w:val="ListParagraph"/>
              <w:numPr>
                <w:ilvl w:val="0"/>
                <w:numId w:val="1"/>
              </w:numPr>
              <w:rPr>
                <w:rFonts w:ascii="Times New Roman" w:eastAsia="Times New Roman" w:hAnsi="Times New Roman" w:cs="Times New Roman"/>
                <w:color w:val="000000" w:themeColor="text1"/>
                <w:szCs w:val="24"/>
              </w:rPr>
            </w:pPr>
            <w:r w:rsidRPr="00B463B4">
              <w:rPr>
                <w:rFonts w:ascii="Times New Roman" w:eastAsia="Times New Roman" w:hAnsi="Times New Roman" w:cs="Times New Roman"/>
                <w:color w:val="000000" w:themeColor="text1"/>
                <w:szCs w:val="24"/>
              </w:rPr>
              <w:t>-contiene una cantidad moderada de provitamina A y de vitamina C, en cuanto a minerales, destaca su contenido en potasio, calcio y fibra.</w:t>
            </w:r>
          </w:p>
        </w:tc>
      </w:tr>
      <w:tr w:rsidR="00794D64" w:rsidRPr="00794D64" w14:paraId="05CA0B70"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3E4887F" w14:textId="49361AA9"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VARIEDAD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566B4A11" w14:textId="1DCA407A" w:rsidR="00111859" w:rsidRPr="00B463B4" w:rsidRDefault="00111859" w:rsidP="00111859">
            <w:pPr>
              <w:rPr>
                <w:color w:val="000000" w:themeColor="text1"/>
              </w:rPr>
            </w:pPr>
            <w:r w:rsidRPr="00B463B4">
              <w:rPr>
                <w:rFonts w:ascii="Times New Roman" w:eastAsia="Times New Roman" w:hAnsi="Times New Roman" w:cs="Times New Roman"/>
                <w:color w:val="000000" w:themeColor="text1"/>
                <w:szCs w:val="24"/>
              </w:rPr>
              <w:t xml:space="preserve"> </w:t>
            </w:r>
          </w:p>
        </w:tc>
      </w:tr>
      <w:tr w:rsidR="00794D64" w:rsidRPr="00794D64" w14:paraId="4E4B8B5D"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F2EE880" w14:textId="1A18788D"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GENERALIDADES</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2B0EFD8" w14:textId="75FAA0AA" w:rsidR="00111859" w:rsidRPr="00B463B4" w:rsidRDefault="00111859" w:rsidP="00111859">
            <w:pPr>
              <w:rPr>
                <w:color w:val="000000" w:themeColor="text1"/>
              </w:rPr>
            </w:pPr>
            <w:r w:rsidRPr="00B463B4">
              <w:rPr>
                <w:rFonts w:ascii="Times New Roman" w:eastAsia="Times New Roman" w:hAnsi="Times New Roman" w:cs="Times New Roman"/>
                <w:color w:val="000000" w:themeColor="text1"/>
                <w:szCs w:val="24"/>
              </w:rPr>
              <w:t>El fruto es una baya carnosa dividida en 4 o 5 celdas, la superficie es cerosa. Tienen de 2 a 6 pulgadas (5-15 cm) de longitud, con 5 (raramente 4-8) costillas longitudinales prominentes y un perfil estrellado cuando se cortan transversalmente.</w:t>
            </w:r>
          </w:p>
        </w:tc>
      </w:tr>
      <w:tr w:rsidR="00794D64" w:rsidRPr="00794D64" w14:paraId="66250F5B"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01DDA0F6" w14:textId="3147C94A"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EMPAQUE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CD6D006" w14:textId="67BEE928" w:rsidR="00111859" w:rsidRPr="00B463B4" w:rsidRDefault="00111859" w:rsidP="00111859">
            <w:pPr>
              <w:rPr>
                <w:color w:val="000000" w:themeColor="text1"/>
              </w:rPr>
            </w:pPr>
            <w:r w:rsidRPr="00B463B4">
              <w:rPr>
                <w:rFonts w:ascii="Times New Roman" w:eastAsia="Times New Roman" w:hAnsi="Times New Roman" w:cs="Times New Roman"/>
                <w:color w:val="000000" w:themeColor="text1"/>
                <w:szCs w:val="24"/>
              </w:rPr>
              <w:t xml:space="preserve">En canastillas plásticas o cartón </w:t>
            </w:r>
          </w:p>
        </w:tc>
      </w:tr>
    </w:tbl>
    <w:p w14:paraId="0C62E258" w14:textId="14DDEF34" w:rsidR="00000D9A" w:rsidRPr="00794D64" w:rsidRDefault="00B911CA" w:rsidP="00B911CA">
      <w:pPr>
        <w:ind w:firstLine="0"/>
        <w:rPr>
          <w:color w:val="000000" w:themeColor="text1"/>
        </w:rPr>
      </w:pPr>
      <w:r>
        <w:rPr>
          <w:rFonts w:ascii="Times New Roman" w:eastAsia="Times New Roman" w:hAnsi="Times New Roman" w:cs="Times New Roman"/>
          <w:color w:val="000000" w:themeColor="text1"/>
          <w:szCs w:val="24"/>
          <w:lang w:val="es"/>
        </w:rPr>
        <w:t xml:space="preserve">Nota. Ficha </w:t>
      </w:r>
      <w:r w:rsidR="00EC6D67">
        <w:rPr>
          <w:rFonts w:ascii="Times New Roman" w:eastAsia="Times New Roman" w:hAnsi="Times New Roman" w:cs="Times New Roman"/>
          <w:color w:val="000000" w:themeColor="text1"/>
          <w:szCs w:val="24"/>
          <w:lang w:val="es"/>
        </w:rPr>
        <w:t>Técnica</w:t>
      </w:r>
      <w:r>
        <w:rPr>
          <w:rFonts w:ascii="Times New Roman" w:eastAsia="Times New Roman" w:hAnsi="Times New Roman" w:cs="Times New Roman"/>
          <w:color w:val="000000" w:themeColor="text1"/>
          <w:szCs w:val="24"/>
          <w:lang w:val="es"/>
        </w:rPr>
        <w:t xml:space="preserve"> de</w:t>
      </w:r>
      <w:r w:rsidR="00EC6D67">
        <w:rPr>
          <w:rFonts w:ascii="Times New Roman" w:eastAsia="Times New Roman" w:hAnsi="Times New Roman" w:cs="Times New Roman"/>
          <w:color w:val="000000" w:themeColor="text1"/>
          <w:szCs w:val="24"/>
          <w:lang w:val="es"/>
        </w:rPr>
        <w:t>l carambolo, con características específicas de esta fruta. Autoría Propia.</w:t>
      </w:r>
    </w:p>
    <w:p w14:paraId="6B60F27E" w14:textId="26C77AAD" w:rsidR="00000D9A" w:rsidRDefault="42B9EEF9" w:rsidP="00111859">
      <w:pPr>
        <w:pStyle w:val="Subtitle"/>
        <w:rPr>
          <w:rFonts w:ascii="Times New Roman" w:eastAsia="Times New Roman" w:hAnsi="Times New Roman" w:cs="Times New Roman"/>
          <w:b/>
          <w:bCs/>
          <w:color w:val="000000" w:themeColor="text1"/>
          <w:sz w:val="24"/>
          <w:szCs w:val="24"/>
          <w:lang w:val="es"/>
        </w:rPr>
      </w:pPr>
      <w:r w:rsidRPr="00EC6D67">
        <w:rPr>
          <w:rFonts w:ascii="Times New Roman" w:eastAsia="Times New Roman" w:hAnsi="Times New Roman" w:cs="Times New Roman"/>
          <w:b/>
          <w:bCs/>
          <w:color w:val="000000" w:themeColor="text1"/>
          <w:sz w:val="24"/>
          <w:szCs w:val="24"/>
          <w:lang w:val="es"/>
        </w:rPr>
        <w:t xml:space="preserve">UCHUVA </w:t>
      </w:r>
    </w:p>
    <w:p w14:paraId="1ACB3372" w14:textId="4C722835" w:rsidR="00EC6D67" w:rsidRDefault="00EC6D67" w:rsidP="006D7A89">
      <w:pPr>
        <w:pStyle w:val="NoSpacing"/>
      </w:pPr>
      <w:r>
        <w:t xml:space="preserve">Tabla </w:t>
      </w:r>
      <w:r>
        <w:fldChar w:fldCharType="begin"/>
      </w:r>
      <w:r>
        <w:instrText xml:space="preserve"> SEQ Tabla \* ARABIC </w:instrText>
      </w:r>
      <w:r>
        <w:fldChar w:fldCharType="separate"/>
      </w:r>
      <w:r w:rsidR="000C2386">
        <w:rPr>
          <w:noProof/>
        </w:rPr>
        <w:t>3</w:t>
      </w:r>
      <w:r>
        <w:fldChar w:fldCharType="end"/>
      </w:r>
    </w:p>
    <w:p w14:paraId="458C810E" w14:textId="421369C4" w:rsidR="006D7A89" w:rsidRPr="006D7A89" w:rsidRDefault="006D7A89" w:rsidP="006D7A89">
      <w:pPr>
        <w:pStyle w:val="NoSpacing"/>
        <w:rPr>
          <w:b w:val="0"/>
          <w:bCs/>
          <w:i/>
          <w:iCs/>
          <w:lang w:val="es"/>
        </w:rPr>
      </w:pPr>
      <w:r w:rsidRPr="006D7A89">
        <w:rPr>
          <w:b w:val="0"/>
          <w:bCs/>
          <w:i/>
          <w:iCs/>
        </w:rPr>
        <w:t>Ficha Técnica de la Uchuva</w:t>
      </w:r>
    </w:p>
    <w:tbl>
      <w:tblPr>
        <w:tblStyle w:val="TableGrid"/>
        <w:tblW w:w="0" w:type="auto"/>
        <w:tblLayout w:type="fixed"/>
        <w:tblLook w:val="04A0" w:firstRow="1" w:lastRow="0" w:firstColumn="1" w:lastColumn="0" w:noHBand="0" w:noVBand="1"/>
      </w:tblPr>
      <w:tblGrid>
        <w:gridCol w:w="4414"/>
        <w:gridCol w:w="4414"/>
      </w:tblGrid>
      <w:tr w:rsidR="00794D64" w:rsidRPr="00794D64" w14:paraId="52AF0F73"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5072C134" w14:textId="5281B35F" w:rsidR="00111859" w:rsidRPr="00794D64" w:rsidRDefault="00111859" w:rsidP="00111859">
            <w:pPr>
              <w:rPr>
                <w:color w:val="000000" w:themeColor="text1"/>
              </w:rPr>
            </w:pPr>
            <w:r w:rsidRPr="00794D64">
              <w:rPr>
                <w:rFonts w:ascii="Times New Roman" w:eastAsia="Times New Roman" w:hAnsi="Times New Roman" w:cs="Times New Roman"/>
                <w:b/>
                <w:bCs/>
                <w:color w:val="000000" w:themeColor="text1"/>
                <w:szCs w:val="24"/>
              </w:rPr>
              <w:t>FI</w:t>
            </w:r>
            <w:r w:rsidR="005F773C">
              <w:rPr>
                <w:rFonts w:ascii="Times New Roman" w:eastAsia="Times New Roman" w:hAnsi="Times New Roman" w:cs="Times New Roman"/>
                <w:b/>
                <w:bCs/>
                <w:color w:val="000000" w:themeColor="text1"/>
                <w:szCs w:val="24"/>
              </w:rPr>
              <w:t>CH</w:t>
            </w:r>
            <w:r w:rsidRPr="00794D64">
              <w:rPr>
                <w:rFonts w:ascii="Times New Roman" w:eastAsia="Times New Roman" w:hAnsi="Times New Roman" w:cs="Times New Roman"/>
                <w:b/>
                <w:bCs/>
                <w:color w:val="000000" w:themeColor="text1"/>
                <w:szCs w:val="24"/>
              </w:rPr>
              <w:t xml:space="preserve">A TÉCNICA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47DAA5A8" w14:textId="2D4CE711" w:rsidR="00111859" w:rsidRPr="00794D64" w:rsidRDefault="00111859" w:rsidP="00111859">
            <w:pPr>
              <w:rPr>
                <w:color w:val="000000" w:themeColor="text1"/>
              </w:rPr>
            </w:pPr>
            <w:r w:rsidRPr="00794D64">
              <w:rPr>
                <w:rFonts w:ascii="Times New Roman" w:eastAsia="Times New Roman" w:hAnsi="Times New Roman" w:cs="Times New Roman"/>
                <w:b/>
                <w:bCs/>
                <w:color w:val="000000" w:themeColor="text1"/>
                <w:szCs w:val="24"/>
              </w:rPr>
              <w:t>UCHUVA</w:t>
            </w:r>
          </w:p>
        </w:tc>
      </w:tr>
      <w:tr w:rsidR="00794D64" w:rsidRPr="00794D64" w14:paraId="196549DA"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45A28B5" w14:textId="4A235A8A"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NOMBRE COMERCIAL DEL PRODUCTO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5306C05A" w14:textId="12B54B28"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Uchuva</w:t>
            </w:r>
          </w:p>
        </w:tc>
      </w:tr>
      <w:tr w:rsidR="00794D64" w:rsidRPr="00794D64" w14:paraId="5645FD3B"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0052BAFB" w14:textId="0BB1E3AA"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NOMBRE CIENTIFICO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32345B9B" w14:textId="3AFC6788"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Physalis peruviana L.</w:t>
            </w:r>
          </w:p>
        </w:tc>
      </w:tr>
      <w:tr w:rsidR="00794D64" w:rsidRPr="00794D64" w14:paraId="1F7D8DA1"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1143096" w14:textId="6A3603A9"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GRUPO AL QUE PERTENECE</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61D11EC" w14:textId="4E13005F"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Pertenece a la familia de las Solanáceas y al género Physalis</w:t>
            </w:r>
          </w:p>
        </w:tc>
      </w:tr>
      <w:tr w:rsidR="00794D64" w:rsidRPr="00794D64" w14:paraId="436C6515"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0B596C66" w14:textId="5551E1DF"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ORIGEN</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C15B6BB" w14:textId="41FAD3EE" w:rsidR="00111859" w:rsidRPr="00794D64" w:rsidRDefault="00111859" w:rsidP="00111859">
            <w:pPr>
              <w:jc w:val="both"/>
              <w:rPr>
                <w:color w:val="000000" w:themeColor="text1"/>
              </w:rPr>
            </w:pPr>
            <w:r w:rsidRPr="00794D64">
              <w:rPr>
                <w:rFonts w:ascii="Times New Roman" w:eastAsia="Times New Roman" w:hAnsi="Times New Roman" w:cs="Times New Roman"/>
                <w:color w:val="000000" w:themeColor="text1"/>
                <w:szCs w:val="24"/>
              </w:rPr>
              <w:t>Aunque no se tiene exactitud sobre su origen, se considera que proviene de la zona andina de Perú, Ecuador y Colombia, ya que crece con facilidad en tierras altas de los Andes y se ha expandido a varias zonas del trópico y del subtrópico.</w:t>
            </w:r>
          </w:p>
        </w:tc>
      </w:tr>
      <w:tr w:rsidR="00794D64" w:rsidRPr="00794D64" w14:paraId="4FF22B76" w14:textId="77777777" w:rsidTr="00111859">
        <w:trPr>
          <w:trHeight w:val="18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961FBD1" w14:textId="7E722BCC"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CARACTERISTICAS ORGANOLEPTICAS</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09488775" w14:textId="5B6FA706" w:rsidR="00111859" w:rsidRPr="00794D64" w:rsidRDefault="00111859" w:rsidP="00111859">
            <w:pPr>
              <w:jc w:val="both"/>
              <w:rPr>
                <w:color w:val="000000" w:themeColor="text1"/>
              </w:rPr>
            </w:pPr>
            <w:r w:rsidRPr="00794D64">
              <w:rPr>
                <w:rFonts w:ascii="Times New Roman" w:eastAsia="Times New Roman" w:hAnsi="Times New Roman" w:cs="Times New Roman"/>
                <w:color w:val="000000" w:themeColor="text1"/>
                <w:szCs w:val="24"/>
              </w:rPr>
              <w:t>Con un color intenso entre amarillo y naranja cuando está madura, la uchuva (en inglés Golden Berry o Physalis) es una de las frutas exóticas apreciadas por su olor agradable y su sabor entre dulce y ácido.</w:t>
            </w:r>
          </w:p>
        </w:tc>
      </w:tr>
      <w:tr w:rsidR="00794D64" w:rsidRPr="00794D64" w14:paraId="17B614DC"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3E033A4" w14:textId="53CC6AD4"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USO GASTRONOMICO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4C56EF1E" w14:textId="284118D7" w:rsidR="00111859" w:rsidRPr="00794D64" w:rsidRDefault="00111859" w:rsidP="00111859">
            <w:pPr>
              <w:jc w:val="both"/>
              <w:rPr>
                <w:color w:val="000000" w:themeColor="text1"/>
              </w:rPr>
            </w:pPr>
            <w:r w:rsidRPr="00794D64">
              <w:rPr>
                <w:rFonts w:ascii="Times New Roman" w:eastAsia="Times New Roman" w:hAnsi="Times New Roman" w:cs="Times New Roman"/>
                <w:color w:val="000000" w:themeColor="text1"/>
                <w:szCs w:val="24"/>
              </w:rPr>
              <w:t>Este producto puede ser utilizado en la preparación de ensaladas de frutas, chutneys, jugos, néctares, jaleas, mermeladas, helados y repostería, especialmente como decoración.</w:t>
            </w:r>
          </w:p>
        </w:tc>
      </w:tr>
      <w:tr w:rsidR="00794D64" w:rsidRPr="00794D64" w14:paraId="544EA518"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A7AFABE" w14:textId="019F6908"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OTROS USOS</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40B4D8C9" w14:textId="78F044F0" w:rsidR="00111859" w:rsidRPr="00794D64" w:rsidRDefault="00111859" w:rsidP="00111859">
            <w:pPr>
              <w:jc w:val="both"/>
              <w:rPr>
                <w:color w:val="000000" w:themeColor="text1"/>
              </w:rPr>
            </w:pPr>
            <w:r w:rsidRPr="00794D64">
              <w:rPr>
                <w:rFonts w:ascii="Times New Roman" w:eastAsia="Times New Roman" w:hAnsi="Times New Roman" w:cs="Times New Roman"/>
                <w:color w:val="000000" w:themeColor="text1"/>
                <w:szCs w:val="24"/>
              </w:rPr>
              <w:t>Es un fruto que posee altos niveles de vitamina A y C, así como calcio, fósforo y hierro. En diferentes regiones de Colombia se le atribuyen propiedades medicinales tales como las de purificar la sangre, disminuir la albúmina de los riñones, aliviar problemas en la garganta, próstata y bronquiales, fortificar el nervio óptico, limpiar las cataratas y prevenir la osteoporosis.</w:t>
            </w:r>
          </w:p>
        </w:tc>
      </w:tr>
      <w:tr w:rsidR="00794D64" w:rsidRPr="00794D64" w14:paraId="3CD2D4FE"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1AFA024" w14:textId="5C853287"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GENERALIDADES</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32C9B70" w14:textId="6C62CE84"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Las flores son hermafroditas de cinco sépalos, con una corola amarilla y de forma tubular. El fruto es una baya carnosa en forma de globo, con un diámetro que oscila entre 1,25 y 2,5 cm y con un peso entre 4 y 10 g; está cubierto por un cáliz formado por cinco sépalos que le protege contra insectos, pájaros, patógenos y condiciones climáticas extremas. Su pulpa presenta un sabor ácido azucarado (semiácido) y contiene de 100 a 300 semillas pequeñas de forma lenticular.</w:t>
            </w:r>
          </w:p>
        </w:tc>
      </w:tr>
      <w:tr w:rsidR="00794D64" w:rsidRPr="00794D64" w14:paraId="3C8AE4A8"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73E74F1" w14:textId="037F2A80"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EMPAQUE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D1DB696" w14:textId="4F360F6C"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En canastillas plásticas.</w:t>
            </w:r>
          </w:p>
        </w:tc>
      </w:tr>
    </w:tbl>
    <w:p w14:paraId="5EBF4337" w14:textId="72F8B9E3" w:rsidR="006D7A89" w:rsidRPr="00794D64" w:rsidRDefault="006D7A89" w:rsidP="006D7A89">
      <w:pPr>
        <w:ind w:firstLine="0"/>
        <w:rPr>
          <w:color w:val="000000" w:themeColor="text1"/>
        </w:rPr>
      </w:pPr>
      <w:r>
        <w:rPr>
          <w:rFonts w:ascii="Times New Roman" w:eastAsia="Times New Roman" w:hAnsi="Times New Roman" w:cs="Times New Roman"/>
          <w:color w:val="000000" w:themeColor="text1"/>
          <w:szCs w:val="24"/>
          <w:lang w:val="es"/>
        </w:rPr>
        <w:t>Nota. Ficha Técnica de la uchuva, con características específicas de esta fruta. Autoría Propia.</w:t>
      </w:r>
    </w:p>
    <w:p w14:paraId="772F4235" w14:textId="56BEDA2B" w:rsidR="00000D9A" w:rsidRDefault="42B9EEF9" w:rsidP="00111859">
      <w:pPr>
        <w:pStyle w:val="Subtitle"/>
        <w:rPr>
          <w:rFonts w:ascii="Times New Roman" w:eastAsia="Times New Roman" w:hAnsi="Times New Roman" w:cs="Times New Roman"/>
          <w:b/>
          <w:bCs/>
          <w:color w:val="000000" w:themeColor="text1"/>
          <w:sz w:val="24"/>
          <w:szCs w:val="24"/>
          <w:lang w:val="es"/>
        </w:rPr>
      </w:pPr>
      <w:r w:rsidRPr="006D7A89">
        <w:rPr>
          <w:rFonts w:ascii="Times New Roman" w:eastAsia="Times New Roman" w:hAnsi="Times New Roman" w:cs="Times New Roman"/>
          <w:b/>
          <w:bCs/>
          <w:color w:val="000000" w:themeColor="text1"/>
          <w:sz w:val="24"/>
          <w:szCs w:val="24"/>
          <w:lang w:val="es"/>
        </w:rPr>
        <w:t>CURUBA</w:t>
      </w:r>
    </w:p>
    <w:p w14:paraId="63B61B9B" w14:textId="77777777" w:rsidR="005F773C" w:rsidRPr="005F773C" w:rsidRDefault="005F773C" w:rsidP="005F773C">
      <w:pPr>
        <w:rPr>
          <w:lang w:val="es"/>
        </w:rPr>
      </w:pPr>
    </w:p>
    <w:p w14:paraId="0A79F5CF" w14:textId="7A080A20" w:rsidR="005F773C" w:rsidRDefault="005F773C" w:rsidP="00A46238">
      <w:pPr>
        <w:pStyle w:val="NoSpacing"/>
      </w:pPr>
      <w:r>
        <w:t xml:space="preserve">Tabla </w:t>
      </w:r>
      <w:r>
        <w:fldChar w:fldCharType="begin"/>
      </w:r>
      <w:r>
        <w:instrText xml:space="preserve"> SEQ Tabla \* ARABIC </w:instrText>
      </w:r>
      <w:r>
        <w:fldChar w:fldCharType="separate"/>
      </w:r>
      <w:r w:rsidR="000C2386">
        <w:rPr>
          <w:noProof/>
        </w:rPr>
        <w:t>4</w:t>
      </w:r>
      <w:r>
        <w:fldChar w:fldCharType="end"/>
      </w:r>
      <w:r w:rsidR="00A46238">
        <w:br/>
      </w:r>
      <w:r w:rsidR="00A46238" w:rsidRPr="00A46238">
        <w:rPr>
          <w:b w:val="0"/>
          <w:bCs/>
          <w:i/>
          <w:iCs/>
        </w:rPr>
        <w:t>Ficha Tecnica de la Curuba</w:t>
      </w:r>
    </w:p>
    <w:tbl>
      <w:tblPr>
        <w:tblStyle w:val="TableGrid"/>
        <w:tblW w:w="0" w:type="auto"/>
        <w:tblLayout w:type="fixed"/>
        <w:tblLook w:val="04A0" w:firstRow="1" w:lastRow="0" w:firstColumn="1" w:lastColumn="0" w:noHBand="0" w:noVBand="1"/>
      </w:tblPr>
      <w:tblGrid>
        <w:gridCol w:w="4414"/>
        <w:gridCol w:w="4414"/>
      </w:tblGrid>
      <w:tr w:rsidR="00794D64" w:rsidRPr="00794D64" w14:paraId="11D2402D"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DB36257" w14:textId="30D3B61C" w:rsidR="00111859" w:rsidRPr="00794D64" w:rsidRDefault="00111859" w:rsidP="00111859">
            <w:pPr>
              <w:rPr>
                <w:color w:val="000000" w:themeColor="text1"/>
              </w:rPr>
            </w:pPr>
            <w:r w:rsidRPr="00794D64">
              <w:rPr>
                <w:rFonts w:ascii="Times New Roman" w:eastAsia="Times New Roman" w:hAnsi="Times New Roman" w:cs="Times New Roman"/>
                <w:b/>
                <w:bCs/>
                <w:color w:val="000000" w:themeColor="text1"/>
                <w:szCs w:val="24"/>
              </w:rPr>
              <w:t>FI</w:t>
            </w:r>
            <w:r w:rsidR="005F773C">
              <w:rPr>
                <w:rFonts w:ascii="Times New Roman" w:eastAsia="Times New Roman" w:hAnsi="Times New Roman" w:cs="Times New Roman"/>
                <w:b/>
                <w:bCs/>
                <w:color w:val="000000" w:themeColor="text1"/>
                <w:szCs w:val="24"/>
              </w:rPr>
              <w:t>CH</w:t>
            </w:r>
            <w:r w:rsidRPr="00794D64">
              <w:rPr>
                <w:rFonts w:ascii="Times New Roman" w:eastAsia="Times New Roman" w:hAnsi="Times New Roman" w:cs="Times New Roman"/>
                <w:b/>
                <w:bCs/>
                <w:color w:val="000000" w:themeColor="text1"/>
                <w:szCs w:val="24"/>
              </w:rPr>
              <w:t xml:space="preserve">A TÉCNICA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55672C42" w14:textId="07899025" w:rsidR="00111859" w:rsidRPr="00794D64" w:rsidRDefault="00111859" w:rsidP="00111859">
            <w:pPr>
              <w:rPr>
                <w:color w:val="000000" w:themeColor="text1"/>
              </w:rPr>
            </w:pPr>
            <w:r w:rsidRPr="00794D64">
              <w:rPr>
                <w:rFonts w:ascii="Times New Roman" w:eastAsia="Times New Roman" w:hAnsi="Times New Roman" w:cs="Times New Roman"/>
                <w:b/>
                <w:bCs/>
                <w:color w:val="000000" w:themeColor="text1"/>
                <w:szCs w:val="24"/>
              </w:rPr>
              <w:t>CURUBA</w:t>
            </w:r>
          </w:p>
        </w:tc>
      </w:tr>
      <w:tr w:rsidR="00794D64" w:rsidRPr="00794D64" w14:paraId="04054687"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5A74E2E9" w14:textId="1E1D2511"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NOMBRE COMERCIAL DEL PRODUCTO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05E76380" w14:textId="3D6BB9A8"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Curuba</w:t>
            </w:r>
          </w:p>
        </w:tc>
      </w:tr>
      <w:tr w:rsidR="00794D64" w:rsidRPr="00794D64" w14:paraId="07625D26"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0E077735" w14:textId="14C93310"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NOMBRE CIENTIFICO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1E63A2F" w14:textId="1922F0A5"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Passiflora tarminiana</w:t>
            </w:r>
          </w:p>
        </w:tc>
      </w:tr>
      <w:tr w:rsidR="00794D64" w:rsidRPr="00794D64" w14:paraId="4F3DBB99"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34CFB115" w14:textId="2C227A76"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GRUPO AL QUE PERTENECE</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3EA68A02" w14:textId="4FEF8103"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Es una trepadora de la familia de las pasifloráceas.</w:t>
            </w:r>
          </w:p>
        </w:tc>
      </w:tr>
      <w:tr w:rsidR="00794D64" w:rsidRPr="00794D64" w14:paraId="796EC562"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3BAD8F1" w14:textId="105C6C35"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ORIGEN</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46746562" w14:textId="283D7BA6" w:rsidR="00111859" w:rsidRPr="00794D64" w:rsidRDefault="00111859" w:rsidP="00111859">
            <w:pPr>
              <w:jc w:val="both"/>
              <w:rPr>
                <w:color w:val="000000" w:themeColor="text1"/>
              </w:rPr>
            </w:pPr>
            <w:r w:rsidRPr="00794D64">
              <w:rPr>
                <w:rFonts w:ascii="Times New Roman" w:eastAsia="Times New Roman" w:hAnsi="Times New Roman" w:cs="Times New Roman"/>
                <w:color w:val="000000" w:themeColor="text1"/>
                <w:szCs w:val="24"/>
              </w:rPr>
              <w:t>Originaria de las tierras altas tropicales de Sudamérica, donde crece entre los 2000 y 3500 m s. n. m. Se cultiva en muchos países, en Hawái y Nueva Zelanda se considera especie invasiva.</w:t>
            </w:r>
          </w:p>
        </w:tc>
      </w:tr>
      <w:tr w:rsidR="00794D64" w:rsidRPr="00794D64" w14:paraId="43707C5D" w14:textId="77777777" w:rsidTr="00111859">
        <w:trPr>
          <w:trHeight w:val="18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180B20E9" w14:textId="0DD74FAA"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CARACTERISTICAS ORGANOLEPTICAS</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7F263FF8" w14:textId="1234A370" w:rsidR="00111859" w:rsidRPr="00794D64" w:rsidRDefault="00111859" w:rsidP="00111859">
            <w:pPr>
              <w:jc w:val="both"/>
              <w:rPr>
                <w:color w:val="000000" w:themeColor="text1"/>
              </w:rPr>
            </w:pPr>
            <w:r w:rsidRPr="00794D64">
              <w:rPr>
                <w:rFonts w:ascii="Times New Roman" w:eastAsia="Times New Roman" w:hAnsi="Times New Roman" w:cs="Times New Roman"/>
                <w:color w:val="000000" w:themeColor="text1"/>
                <w:szCs w:val="24"/>
              </w:rPr>
              <w:t>Tiene una forma oblonga y un color que varía del verde al amarillento y su pulpa amarilla-naranja es gelatinosa y muy aromática. Su sabor recuerda lo del plátano y del maracuyá. Llega a medir 10 centímetros de largo y de 3 a 5 centímetros de diámetro</w:t>
            </w:r>
          </w:p>
        </w:tc>
      </w:tr>
      <w:tr w:rsidR="00794D64" w:rsidRPr="00794D64" w14:paraId="2709FFE1"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2C27BA4" w14:textId="73B29730"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USO GASTRONOMICO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00C1A1C8" w14:textId="1DAEBD1A" w:rsidR="00111859" w:rsidRPr="00794D64" w:rsidRDefault="00111859" w:rsidP="00111859">
            <w:pPr>
              <w:jc w:val="both"/>
              <w:rPr>
                <w:color w:val="000000" w:themeColor="text1"/>
              </w:rPr>
            </w:pPr>
            <w:r w:rsidRPr="00794D64">
              <w:rPr>
                <w:rFonts w:ascii="Times New Roman" w:eastAsia="Times New Roman" w:hAnsi="Times New Roman" w:cs="Times New Roman"/>
                <w:color w:val="000000" w:themeColor="text1"/>
                <w:szCs w:val="24"/>
              </w:rPr>
              <w:t>Debido a sus características, se emplea para infusiones, sorbetes, batidos o ensaladas. En repostería es ideal para elaborar mousse, helados, tartas, mermeladas, helados y jaleas mientras que en la coctelería se utiliza para preparar el licor de curuba, elaborado a partir de la maceración de la pulpa de la fruta y azúcar.</w:t>
            </w:r>
          </w:p>
        </w:tc>
      </w:tr>
      <w:tr w:rsidR="00794D64" w:rsidRPr="00794D64" w14:paraId="2841CB99"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5CF7A5F" w14:textId="594B1475"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OTROS USOS</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451E8C5C" w14:textId="001A5E8B" w:rsidR="00111859" w:rsidRPr="00794D64" w:rsidRDefault="00111859" w:rsidP="00111859">
            <w:pPr>
              <w:jc w:val="both"/>
              <w:rPr>
                <w:color w:val="000000" w:themeColor="text1"/>
              </w:rPr>
            </w:pPr>
            <w:r w:rsidRPr="00794D64">
              <w:rPr>
                <w:rFonts w:ascii="Times New Roman" w:eastAsia="Times New Roman" w:hAnsi="Times New Roman" w:cs="Times New Roman"/>
                <w:color w:val="000000" w:themeColor="text1"/>
                <w:szCs w:val="24"/>
              </w:rPr>
              <w:t>Esta fruta exótica aporta múltiples beneficios entre los que se destacan sus propiedades sedantes y tranquilizantes. Mejora la digestión, debido a su contenido de fibra, y sus aportes de vitaminas A, B1, B2 y B3 aumentan la hidratación en la piel.</w:t>
            </w:r>
          </w:p>
        </w:tc>
      </w:tr>
      <w:tr w:rsidR="00794D64" w:rsidRPr="00794D64" w14:paraId="2C502546"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267FA0D" w14:textId="10375563"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GENERALIDADES</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9983077" w14:textId="4EF0D714"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Los tallos llegan a tener 5 m de largo. Son lianas con internodos de 6 a 12 cm. Las hojas son aserradas, trilobadas, la central de un tamaño promedio de 11 por 5 cm, las laterales de 9 por 4 cm; las flores son axilares, solitarias y pendientes con pedúnculo de 3 a 10 cm de largo, con brácteas de 3 a 4 por 2 a 3 cm, pétalos y sépalos lilas brillantes. Fruto fusiforme de 9 a 14 cm de largo por 3,5 a 4,5 cm de diámetro; el pericarpio verde oscuro al madurar se torna amarillo o anaranjado; semillas múltiples, de color castaño rojizo cuando están secas, con arilos anaranjados, dulces, y aromáticos.</w:t>
            </w:r>
          </w:p>
        </w:tc>
      </w:tr>
      <w:tr w:rsidR="00794D64" w:rsidRPr="00794D64" w14:paraId="4A37739C" w14:textId="77777777" w:rsidTr="00111859">
        <w:trPr>
          <w:trHeight w:val="300"/>
        </w:trPr>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286ED627" w14:textId="68AF5523"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 xml:space="preserve">EMPAQUE </w:t>
            </w:r>
          </w:p>
        </w:tc>
        <w:tc>
          <w:tcPr>
            <w:tcW w:w="4414" w:type="dxa"/>
            <w:tcBorders>
              <w:top w:val="single" w:sz="8" w:space="0" w:color="auto"/>
              <w:left w:val="single" w:sz="8" w:space="0" w:color="auto"/>
              <w:bottom w:val="single" w:sz="8" w:space="0" w:color="auto"/>
              <w:right w:val="single" w:sz="8" w:space="0" w:color="auto"/>
            </w:tcBorders>
            <w:tcMar>
              <w:left w:w="108" w:type="dxa"/>
              <w:right w:w="108" w:type="dxa"/>
            </w:tcMar>
          </w:tcPr>
          <w:p w14:paraId="668A25A6" w14:textId="470D4526" w:rsidR="00111859" w:rsidRPr="00794D64" w:rsidRDefault="00111859" w:rsidP="00111859">
            <w:pPr>
              <w:rPr>
                <w:color w:val="000000" w:themeColor="text1"/>
              </w:rPr>
            </w:pPr>
            <w:r w:rsidRPr="00794D64">
              <w:rPr>
                <w:rFonts w:ascii="Times New Roman" w:eastAsia="Times New Roman" w:hAnsi="Times New Roman" w:cs="Times New Roman"/>
                <w:color w:val="000000" w:themeColor="text1"/>
                <w:szCs w:val="24"/>
              </w:rPr>
              <w:t>Empacado en Tambores Metálicos de 55 galones (200 kg) con doble Bolsa de Polietileno, o de acuerdo con los requerimientos del cliente</w:t>
            </w:r>
          </w:p>
        </w:tc>
      </w:tr>
    </w:tbl>
    <w:p w14:paraId="24FB5737" w14:textId="74B686E4" w:rsidR="00B61634" w:rsidRPr="00A46238" w:rsidRDefault="42B9EEF9" w:rsidP="00A46238">
      <w:pPr>
        <w:ind w:firstLine="0"/>
        <w:rPr>
          <w:color w:val="000000" w:themeColor="text1"/>
        </w:rPr>
      </w:pPr>
      <w:r w:rsidRPr="00794D64">
        <w:rPr>
          <w:rFonts w:ascii="Times New Roman" w:eastAsia="Times New Roman" w:hAnsi="Times New Roman" w:cs="Times New Roman"/>
          <w:color w:val="000000" w:themeColor="text1"/>
          <w:szCs w:val="24"/>
          <w:lang w:val="es"/>
        </w:rPr>
        <w:t xml:space="preserve"> </w:t>
      </w:r>
      <w:r w:rsidR="00A46238">
        <w:rPr>
          <w:rFonts w:ascii="Times New Roman" w:eastAsia="Times New Roman" w:hAnsi="Times New Roman" w:cs="Times New Roman"/>
          <w:color w:val="000000" w:themeColor="text1"/>
          <w:szCs w:val="24"/>
          <w:lang w:val="es"/>
        </w:rPr>
        <w:t>Nota. Ficha Técnica del carambolo, con características específicas de esta fruta. Autoría Propia.</w:t>
      </w:r>
    </w:p>
    <w:p w14:paraId="21F701D9" w14:textId="0FD4C562" w:rsidR="00F22871" w:rsidRPr="00F22871" w:rsidRDefault="00B61634" w:rsidP="00802A16">
      <w:pPr>
        <w:pStyle w:val="ListParagraph"/>
        <w:numPr>
          <w:ilvl w:val="1"/>
          <w:numId w:val="21"/>
        </w:numPr>
        <w:rPr>
          <w:rStyle w:val="Heading2Char"/>
          <w:rFonts w:asciiTheme="majorBidi" w:eastAsiaTheme="minorHAnsi" w:hAnsiTheme="majorBidi" w:cstheme="minorBidi"/>
          <w:caps/>
          <w:szCs w:val="22"/>
        </w:rPr>
      </w:pPr>
      <w:r w:rsidRPr="00B62682">
        <w:rPr>
          <w:rStyle w:val="Heading2Char"/>
        </w:rPr>
        <w:t xml:space="preserve"> </w:t>
      </w:r>
      <w:bookmarkStart w:id="35" w:name="_Toc166923121"/>
      <w:r w:rsidR="00F22871">
        <w:rPr>
          <w:rStyle w:val="Heading2Char"/>
        </w:rPr>
        <w:t>Preparación</w:t>
      </w:r>
      <w:bookmarkEnd w:id="35"/>
      <w:r w:rsidRPr="00B62682">
        <w:rPr>
          <w:rStyle w:val="Heading2Char"/>
        </w:rPr>
        <w:t xml:space="preserve">   </w:t>
      </w:r>
    </w:p>
    <w:p w14:paraId="327328DC" w14:textId="3306518B" w:rsidR="00B61634" w:rsidRPr="00F87CDC" w:rsidRDefault="00B61634" w:rsidP="00F87CDC">
      <w:r w:rsidRPr="00B62682">
        <w:rPr>
          <w:rStyle w:val="Heading2Char"/>
        </w:rPr>
        <w:t xml:space="preserve"> </w:t>
      </w:r>
      <w:r w:rsidRPr="00F87CDC">
        <w:rPr>
          <w:lang w:val="es"/>
        </w:rPr>
        <w:t>Para desarrollar los rellenos, es fundamental seguir una secuencia de preparación</w:t>
      </w:r>
      <w:r w:rsidR="00F87CDC" w:rsidRPr="00F87CDC">
        <w:t xml:space="preserve"> </w:t>
      </w:r>
      <w:r w:rsidRPr="00F87CDC">
        <w:rPr>
          <w:lang w:val="es"/>
        </w:rPr>
        <w:t>específica basada en un método de repostería. Este método consiste en transformar un producto en mermelada, para lo que el proceso implica usar frutas como materia prima, que se convierten en una pulpa o puré de consistencia gruesa aplicando calor, al que se le añade azúcar, responsable de darle su textura característica.</w:t>
      </w:r>
    </w:p>
    <w:p w14:paraId="3FB36BED" w14:textId="79BCA852" w:rsidR="00B61634" w:rsidRPr="00794D64" w:rsidRDefault="00B61634" w:rsidP="00F22871">
      <w:pPr>
        <w:ind w:firstLine="709"/>
        <w:rPr>
          <w:color w:val="000000" w:themeColor="text1"/>
        </w:rPr>
      </w:pPr>
      <w:r w:rsidRPr="6AEACA34">
        <w:rPr>
          <w:rFonts w:ascii="Times New Roman" w:eastAsia="Times New Roman" w:hAnsi="Times New Roman" w:cs="Times New Roman"/>
          <w:color w:val="000000" w:themeColor="text1"/>
          <w:lang w:val="es"/>
        </w:rPr>
        <w:t>En este caso, las frutas que utilizaremos como materias primas principales para la elaboración de los rellenos son la uchuva, la curuba y el carambolo. Con el propósito de visualizar el proceso, hemos completado la siguiente tabla:</w:t>
      </w:r>
    </w:p>
    <w:p w14:paraId="51232386" w14:textId="0154B2D6" w:rsidR="00A20A7F" w:rsidRDefault="44C6BCF3" w:rsidP="6AEACA34">
      <w:pPr>
        <w:pStyle w:val="NoSpacing"/>
        <w:ind w:firstLine="0"/>
        <w:rPr>
          <w:noProof/>
        </w:rPr>
      </w:pPr>
      <w:r>
        <w:t xml:space="preserve">Tabla </w:t>
      </w:r>
      <w:r w:rsidR="4377CFB3">
        <w:t xml:space="preserve">5 </w:t>
      </w:r>
    </w:p>
    <w:p w14:paraId="4ECA0FAE" w14:textId="1C46861C" w:rsidR="00A20A7F" w:rsidRDefault="4377CFB3" w:rsidP="6AEACA34">
      <w:pPr>
        <w:pStyle w:val="NoSpacing"/>
        <w:rPr>
          <w:b w:val="0"/>
          <w:i/>
          <w:iCs/>
        </w:rPr>
      </w:pPr>
      <w:r w:rsidRPr="6AEACA34">
        <w:rPr>
          <w:b w:val="0"/>
          <w:i/>
          <w:iCs/>
        </w:rPr>
        <w:t xml:space="preserve">Procedimiento de preparación de rellenos. </w:t>
      </w:r>
    </w:p>
    <w:p w14:paraId="26FF0432" w14:textId="6652AB61" w:rsidR="00A20A7F" w:rsidRDefault="00A20A7F" w:rsidP="6AEACA34">
      <w:pPr>
        <w:pStyle w:val="NoSpacing"/>
        <w:ind w:firstLine="0"/>
        <w:rPr>
          <w:b w:val="0"/>
          <w:i/>
          <w:iCs/>
        </w:rPr>
      </w:pPr>
    </w:p>
    <w:tbl>
      <w:tblPr>
        <w:tblStyle w:val="TableGrid"/>
        <w:tblW w:w="9016" w:type="dxa"/>
        <w:tblLayout w:type="fixed"/>
        <w:tblLook w:val="04A0" w:firstRow="1" w:lastRow="0" w:firstColumn="1" w:lastColumn="0" w:noHBand="0" w:noVBand="1"/>
      </w:tblPr>
      <w:tblGrid>
        <w:gridCol w:w="1833"/>
        <w:gridCol w:w="2268"/>
        <w:gridCol w:w="2693"/>
        <w:gridCol w:w="2222"/>
      </w:tblGrid>
      <w:tr w:rsidR="00B61634" w:rsidRPr="00794D64" w14:paraId="710F0D54" w14:textId="77777777">
        <w:trPr>
          <w:trHeight w:val="30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61404879" w14:textId="77777777" w:rsidR="00B61634" w:rsidRPr="00794D64" w:rsidRDefault="00B61634">
            <w:pPr>
              <w:rPr>
                <w:color w:val="000000" w:themeColor="text1"/>
              </w:rPr>
            </w:pPr>
            <w:r w:rsidRPr="00794D64">
              <w:rPr>
                <w:rFonts w:ascii="Times New Roman" w:eastAsia="Times New Roman" w:hAnsi="Times New Roman" w:cs="Times New Roman"/>
                <w:b/>
                <w:bCs/>
                <w:color w:val="000000" w:themeColor="text1"/>
                <w:szCs w:val="24"/>
              </w:rPr>
              <w:t>FRUTAS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A2940F1" w14:textId="77777777" w:rsidR="00B61634" w:rsidRPr="00794D64" w:rsidRDefault="00B61634">
            <w:pPr>
              <w:ind w:firstLine="0"/>
              <w:rPr>
                <w:color w:val="000000" w:themeColor="text1"/>
              </w:rPr>
            </w:pPr>
            <w:r w:rsidRPr="00794D64">
              <w:rPr>
                <w:rFonts w:ascii="Times New Roman" w:eastAsia="Times New Roman" w:hAnsi="Times New Roman" w:cs="Times New Roman"/>
                <w:b/>
                <w:bCs/>
                <w:color w:val="000000" w:themeColor="text1"/>
                <w:szCs w:val="24"/>
              </w:rPr>
              <w:t>DESCRIPCION DEL PROCESO</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1BAD487A" w14:textId="77777777" w:rsidR="00B61634" w:rsidRPr="00794D64" w:rsidRDefault="00B61634">
            <w:pPr>
              <w:rPr>
                <w:color w:val="000000" w:themeColor="text1"/>
              </w:rPr>
            </w:pPr>
            <w:r w:rsidRPr="00794D64">
              <w:rPr>
                <w:rFonts w:ascii="Times New Roman" w:eastAsia="Times New Roman" w:hAnsi="Times New Roman" w:cs="Times New Roman"/>
                <w:b/>
                <w:bCs/>
                <w:color w:val="000000" w:themeColor="text1"/>
                <w:szCs w:val="24"/>
              </w:rPr>
              <w:t>PASO A PASO DE ELABORACION</w:t>
            </w:r>
          </w:p>
        </w:tc>
        <w:tc>
          <w:tcPr>
            <w:tcW w:w="2222" w:type="dxa"/>
            <w:tcBorders>
              <w:top w:val="single" w:sz="8" w:space="0" w:color="auto"/>
              <w:left w:val="single" w:sz="8" w:space="0" w:color="auto"/>
              <w:bottom w:val="single" w:sz="8" w:space="0" w:color="auto"/>
              <w:right w:val="single" w:sz="8" w:space="0" w:color="auto"/>
            </w:tcBorders>
            <w:tcMar>
              <w:left w:w="108" w:type="dxa"/>
              <w:right w:w="108" w:type="dxa"/>
            </w:tcMar>
          </w:tcPr>
          <w:p w14:paraId="61C22B96" w14:textId="51E6C85E" w:rsidR="00B61634" w:rsidRPr="00794D64" w:rsidRDefault="00B61634">
            <w:pPr>
              <w:rPr>
                <w:rFonts w:ascii="Times New Roman" w:eastAsia="Times New Roman" w:hAnsi="Times New Roman" w:cs="Times New Roman"/>
                <w:b/>
                <w:bCs/>
                <w:color w:val="000000" w:themeColor="text1"/>
              </w:rPr>
            </w:pPr>
            <w:r w:rsidRPr="6AEACA34">
              <w:rPr>
                <w:rFonts w:ascii="Times New Roman" w:eastAsia="Times New Roman" w:hAnsi="Times New Roman" w:cs="Times New Roman"/>
                <w:b/>
                <w:bCs/>
                <w:color w:val="000000" w:themeColor="text1"/>
              </w:rPr>
              <w:t>MATERIA PRIMA.</w:t>
            </w:r>
            <w:r w:rsidRPr="6AEACA34">
              <w:rPr>
                <w:rStyle w:val="FootnoteReference"/>
                <w:color w:val="000000" w:themeColor="text1"/>
              </w:rPr>
              <w:footnoteReference w:id="2"/>
            </w:r>
            <w:r w:rsidRPr="6AEACA34">
              <w:rPr>
                <w:rStyle w:val="EndnoteReference"/>
                <w:rFonts w:ascii="Times New Roman" w:eastAsia="Times New Roman" w:hAnsi="Times New Roman" w:cs="Times New Roman"/>
                <w:b/>
                <w:bCs/>
                <w:color w:val="000000" w:themeColor="text1"/>
              </w:rPr>
              <w:endnoteReference w:id="2"/>
            </w:r>
          </w:p>
        </w:tc>
      </w:tr>
      <w:tr w:rsidR="00B61634" w:rsidRPr="00794D64" w14:paraId="1412C017" w14:textId="77777777">
        <w:trPr>
          <w:trHeight w:val="30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97F48AC" w14:textId="77777777" w:rsidR="00B61634" w:rsidRPr="00794D64" w:rsidRDefault="00B61634">
            <w:pPr>
              <w:ind w:firstLine="0"/>
              <w:rPr>
                <w:color w:val="000000" w:themeColor="text1"/>
              </w:rPr>
            </w:pPr>
            <w:r w:rsidRPr="00794D64">
              <w:rPr>
                <w:rFonts w:ascii="Times New Roman" w:eastAsia="Times New Roman" w:hAnsi="Times New Roman" w:cs="Times New Roman"/>
                <w:b/>
                <w:bCs/>
                <w:color w:val="000000" w:themeColor="text1"/>
                <w:szCs w:val="24"/>
              </w:rPr>
              <w:t>UCHUVA</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313E3BF"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p w14:paraId="3D14FA7E"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Para transformar la uchuva en mermelada, en el caso de la uchuva se debe colocar con calor para poder obtener sus jugos, se usa zumo de limón para activar la pectina de la uchuva y el azúcar para darle la contextura de mermelada.</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68DA8106"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b/>
                <w:bCs/>
                <w:color w:val="000000" w:themeColor="text1"/>
                <w:szCs w:val="24"/>
              </w:rPr>
              <w:t xml:space="preserve"> </w:t>
            </w:r>
          </w:p>
          <w:p w14:paraId="2194A770"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PREALISTAMIENTO:</w:t>
            </w:r>
          </w:p>
          <w:p w14:paraId="5EE82883"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Se alista la uchuva, su tamaño es pequeño y se puede dividir en 4 partes.</w:t>
            </w:r>
          </w:p>
          <w:p w14:paraId="0B67059B"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Se alista azúcar, zumo de limón. </w:t>
            </w:r>
          </w:p>
          <w:p w14:paraId="0A4EC0E3" w14:textId="77777777" w:rsidR="00B61634" w:rsidRDefault="00B61634">
            <w:pPr>
              <w:spacing w:line="276" w:lineRule="auto"/>
              <w:ind w:firstLine="0"/>
              <w:rPr>
                <w:rFonts w:ascii="Times New Roman" w:eastAsia="Times New Roman" w:hAnsi="Times New Roman" w:cs="Times New Roman"/>
                <w:b/>
                <w:bCs/>
                <w:color w:val="000000" w:themeColor="text1"/>
                <w:szCs w:val="24"/>
              </w:rPr>
            </w:pPr>
          </w:p>
          <w:p w14:paraId="0A4A7313"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PREPARACIÓN:</w:t>
            </w:r>
          </w:p>
          <w:p w14:paraId="652D52A0"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En una olla </w:t>
            </w:r>
            <w:r>
              <w:rPr>
                <w:rFonts w:ascii="Times New Roman" w:eastAsia="Times New Roman" w:hAnsi="Times New Roman" w:cs="Times New Roman"/>
                <w:color w:val="000000" w:themeColor="text1"/>
                <w:szCs w:val="24"/>
              </w:rPr>
              <w:t xml:space="preserve">a </w:t>
            </w:r>
            <w:r w:rsidRPr="00794D64">
              <w:rPr>
                <w:rFonts w:ascii="Times New Roman" w:eastAsia="Times New Roman" w:hAnsi="Times New Roman" w:cs="Times New Roman"/>
                <w:color w:val="000000" w:themeColor="text1"/>
                <w:szCs w:val="24"/>
              </w:rPr>
              <w:t>bajo</w:t>
            </w:r>
            <w:r>
              <w:rPr>
                <w:rFonts w:ascii="Times New Roman" w:eastAsia="Times New Roman" w:hAnsi="Times New Roman" w:cs="Times New Roman"/>
                <w:color w:val="000000" w:themeColor="text1"/>
                <w:szCs w:val="24"/>
              </w:rPr>
              <w:t xml:space="preserve"> fuego</w:t>
            </w:r>
            <w:r w:rsidRPr="00794D64">
              <w:rPr>
                <w:rFonts w:ascii="Times New Roman" w:eastAsia="Times New Roman" w:hAnsi="Times New Roman" w:cs="Times New Roman"/>
                <w:color w:val="000000" w:themeColor="text1"/>
                <w:szCs w:val="24"/>
              </w:rPr>
              <w:t xml:space="preserve"> se coloca la uchuva con el zumo de limón para obtener el jugo de la fruta.</w:t>
            </w:r>
          </w:p>
          <w:p w14:paraId="16C7C335"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Al hervir, se debe macerar la uchuva para darle contextura a la preparación. </w:t>
            </w:r>
          </w:p>
          <w:p w14:paraId="08987E22"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Se le debe agregar azúcar para darle contextura a la preparación.</w:t>
            </w:r>
          </w:p>
          <w:p w14:paraId="5D2B8277"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p w14:paraId="6938FE32"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tc>
        <w:tc>
          <w:tcPr>
            <w:tcW w:w="2222" w:type="dxa"/>
            <w:tcBorders>
              <w:top w:val="single" w:sz="8" w:space="0" w:color="auto"/>
              <w:left w:val="single" w:sz="8" w:space="0" w:color="auto"/>
              <w:bottom w:val="single" w:sz="8" w:space="0" w:color="auto"/>
              <w:right w:val="single" w:sz="8" w:space="0" w:color="auto"/>
            </w:tcBorders>
            <w:tcMar>
              <w:left w:w="108" w:type="dxa"/>
              <w:right w:w="108" w:type="dxa"/>
            </w:tcMar>
          </w:tcPr>
          <w:p w14:paraId="4A7CC4BE" w14:textId="77777777" w:rsidR="00B61634" w:rsidRPr="00794D64" w:rsidRDefault="00B61634">
            <w:pPr>
              <w:rPr>
                <w:color w:val="000000" w:themeColor="text1"/>
              </w:rPr>
            </w:pPr>
            <w:r w:rsidRPr="00794D64">
              <w:rPr>
                <w:rFonts w:ascii="Times New Roman" w:eastAsia="Times New Roman" w:hAnsi="Times New Roman" w:cs="Times New Roman"/>
                <w:color w:val="000000" w:themeColor="text1"/>
                <w:szCs w:val="24"/>
              </w:rPr>
              <w:t xml:space="preserve"> </w:t>
            </w:r>
          </w:p>
          <w:p w14:paraId="2F947B2D" w14:textId="77777777" w:rsidR="00B61634" w:rsidRPr="00794D64" w:rsidRDefault="00B61634" w:rsidP="00802A16">
            <w:pPr>
              <w:pStyle w:val="ListParagraph"/>
              <w:numPr>
                <w:ilvl w:val="0"/>
                <w:numId w:val="4"/>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Uchuva 250gr</w:t>
            </w:r>
          </w:p>
          <w:p w14:paraId="6E463221" w14:textId="77777777" w:rsidR="00B61634" w:rsidRPr="00794D64" w:rsidRDefault="00B61634" w:rsidP="00802A16">
            <w:pPr>
              <w:pStyle w:val="ListParagraph"/>
              <w:numPr>
                <w:ilvl w:val="0"/>
                <w:numId w:val="4"/>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Zumo de limón 5ml</w:t>
            </w:r>
          </w:p>
          <w:p w14:paraId="15FE1274" w14:textId="77777777" w:rsidR="00B61634" w:rsidRPr="00794D64" w:rsidRDefault="00B61634" w:rsidP="00802A16">
            <w:pPr>
              <w:pStyle w:val="ListParagraph"/>
              <w:numPr>
                <w:ilvl w:val="0"/>
                <w:numId w:val="4"/>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Azúcar 100gr</w:t>
            </w:r>
          </w:p>
          <w:p w14:paraId="4F16A65C" w14:textId="77777777" w:rsidR="00B61634" w:rsidRPr="00794D64" w:rsidRDefault="00B61634" w:rsidP="00802A16">
            <w:pPr>
              <w:pStyle w:val="ListParagraph"/>
              <w:numPr>
                <w:ilvl w:val="0"/>
                <w:numId w:val="4"/>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Una olla </w:t>
            </w:r>
          </w:p>
          <w:p w14:paraId="32F8F66F" w14:textId="77777777" w:rsidR="00B61634" w:rsidRPr="00794D64" w:rsidRDefault="00B61634" w:rsidP="00802A16">
            <w:pPr>
              <w:pStyle w:val="ListParagraph"/>
              <w:numPr>
                <w:ilvl w:val="0"/>
                <w:numId w:val="4"/>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cuchara </w:t>
            </w:r>
          </w:p>
        </w:tc>
      </w:tr>
      <w:tr w:rsidR="00B61634" w:rsidRPr="00794D64" w14:paraId="157BBC7E" w14:textId="77777777">
        <w:trPr>
          <w:trHeight w:val="30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5FFBF0" w14:textId="77777777" w:rsidR="00B61634" w:rsidRPr="00794D64" w:rsidRDefault="00B61634">
            <w:pPr>
              <w:rPr>
                <w:color w:val="000000" w:themeColor="text1"/>
              </w:rPr>
            </w:pPr>
            <w:r w:rsidRPr="00794D64">
              <w:rPr>
                <w:rFonts w:ascii="Times New Roman" w:eastAsia="Times New Roman" w:hAnsi="Times New Roman" w:cs="Times New Roman"/>
                <w:b/>
                <w:bCs/>
                <w:color w:val="000000" w:themeColor="text1"/>
                <w:szCs w:val="24"/>
              </w:rPr>
              <w:t xml:space="preserve"> </w:t>
            </w:r>
          </w:p>
          <w:p w14:paraId="3350E7E7" w14:textId="77777777" w:rsidR="00B61634" w:rsidRPr="00794D64" w:rsidRDefault="00B61634">
            <w:pPr>
              <w:rPr>
                <w:color w:val="000000" w:themeColor="text1"/>
              </w:rPr>
            </w:pPr>
            <w:r w:rsidRPr="00794D64">
              <w:rPr>
                <w:rFonts w:ascii="Times New Roman" w:eastAsia="Times New Roman" w:hAnsi="Times New Roman" w:cs="Times New Roman"/>
                <w:b/>
                <w:bCs/>
                <w:color w:val="000000" w:themeColor="text1"/>
                <w:szCs w:val="24"/>
              </w:rPr>
              <w:t xml:space="preserve"> </w:t>
            </w:r>
          </w:p>
          <w:p w14:paraId="41DD47DC" w14:textId="77777777" w:rsidR="00B61634" w:rsidRPr="00794D64" w:rsidRDefault="00B61634">
            <w:pPr>
              <w:rPr>
                <w:color w:val="000000" w:themeColor="text1"/>
              </w:rPr>
            </w:pPr>
            <w:r w:rsidRPr="00794D64">
              <w:rPr>
                <w:rFonts w:ascii="Times New Roman" w:eastAsia="Times New Roman" w:hAnsi="Times New Roman" w:cs="Times New Roman"/>
                <w:b/>
                <w:bCs/>
                <w:color w:val="000000" w:themeColor="text1"/>
                <w:szCs w:val="24"/>
              </w:rPr>
              <w:t xml:space="preserve">CURUBA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11A8C93"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p w14:paraId="528FD272"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La curuba tiene un proceso similar a la uchuva, pero esta solo se divide en dos porque posee una semilla que no queremos que afecte el producto, no se retira desde un comienzo porque queremos obtener jugos, para este proceso al reducir la fruta, la semilla quedara encima que se retirará poco más adelante con ayuda de un colador, el proceso de transformación a mermelada se da por el azúcar que se le agrega como paso final.</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72894098"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b/>
                <w:bCs/>
                <w:color w:val="000000" w:themeColor="text1"/>
                <w:szCs w:val="24"/>
              </w:rPr>
              <w:t xml:space="preserve"> </w:t>
            </w:r>
          </w:p>
          <w:p w14:paraId="167FF79D"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PREALISTAMIENTO:</w:t>
            </w:r>
          </w:p>
          <w:p w14:paraId="464B0732"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Se debe dividir en dos para extraer su pulpa.</w:t>
            </w:r>
          </w:p>
          <w:p w14:paraId="475FD5BE"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Se alista zumo de limón, azúcar y un colador.</w:t>
            </w:r>
          </w:p>
          <w:p w14:paraId="4297A5ED"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PREPARACIÓN.</w:t>
            </w:r>
          </w:p>
          <w:p w14:paraId="4EC54F03"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coloca en una olla o sartén a fuego lento </w:t>
            </w:r>
          </w:p>
          <w:p w14:paraId="0274FEBC"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Se deja reducir para obtener la concentración de su sabor.</w:t>
            </w:r>
          </w:p>
          <w:p w14:paraId="5D5D2133"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Se le añade zumo de limón para activar su pectina.</w:t>
            </w:r>
          </w:p>
          <w:p w14:paraId="58CF967E"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deja enfriar un poco para con el colador retirarle las semillas. </w:t>
            </w:r>
          </w:p>
          <w:p w14:paraId="2ECD3F02"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Se vuelve a calentar en la olla o sartén agregándole azúcar para lograr su textura.</w:t>
            </w:r>
          </w:p>
        </w:tc>
        <w:tc>
          <w:tcPr>
            <w:tcW w:w="2222" w:type="dxa"/>
            <w:tcBorders>
              <w:top w:val="single" w:sz="8" w:space="0" w:color="auto"/>
              <w:left w:val="single" w:sz="8" w:space="0" w:color="auto"/>
              <w:bottom w:val="single" w:sz="8" w:space="0" w:color="auto"/>
              <w:right w:val="single" w:sz="8" w:space="0" w:color="auto"/>
            </w:tcBorders>
            <w:tcMar>
              <w:left w:w="108" w:type="dxa"/>
              <w:right w:w="108" w:type="dxa"/>
            </w:tcMar>
          </w:tcPr>
          <w:p w14:paraId="12F70466" w14:textId="77777777" w:rsidR="00B61634" w:rsidRPr="00794D64" w:rsidRDefault="00B61634">
            <w:pPr>
              <w:rPr>
                <w:color w:val="000000" w:themeColor="text1"/>
              </w:rPr>
            </w:pPr>
            <w:r w:rsidRPr="00794D64">
              <w:rPr>
                <w:rFonts w:ascii="Times New Roman" w:eastAsia="Times New Roman" w:hAnsi="Times New Roman" w:cs="Times New Roman"/>
                <w:color w:val="000000" w:themeColor="text1"/>
                <w:szCs w:val="24"/>
              </w:rPr>
              <w:t xml:space="preserve"> </w:t>
            </w:r>
          </w:p>
          <w:p w14:paraId="29707A46" w14:textId="77777777" w:rsidR="00B61634" w:rsidRPr="00794D64" w:rsidRDefault="00B61634" w:rsidP="00802A16">
            <w:pPr>
              <w:pStyle w:val="ListParagraph"/>
              <w:numPr>
                <w:ilvl w:val="0"/>
                <w:numId w:val="3"/>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Curuba 250gr</w:t>
            </w:r>
          </w:p>
          <w:p w14:paraId="5B0F9244" w14:textId="77777777" w:rsidR="00B61634" w:rsidRPr="00794D64" w:rsidRDefault="00B61634" w:rsidP="00802A16">
            <w:pPr>
              <w:pStyle w:val="ListParagraph"/>
              <w:numPr>
                <w:ilvl w:val="0"/>
                <w:numId w:val="3"/>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Azúcar 100gr</w:t>
            </w:r>
          </w:p>
          <w:p w14:paraId="7F6B1570" w14:textId="77777777" w:rsidR="00B61634" w:rsidRPr="00794D64" w:rsidRDefault="00B61634" w:rsidP="00802A16">
            <w:pPr>
              <w:pStyle w:val="ListParagraph"/>
              <w:numPr>
                <w:ilvl w:val="0"/>
                <w:numId w:val="3"/>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Zumo de limón 5ml</w:t>
            </w:r>
          </w:p>
          <w:p w14:paraId="4A22689E" w14:textId="77777777" w:rsidR="00B61634" w:rsidRPr="00794D64" w:rsidRDefault="00B61634" w:rsidP="00802A16">
            <w:pPr>
              <w:pStyle w:val="ListParagraph"/>
              <w:numPr>
                <w:ilvl w:val="0"/>
                <w:numId w:val="3"/>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olla </w:t>
            </w:r>
          </w:p>
          <w:p w14:paraId="251443DA" w14:textId="77777777" w:rsidR="00B61634" w:rsidRPr="00794D64" w:rsidRDefault="00B61634" w:rsidP="00802A16">
            <w:pPr>
              <w:pStyle w:val="ListParagraph"/>
              <w:numPr>
                <w:ilvl w:val="0"/>
                <w:numId w:val="3"/>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Colador.</w:t>
            </w:r>
          </w:p>
        </w:tc>
      </w:tr>
      <w:tr w:rsidR="00B61634" w:rsidRPr="00794D64" w14:paraId="2490D3C7" w14:textId="77777777">
        <w:trPr>
          <w:trHeight w:val="30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FAED63" w14:textId="77777777" w:rsidR="00B61634" w:rsidRPr="00794D64" w:rsidRDefault="00B61634">
            <w:pPr>
              <w:rPr>
                <w:color w:val="000000" w:themeColor="text1"/>
              </w:rPr>
            </w:pPr>
            <w:r w:rsidRPr="00794D64">
              <w:rPr>
                <w:rFonts w:ascii="Times New Roman" w:eastAsia="Times New Roman" w:hAnsi="Times New Roman" w:cs="Times New Roman"/>
                <w:b/>
                <w:bCs/>
                <w:color w:val="000000" w:themeColor="text1"/>
                <w:szCs w:val="24"/>
              </w:rPr>
              <w:t xml:space="preserve"> </w:t>
            </w:r>
          </w:p>
          <w:p w14:paraId="2371D0F9" w14:textId="77777777" w:rsidR="00B61634" w:rsidRPr="00794D64" w:rsidRDefault="00B61634">
            <w:pPr>
              <w:ind w:firstLine="0"/>
              <w:rPr>
                <w:color w:val="000000" w:themeColor="text1"/>
              </w:rPr>
            </w:pPr>
            <w:r w:rsidRPr="00794D64">
              <w:rPr>
                <w:rFonts w:ascii="Times New Roman" w:eastAsia="Times New Roman" w:hAnsi="Times New Roman" w:cs="Times New Roman"/>
                <w:b/>
                <w:bCs/>
                <w:color w:val="000000" w:themeColor="text1"/>
                <w:szCs w:val="24"/>
              </w:rPr>
              <w:t>CARAMBOLO</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06AAA69"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p w14:paraId="771862B2"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El carambolo tiene como característica principal su forma y grosor debido que al cortarlo esta queda en forma de estrellas, su textura es dura, debido a esto tiene un proceso de transformación un poco más largo y es que se debe licuar con el fin de que su textura ablande. Para esta preparación se manejan los mismos pasos que con la curuba y uchuva gracias a que las tres frutas producen pectina natural. </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7D8F3DB9"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p w14:paraId="7B3FD42B"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PREALISTAMIENTO.</w:t>
            </w:r>
          </w:p>
          <w:p w14:paraId="5ABB8076"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Se corta en estrellas.</w:t>
            </w:r>
          </w:p>
          <w:p w14:paraId="663C1F08"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Se alista zumo de Limón, azúcar y licuadora.</w:t>
            </w:r>
          </w:p>
          <w:p w14:paraId="2B7F72E3"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b/>
                <w:bCs/>
                <w:color w:val="000000" w:themeColor="text1"/>
                <w:szCs w:val="24"/>
              </w:rPr>
              <w:t>PREPARACIÓN.</w:t>
            </w:r>
          </w:p>
          <w:p w14:paraId="53674767" w14:textId="77777777" w:rsidR="00B61634" w:rsidRPr="00794D64" w:rsidRDefault="00B61634">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En una olla se debe introducir la fruta para que, bajo, la fruta suelte sus jugos, su sabor. Para este paso es importante cortar la fruta en pedacitos con el fin de que reduzca mucho más rápido. </w:t>
            </w:r>
          </w:p>
          <w:p w14:paraId="3C2B2B8F"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Sin embargo, se pasa el resultado anterior por licuadora para lograr una textura mucho más suave.</w:t>
            </w:r>
          </w:p>
          <w:p w14:paraId="5F32F16D"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Al hervir, se debe agregar zumo de Limón para obtener su pectina.</w:t>
            </w:r>
          </w:p>
          <w:p w14:paraId="4064D2B1" w14:textId="77777777" w:rsidR="00B61634" w:rsidRPr="00794D64" w:rsidRDefault="00B61634">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Se le agrega azúcar para obtener la contextura de mermelada y se refrigera.</w:t>
            </w:r>
          </w:p>
        </w:tc>
        <w:tc>
          <w:tcPr>
            <w:tcW w:w="2222" w:type="dxa"/>
            <w:tcBorders>
              <w:top w:val="single" w:sz="8" w:space="0" w:color="auto"/>
              <w:left w:val="single" w:sz="8" w:space="0" w:color="auto"/>
              <w:bottom w:val="single" w:sz="8" w:space="0" w:color="auto"/>
              <w:right w:val="single" w:sz="8" w:space="0" w:color="auto"/>
            </w:tcBorders>
            <w:tcMar>
              <w:left w:w="108" w:type="dxa"/>
              <w:right w:w="108" w:type="dxa"/>
            </w:tcMar>
          </w:tcPr>
          <w:p w14:paraId="76F39FF2" w14:textId="77777777" w:rsidR="00B61634" w:rsidRPr="00794D64" w:rsidRDefault="00B61634">
            <w:pPr>
              <w:rPr>
                <w:color w:val="000000" w:themeColor="text1"/>
              </w:rPr>
            </w:pPr>
            <w:r w:rsidRPr="00794D64">
              <w:rPr>
                <w:rFonts w:ascii="Times New Roman" w:eastAsia="Times New Roman" w:hAnsi="Times New Roman" w:cs="Times New Roman"/>
                <w:color w:val="000000" w:themeColor="text1"/>
                <w:szCs w:val="24"/>
              </w:rPr>
              <w:t xml:space="preserve"> </w:t>
            </w:r>
          </w:p>
          <w:p w14:paraId="7B4C0A56" w14:textId="77777777" w:rsidR="00B61634" w:rsidRPr="00794D64" w:rsidRDefault="00B61634" w:rsidP="00802A16">
            <w:pPr>
              <w:pStyle w:val="ListParagraph"/>
              <w:numPr>
                <w:ilvl w:val="0"/>
                <w:numId w:val="2"/>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Carambolo 250gr</w:t>
            </w:r>
          </w:p>
          <w:p w14:paraId="2F357629" w14:textId="77777777" w:rsidR="00B61634" w:rsidRPr="00794D64" w:rsidRDefault="00B61634" w:rsidP="00802A16">
            <w:pPr>
              <w:pStyle w:val="ListParagraph"/>
              <w:numPr>
                <w:ilvl w:val="0"/>
                <w:numId w:val="2"/>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Zumo de limón 5ml</w:t>
            </w:r>
          </w:p>
          <w:p w14:paraId="3102D28B" w14:textId="77777777" w:rsidR="00B61634" w:rsidRPr="00794D64" w:rsidRDefault="00B61634" w:rsidP="00802A16">
            <w:pPr>
              <w:pStyle w:val="ListParagraph"/>
              <w:numPr>
                <w:ilvl w:val="0"/>
                <w:numId w:val="2"/>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Olla </w:t>
            </w:r>
          </w:p>
          <w:p w14:paraId="5453FB8E" w14:textId="77777777" w:rsidR="00B61634" w:rsidRPr="00794D64" w:rsidRDefault="00B61634" w:rsidP="00802A16">
            <w:pPr>
              <w:pStyle w:val="ListParagraph"/>
              <w:numPr>
                <w:ilvl w:val="0"/>
                <w:numId w:val="2"/>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Azúcar 100gr</w:t>
            </w:r>
          </w:p>
          <w:p w14:paraId="34E6675B" w14:textId="77777777" w:rsidR="00B61634" w:rsidRPr="00794D64" w:rsidRDefault="00B61634" w:rsidP="00802A16">
            <w:pPr>
              <w:pStyle w:val="ListParagraph"/>
              <w:numPr>
                <w:ilvl w:val="0"/>
                <w:numId w:val="2"/>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Licuadora</w:t>
            </w:r>
          </w:p>
          <w:p w14:paraId="0617CFB3" w14:textId="77777777" w:rsidR="00B61634" w:rsidRPr="00794D64" w:rsidRDefault="00B61634" w:rsidP="00802A16">
            <w:pPr>
              <w:pStyle w:val="ListParagraph"/>
              <w:numPr>
                <w:ilvl w:val="0"/>
                <w:numId w:val="2"/>
              </w:numPr>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 xml:space="preserve">Cuchara </w:t>
            </w:r>
          </w:p>
          <w:p w14:paraId="5A87BDFF" w14:textId="6CD5D91E" w:rsidR="00B61634" w:rsidRPr="00794D64" w:rsidRDefault="00B61634">
            <w:pPr>
              <w:rPr>
                <w:color w:val="000000" w:themeColor="text1"/>
              </w:rPr>
            </w:pPr>
            <w:r w:rsidRPr="6AEACA34">
              <w:rPr>
                <w:rFonts w:ascii="Times New Roman" w:eastAsia="Times New Roman" w:hAnsi="Times New Roman" w:cs="Times New Roman"/>
                <w:color w:val="000000" w:themeColor="text1"/>
              </w:rPr>
              <w:t xml:space="preserve"> </w:t>
            </w:r>
            <w:r w:rsidRPr="6AEACA34">
              <w:rPr>
                <w:rStyle w:val="FootnoteReference"/>
                <w:color w:val="000000" w:themeColor="text1"/>
              </w:rPr>
              <w:footnoteReference w:id="3"/>
            </w:r>
          </w:p>
        </w:tc>
      </w:tr>
    </w:tbl>
    <w:p w14:paraId="12A72CED" w14:textId="22E665A7" w:rsidR="00B61634" w:rsidRPr="00794D64" w:rsidRDefault="00B61634" w:rsidP="00F87CDC">
      <w:pPr>
        <w:rPr>
          <w:color w:val="000000" w:themeColor="text1"/>
        </w:rPr>
      </w:pPr>
      <w:r w:rsidRPr="00794D64">
        <w:rPr>
          <w:rFonts w:ascii="Times New Roman" w:eastAsia="Times New Roman" w:hAnsi="Times New Roman" w:cs="Times New Roman"/>
          <w:color w:val="000000" w:themeColor="text1"/>
          <w:szCs w:val="24"/>
          <w:lang w:val="es"/>
        </w:rPr>
        <w:t xml:space="preserve"> </w:t>
      </w:r>
    </w:p>
    <w:p w14:paraId="21F3A147" w14:textId="1D79F1C8" w:rsidR="00000D9A" w:rsidRPr="00794D64" w:rsidRDefault="42B9EEF9" w:rsidP="00802A16">
      <w:pPr>
        <w:pStyle w:val="Heading1"/>
        <w:numPr>
          <w:ilvl w:val="1"/>
          <w:numId w:val="21"/>
        </w:numPr>
        <w:jc w:val="left"/>
      </w:pPr>
      <w:bookmarkStart w:id="36" w:name="_Toc166923122"/>
      <w:r w:rsidRPr="6221AC18">
        <w:rPr>
          <w:rFonts w:eastAsia="Times New Roman" w:cs="Times New Roman"/>
        </w:rPr>
        <w:t>Análisis de resultados</w:t>
      </w:r>
      <w:r w:rsidR="00B62682" w:rsidRPr="6221AC18">
        <w:rPr>
          <w:rFonts w:eastAsia="Times New Roman" w:cs="Times New Roman"/>
        </w:rPr>
        <w:t xml:space="preserve"> estandarización de las </w:t>
      </w:r>
      <w:r w:rsidR="5BEEF1D3" w:rsidRPr="6221AC18">
        <w:rPr>
          <w:rFonts w:eastAsia="Times New Roman" w:cs="Times New Roman"/>
        </w:rPr>
        <w:t>recetas</w:t>
      </w:r>
      <w:r w:rsidR="00CB35D5" w:rsidRPr="6221AC18">
        <w:rPr>
          <w:rFonts w:eastAsia="Times New Roman" w:cs="Times New Roman"/>
        </w:rPr>
        <w:t xml:space="preserve"> prueba </w:t>
      </w:r>
      <w:r w:rsidR="443E8ED7" w:rsidRPr="6221AC18">
        <w:rPr>
          <w:rFonts w:eastAsia="Times New Roman" w:cs="Times New Roman"/>
        </w:rPr>
        <w:t>número</w:t>
      </w:r>
      <w:r w:rsidR="00CB35D5" w:rsidRPr="6221AC18">
        <w:rPr>
          <w:rFonts w:eastAsia="Times New Roman" w:cs="Times New Roman"/>
        </w:rPr>
        <w:t xml:space="preserve"> 1</w:t>
      </w:r>
      <w:r w:rsidRPr="6221AC18">
        <w:rPr>
          <w:rFonts w:eastAsia="Times New Roman" w:cs="Times New Roman"/>
        </w:rPr>
        <w:t>.</w:t>
      </w:r>
      <w:bookmarkEnd w:id="36"/>
    </w:p>
    <w:p w14:paraId="3E852C03" w14:textId="5205A135" w:rsidR="00000D9A" w:rsidRPr="00794D64" w:rsidRDefault="42B9EEF9" w:rsidP="00111859">
      <w:pPr>
        <w:ind w:firstLine="709"/>
        <w:rPr>
          <w:color w:val="000000" w:themeColor="text1"/>
        </w:rPr>
      </w:pPr>
      <w:r w:rsidRPr="00794D64">
        <w:rPr>
          <w:rFonts w:ascii="Times New Roman" w:eastAsia="Times New Roman" w:hAnsi="Times New Roman" w:cs="Times New Roman"/>
          <w:color w:val="000000" w:themeColor="text1"/>
          <w:szCs w:val="24"/>
          <w:lang w:val="es"/>
        </w:rPr>
        <w:t>Al final del proceso de preparación de los rellenos se obtuvieron varios resultados en cada fruta, al ser la primera prueba de la preparación se esperaba algunos errores para ir en cada prueba ir mejorando. En este caso en cada fruta tuvo resultado diferente pero positivo.</w:t>
      </w:r>
    </w:p>
    <w:p w14:paraId="17B5523D" w14:textId="788C73FF" w:rsidR="00000D9A" w:rsidRPr="0029158A" w:rsidRDefault="42B9EEF9" w:rsidP="0029158A">
      <w:pPr>
        <w:ind w:firstLine="0"/>
        <w:rPr>
          <w:b/>
          <w:bCs/>
          <w:color w:val="000000" w:themeColor="text1"/>
        </w:rPr>
      </w:pPr>
      <w:r w:rsidRPr="0029158A">
        <w:rPr>
          <w:rFonts w:ascii="Times New Roman" w:eastAsia="Times New Roman" w:hAnsi="Times New Roman" w:cs="Times New Roman"/>
          <w:b/>
          <w:bCs/>
          <w:color w:val="000000" w:themeColor="text1"/>
          <w:szCs w:val="24"/>
          <w:lang w:val="es"/>
        </w:rPr>
        <w:t>Uchuva.</w:t>
      </w:r>
    </w:p>
    <w:p w14:paraId="02A7AA2C" w14:textId="7DA28432" w:rsidR="00000D9A" w:rsidRPr="00794D64" w:rsidRDefault="42B9EEF9" w:rsidP="00111859">
      <w:pPr>
        <w:ind w:firstLine="709"/>
        <w:rPr>
          <w:color w:val="000000" w:themeColor="text1"/>
        </w:rPr>
      </w:pPr>
      <w:r w:rsidRPr="00794D64">
        <w:rPr>
          <w:rFonts w:ascii="Times New Roman" w:eastAsia="Times New Roman" w:hAnsi="Times New Roman" w:cs="Times New Roman"/>
          <w:color w:val="000000" w:themeColor="text1"/>
          <w:szCs w:val="24"/>
        </w:rPr>
        <w:t xml:space="preserve">Con la uchuva, al comenzar la transformación, se evidencia la gran cantidad de agua que tiene al mezclarlo con azúcar, con el tiempo la preparación espesa gracias a su pulpa y al azúcar, al retirarlo del fuego el relleno aún se ve liquido semi denso, pero no totalmente gelificado. Luego de que enfriara se esperaba un producto final gelificado y listo para rellenar, sin embargo, al no ser licuado o procesado, el almíbar de la uchuva acabo siendo semilíquido y no gelificado, además de que la cascara y las semillas estaban divididas dando una textura más de un dulce de uchuva que de un relleno para cupcake. Por lo tanto, no se pudo usar como relleno ya que al no tener la textura deseada el bizcocho del cupcake podría absorberlo.  </w:t>
      </w:r>
    </w:p>
    <w:p w14:paraId="6E32F113" w14:textId="5B155C03" w:rsidR="00000D9A" w:rsidRPr="0029158A" w:rsidRDefault="42B9EEF9" w:rsidP="0029158A">
      <w:pPr>
        <w:ind w:firstLine="0"/>
        <w:rPr>
          <w:b/>
          <w:bCs/>
          <w:color w:val="000000" w:themeColor="text1"/>
        </w:rPr>
      </w:pPr>
      <w:r w:rsidRPr="0029158A">
        <w:rPr>
          <w:rFonts w:ascii="Times New Roman" w:eastAsia="Times New Roman" w:hAnsi="Times New Roman" w:cs="Times New Roman"/>
          <w:b/>
          <w:bCs/>
          <w:color w:val="000000" w:themeColor="text1"/>
          <w:szCs w:val="24"/>
          <w:lang w:val="es"/>
        </w:rPr>
        <w:t xml:space="preserve">Curuba. </w:t>
      </w:r>
    </w:p>
    <w:p w14:paraId="1B1986FB" w14:textId="08E3912D" w:rsidR="00000D9A" w:rsidRPr="00794D64" w:rsidRDefault="42B9EEF9" w:rsidP="00111859">
      <w:pPr>
        <w:ind w:firstLine="709"/>
        <w:rPr>
          <w:color w:val="000000" w:themeColor="text1"/>
        </w:rPr>
      </w:pPr>
      <w:r w:rsidRPr="00794D64">
        <w:rPr>
          <w:rFonts w:ascii="Times New Roman" w:eastAsia="Times New Roman" w:hAnsi="Times New Roman" w:cs="Times New Roman"/>
          <w:color w:val="000000" w:themeColor="text1"/>
          <w:szCs w:val="24"/>
        </w:rPr>
        <w:t>Esta fue más difícil intentar llegar a la textura esperada, dado que la pulpa de esta fruta es bastante líquida y no genera bastante pectina para lograr el espesor deseado de este relleno, por lo tanto, obliga a usar algún aditivo como lo es la pectina en polvo, por esta razón en el proceso de la preparación se usó pectina en polvo para poder llegar a la textura deseada, y a pesar de haberle agregado a la fruta este aditivo, el producto final resulto ser muy líquido, al punto de no ser usado para rellenar el cupcake, debido que al ser la primera vez usando la pectina en polvo, no se sabía con exactitud qué cantidad se le debía incorporar a la receta con el fin de tener un relleno firme y espeso.</w:t>
      </w:r>
    </w:p>
    <w:p w14:paraId="0559517F" w14:textId="26085509" w:rsidR="00000D9A" w:rsidRPr="00B62682" w:rsidRDefault="42B9EEF9" w:rsidP="0029158A">
      <w:pPr>
        <w:ind w:firstLine="0"/>
        <w:rPr>
          <w:color w:val="000000" w:themeColor="text1"/>
        </w:rPr>
      </w:pPr>
      <w:r w:rsidRPr="0029158A">
        <w:rPr>
          <w:rFonts w:ascii="Times New Roman" w:eastAsia="Times New Roman" w:hAnsi="Times New Roman" w:cs="Times New Roman"/>
          <w:b/>
          <w:bCs/>
          <w:color w:val="000000" w:themeColor="text1"/>
          <w:szCs w:val="24"/>
          <w:lang w:val="es"/>
        </w:rPr>
        <w:t>Carambolo</w:t>
      </w:r>
      <w:r w:rsidRPr="00B62682">
        <w:rPr>
          <w:rFonts w:ascii="Times New Roman" w:eastAsia="Times New Roman" w:hAnsi="Times New Roman" w:cs="Times New Roman"/>
          <w:color w:val="000000" w:themeColor="text1"/>
          <w:szCs w:val="24"/>
          <w:lang w:val="es"/>
        </w:rPr>
        <w:t>.</w:t>
      </w:r>
    </w:p>
    <w:p w14:paraId="7DB968F7" w14:textId="5CB83664" w:rsidR="00000D9A" w:rsidRPr="00794D64" w:rsidRDefault="42B9EEF9" w:rsidP="00111859">
      <w:pPr>
        <w:ind w:firstLine="709"/>
        <w:rPr>
          <w:color w:val="000000" w:themeColor="text1"/>
        </w:rPr>
      </w:pPr>
      <w:r w:rsidRPr="6221AC18">
        <w:rPr>
          <w:rFonts w:ascii="Times New Roman" w:eastAsia="Times New Roman" w:hAnsi="Times New Roman" w:cs="Times New Roman"/>
          <w:color w:val="000000" w:themeColor="text1"/>
        </w:rPr>
        <w:t xml:space="preserve">Esta fruta en particular fue la más sencilla, aunque tuvo el mismo proceso que las anteriores frutas, esta llego a ser lo más cercano a lo que se está buscando como relleno para cupcakes, la dureza de la fruta hacia creer que tal vez no iba a generar tanto jugo de la misma, pero fue todo lo contrario, el carambolo a medida que se iba cocinando, la pulpa se iba ablandando y generando almíbar, para así poder llegar al paso final que era procesarla o licuarla, que en nuestro caso fue licuarla, obteniendo un resultado espeso y firme para poder rellenar el bizcocho del cupcake, pero no fue perfecto, puesto que la pulpa de la fruta no iba a generar una textura lisa a la hora de procesarlo, lo que ocasionó que este relleno quedara como una compota, con una textura algo pastosa, siendo un problema para el proyecto al no saber si sea agradable al público. </w:t>
      </w:r>
    </w:p>
    <w:p w14:paraId="5C463199" w14:textId="1A7F7E74" w:rsidR="6D088921" w:rsidRDefault="6D088921" w:rsidP="6221AC18">
      <w:pPr>
        <w:ind w:firstLine="709"/>
        <w:rPr>
          <w:rFonts w:ascii="Times New Roman" w:eastAsia="Times New Roman" w:hAnsi="Times New Roman" w:cs="Times New Roman"/>
          <w:color w:val="000000" w:themeColor="text1"/>
        </w:rPr>
      </w:pPr>
      <w:r w:rsidRPr="6221AC18">
        <w:rPr>
          <w:rFonts w:ascii="Times New Roman" w:eastAsia="Times New Roman" w:hAnsi="Times New Roman" w:cs="Times New Roman"/>
          <w:color w:val="000000" w:themeColor="text1"/>
        </w:rPr>
        <w:t xml:space="preserve">En el segundo intento de la preparación para la estandarización de los rellenos se obtuvieron varios resultados positivos </w:t>
      </w:r>
      <w:r w:rsidR="2EDFEC53" w:rsidRPr="6221AC18">
        <w:rPr>
          <w:rFonts w:ascii="Times New Roman" w:eastAsia="Times New Roman" w:hAnsi="Times New Roman" w:cs="Times New Roman"/>
          <w:color w:val="000000" w:themeColor="text1"/>
        </w:rPr>
        <w:t xml:space="preserve">a </w:t>
      </w:r>
      <w:r w:rsidR="1FC9BD0C" w:rsidRPr="6221AC18">
        <w:rPr>
          <w:rFonts w:ascii="Times New Roman" w:eastAsia="Times New Roman" w:hAnsi="Times New Roman" w:cs="Times New Roman"/>
          <w:color w:val="000000" w:themeColor="text1"/>
        </w:rPr>
        <w:t>comparación</w:t>
      </w:r>
      <w:r w:rsidR="2EDFEC53" w:rsidRPr="6221AC18">
        <w:rPr>
          <w:rFonts w:ascii="Times New Roman" w:eastAsia="Times New Roman" w:hAnsi="Times New Roman" w:cs="Times New Roman"/>
          <w:color w:val="000000" w:themeColor="text1"/>
        </w:rPr>
        <w:t xml:space="preserve"> de la primera prueba</w:t>
      </w:r>
      <w:r w:rsidR="4C3DF834" w:rsidRPr="6221AC18">
        <w:rPr>
          <w:rFonts w:ascii="Times New Roman" w:eastAsia="Times New Roman" w:hAnsi="Times New Roman" w:cs="Times New Roman"/>
          <w:color w:val="000000" w:themeColor="text1"/>
        </w:rPr>
        <w:t>, esta prueba s</w:t>
      </w:r>
      <w:r w:rsidR="6691B6DD" w:rsidRPr="6221AC18">
        <w:rPr>
          <w:rFonts w:ascii="Times New Roman" w:eastAsia="Times New Roman" w:hAnsi="Times New Roman" w:cs="Times New Roman"/>
          <w:color w:val="000000" w:themeColor="text1"/>
        </w:rPr>
        <w:t xml:space="preserve">e realizó corrigiendo los gramajes y estudiando el uso correcto de la pectina, por lo </w:t>
      </w:r>
      <w:r w:rsidR="4CD91F8A" w:rsidRPr="6221AC18">
        <w:rPr>
          <w:rFonts w:ascii="Times New Roman" w:eastAsia="Times New Roman" w:hAnsi="Times New Roman" w:cs="Times New Roman"/>
          <w:color w:val="000000" w:themeColor="text1"/>
        </w:rPr>
        <w:t>tanto,</w:t>
      </w:r>
      <w:r w:rsidR="6691B6DD" w:rsidRPr="6221AC18">
        <w:rPr>
          <w:rFonts w:ascii="Times New Roman" w:eastAsia="Times New Roman" w:hAnsi="Times New Roman" w:cs="Times New Roman"/>
          <w:color w:val="000000" w:themeColor="text1"/>
        </w:rPr>
        <w:t xml:space="preserve"> se obtuvieron los </w:t>
      </w:r>
      <w:r w:rsidR="3B9F61CF" w:rsidRPr="6221AC18">
        <w:rPr>
          <w:rFonts w:ascii="Times New Roman" w:eastAsia="Times New Roman" w:hAnsi="Times New Roman" w:cs="Times New Roman"/>
          <w:color w:val="000000" w:themeColor="text1"/>
        </w:rPr>
        <w:t xml:space="preserve">siguientes </w:t>
      </w:r>
      <w:r w:rsidR="5117876D" w:rsidRPr="6221AC18">
        <w:rPr>
          <w:rFonts w:ascii="Times New Roman" w:eastAsia="Times New Roman" w:hAnsi="Times New Roman" w:cs="Times New Roman"/>
          <w:color w:val="000000" w:themeColor="text1"/>
        </w:rPr>
        <w:t>resultados:</w:t>
      </w:r>
    </w:p>
    <w:p w14:paraId="096EF192" w14:textId="333B042D" w:rsidR="5117876D" w:rsidRPr="007317EF" w:rsidRDefault="5117876D" w:rsidP="007317EF">
      <w:pPr>
        <w:ind w:firstLine="0"/>
        <w:rPr>
          <w:rFonts w:ascii="Times New Roman" w:eastAsia="Times New Roman" w:hAnsi="Times New Roman" w:cs="Times New Roman"/>
          <w:b/>
          <w:bCs/>
          <w:color w:val="000000" w:themeColor="text1"/>
        </w:rPr>
      </w:pPr>
      <w:r w:rsidRPr="007317EF">
        <w:rPr>
          <w:rFonts w:ascii="Times New Roman" w:eastAsia="Times New Roman" w:hAnsi="Times New Roman" w:cs="Times New Roman"/>
          <w:b/>
          <w:bCs/>
          <w:color w:val="000000" w:themeColor="text1"/>
        </w:rPr>
        <w:t>U</w:t>
      </w:r>
      <w:r w:rsidR="5C03DB6F" w:rsidRPr="007317EF">
        <w:rPr>
          <w:rFonts w:ascii="Times New Roman" w:eastAsia="Times New Roman" w:hAnsi="Times New Roman" w:cs="Times New Roman"/>
          <w:b/>
          <w:bCs/>
          <w:color w:val="000000" w:themeColor="text1"/>
        </w:rPr>
        <w:t>chuva</w:t>
      </w:r>
    </w:p>
    <w:p w14:paraId="1B77DCC8" w14:textId="3861DA25" w:rsidR="5117876D" w:rsidRDefault="5117876D" w:rsidP="007317EF">
      <w:r w:rsidRPr="6221AC18">
        <w:t xml:space="preserve">Con el resultado de la prueba 1, pudimos evidenciar que el problema que genero una textura y sabor diferente a la deseada fue causada por el </w:t>
      </w:r>
      <w:r w:rsidR="16BBF1D7" w:rsidRPr="6221AC18">
        <w:t xml:space="preserve">azúcar, dado que se le intento dar una gelificación con una gran cantidad de azúcar, por esta razón, se decidió agregarle pectina </w:t>
      </w:r>
      <w:r w:rsidR="4CCBAF0D" w:rsidRPr="6221AC18">
        <w:t>a la preparación, de esta manera se pudo reducir el azúcar, además de que le genero una mejor textura al relleno a comparación de la primera prueba,</w:t>
      </w:r>
      <w:r w:rsidR="07C14E67" w:rsidRPr="6221AC18">
        <w:t xml:space="preserve"> por otro lado, la textura con la semilla no fue de mucho agrado en la primera entrega, asi que se decidido colar </w:t>
      </w:r>
      <w:r w:rsidR="5D58480D" w:rsidRPr="6221AC18">
        <w:t>y dejar un relleno liso y sedoso.</w:t>
      </w:r>
    </w:p>
    <w:p w14:paraId="39804DEC" w14:textId="359B091C" w:rsidR="5D58480D" w:rsidRPr="007317EF" w:rsidRDefault="5D58480D" w:rsidP="007317EF">
      <w:pPr>
        <w:ind w:firstLine="0"/>
        <w:rPr>
          <w:rFonts w:ascii="Times New Roman" w:eastAsia="Times New Roman" w:hAnsi="Times New Roman" w:cs="Times New Roman"/>
          <w:b/>
          <w:bCs/>
          <w:color w:val="000000" w:themeColor="text1"/>
        </w:rPr>
      </w:pPr>
      <w:r w:rsidRPr="007317EF">
        <w:rPr>
          <w:rFonts w:ascii="Times New Roman" w:eastAsia="Times New Roman" w:hAnsi="Times New Roman" w:cs="Times New Roman"/>
          <w:b/>
          <w:bCs/>
          <w:color w:val="000000" w:themeColor="text1"/>
        </w:rPr>
        <w:t>Curuba</w:t>
      </w:r>
    </w:p>
    <w:p w14:paraId="49837876" w14:textId="735E6E00" w:rsidR="00000D9A" w:rsidRPr="00794D64" w:rsidRDefault="42B9EEF9" w:rsidP="00111859">
      <w:pPr>
        <w:ind w:firstLine="709"/>
        <w:rPr>
          <w:rFonts w:ascii="Times New Roman" w:eastAsia="Times New Roman" w:hAnsi="Times New Roman" w:cs="Times New Roman"/>
          <w:color w:val="000000" w:themeColor="text1"/>
        </w:rPr>
      </w:pPr>
      <w:r w:rsidRPr="6221AC18">
        <w:rPr>
          <w:rFonts w:ascii="Times New Roman" w:eastAsia="Times New Roman" w:hAnsi="Times New Roman" w:cs="Times New Roman"/>
          <w:color w:val="000000" w:themeColor="text1"/>
        </w:rPr>
        <w:t xml:space="preserve"> </w:t>
      </w:r>
      <w:r w:rsidR="4D7662BD" w:rsidRPr="6221AC18">
        <w:rPr>
          <w:rFonts w:ascii="Times New Roman" w:eastAsia="Times New Roman" w:hAnsi="Times New Roman" w:cs="Times New Roman"/>
          <w:color w:val="000000" w:themeColor="text1"/>
        </w:rPr>
        <w:t xml:space="preserve">Aunque la curuba obtuvo una mayor gelificación en la primera prueba, no fue una textura deseada, por </w:t>
      </w:r>
      <w:r w:rsidR="6F8AE9B3" w:rsidRPr="6221AC18">
        <w:rPr>
          <w:rFonts w:ascii="Times New Roman" w:eastAsia="Times New Roman" w:hAnsi="Times New Roman" w:cs="Times New Roman"/>
          <w:color w:val="000000" w:themeColor="text1"/>
        </w:rPr>
        <w:t xml:space="preserve">ende, se tomó la decisión de agregar pectina de la forma correcta, modificando a su vez el procedimiento de preparación de este relleno, </w:t>
      </w:r>
    </w:p>
    <w:p w14:paraId="155DD454" w14:textId="76A27868" w:rsidR="00000D9A" w:rsidRPr="00794D64" w:rsidRDefault="42B9EEF9" w:rsidP="00111859">
      <w:pPr>
        <w:ind w:firstLine="709"/>
        <w:rPr>
          <w:color w:val="000000" w:themeColor="text1"/>
        </w:rPr>
      </w:pPr>
      <w:r w:rsidRPr="00794D64">
        <w:rPr>
          <w:rFonts w:ascii="Times New Roman" w:eastAsia="Times New Roman" w:hAnsi="Times New Roman" w:cs="Times New Roman"/>
          <w:color w:val="000000" w:themeColor="text1"/>
          <w:szCs w:val="24"/>
          <w:lang w:val="es"/>
        </w:rPr>
        <w:t xml:space="preserve"> </w:t>
      </w:r>
    </w:p>
    <w:p w14:paraId="50B2A2A5" w14:textId="64939EA7" w:rsidR="00000D9A" w:rsidRPr="00794D64" w:rsidRDefault="42B9EEF9" w:rsidP="00111859">
      <w:pPr>
        <w:ind w:firstLine="709"/>
        <w:rPr>
          <w:color w:val="000000" w:themeColor="text1"/>
        </w:rPr>
      </w:pPr>
      <w:r w:rsidRPr="00794D64">
        <w:rPr>
          <w:rFonts w:ascii="Times New Roman" w:eastAsia="Times New Roman" w:hAnsi="Times New Roman" w:cs="Times New Roman"/>
          <w:color w:val="000000" w:themeColor="text1"/>
          <w:szCs w:val="24"/>
          <w:lang w:val="es"/>
        </w:rPr>
        <w:t xml:space="preserve"> </w:t>
      </w:r>
    </w:p>
    <w:p w14:paraId="16BF850C" w14:textId="16F01C62" w:rsidR="00000D9A" w:rsidRDefault="000606DC" w:rsidP="00802A16">
      <w:pPr>
        <w:pStyle w:val="Heading3"/>
        <w:numPr>
          <w:ilvl w:val="2"/>
          <w:numId w:val="21"/>
        </w:numPr>
      </w:pPr>
      <w:bookmarkStart w:id="37" w:name="_Toc166923123"/>
      <w:r>
        <w:t xml:space="preserve">Tabla de resultados </w:t>
      </w:r>
      <w:r w:rsidR="00CB35D5">
        <w:t xml:space="preserve">prueba </w:t>
      </w:r>
      <w:r w:rsidR="455AF10D">
        <w:t>número</w:t>
      </w:r>
      <w:r w:rsidR="00CB35D5">
        <w:t xml:space="preserve"> 1</w:t>
      </w:r>
      <w:r w:rsidR="42B9EEF9" w:rsidRPr="00B62682">
        <w:t>.</w:t>
      </w:r>
      <w:bookmarkEnd w:id="37"/>
    </w:p>
    <w:p w14:paraId="712D30FA" w14:textId="019907AC" w:rsidR="00680455" w:rsidRDefault="00680455" w:rsidP="00680455">
      <w:pPr>
        <w:pStyle w:val="NoSpacing"/>
      </w:pPr>
      <w:r>
        <w:t xml:space="preserve">Tabla </w:t>
      </w:r>
      <w:r>
        <w:fldChar w:fldCharType="begin"/>
      </w:r>
      <w:r>
        <w:instrText xml:space="preserve"> SEQ Tabla \* ARABIC </w:instrText>
      </w:r>
      <w:r>
        <w:fldChar w:fldCharType="separate"/>
      </w:r>
      <w:r w:rsidR="000C2386">
        <w:rPr>
          <w:noProof/>
        </w:rPr>
        <w:t>6</w:t>
      </w:r>
      <w:r>
        <w:fldChar w:fldCharType="end"/>
      </w:r>
    </w:p>
    <w:p w14:paraId="733CDFD4" w14:textId="2B791A8A" w:rsidR="00680455" w:rsidRPr="00680455" w:rsidRDefault="00680455" w:rsidP="00680455">
      <w:pPr>
        <w:pStyle w:val="NoSpacing"/>
        <w:rPr>
          <w:b w:val="0"/>
          <w:bCs/>
          <w:i/>
          <w:iCs/>
          <w:lang w:val="es-CO"/>
        </w:rPr>
      </w:pPr>
      <w:r w:rsidRPr="00680455">
        <w:rPr>
          <w:b w:val="0"/>
          <w:bCs/>
          <w:i/>
          <w:iCs/>
        </w:rPr>
        <w:t>Resultados primera prueba de estandarización.</w:t>
      </w:r>
    </w:p>
    <w:tbl>
      <w:tblPr>
        <w:tblStyle w:val="TableGrid"/>
        <w:tblW w:w="9016" w:type="dxa"/>
        <w:tblLayout w:type="fixed"/>
        <w:tblLook w:val="04A0" w:firstRow="1" w:lastRow="0" w:firstColumn="1" w:lastColumn="0" w:noHBand="0" w:noVBand="1"/>
      </w:tblPr>
      <w:tblGrid>
        <w:gridCol w:w="2404"/>
        <w:gridCol w:w="2194"/>
        <w:gridCol w:w="2193"/>
        <w:gridCol w:w="2225"/>
      </w:tblGrid>
      <w:tr w:rsidR="00794D64" w:rsidRPr="00794D64" w14:paraId="739BBF9A" w14:textId="77777777" w:rsidTr="00680455">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45255153" w14:textId="3D6A83CD" w:rsidR="00111859" w:rsidRPr="00794D64" w:rsidRDefault="00111859" w:rsidP="00B62682">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CARACTERISTICA</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2FD52BA4" w14:textId="3CEC5361" w:rsidR="00111859" w:rsidRPr="00794D64" w:rsidRDefault="00111859" w:rsidP="00B62682">
            <w:pPr>
              <w:spacing w:line="276" w:lineRule="auto"/>
              <w:rPr>
                <w:color w:val="000000" w:themeColor="text1"/>
              </w:rPr>
            </w:pPr>
            <w:r w:rsidRPr="00794D64">
              <w:rPr>
                <w:rFonts w:ascii="Times New Roman" w:eastAsia="Times New Roman" w:hAnsi="Times New Roman" w:cs="Times New Roman"/>
                <w:b/>
                <w:bCs/>
                <w:color w:val="000000" w:themeColor="text1"/>
                <w:szCs w:val="24"/>
              </w:rPr>
              <w:t>UCHUVA</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19101F50" w14:textId="24F87DE6" w:rsidR="00111859" w:rsidRPr="00794D64" w:rsidRDefault="00111859" w:rsidP="00B62682">
            <w:pPr>
              <w:spacing w:line="276" w:lineRule="auto"/>
              <w:rPr>
                <w:color w:val="000000" w:themeColor="text1"/>
              </w:rPr>
            </w:pPr>
            <w:r w:rsidRPr="00794D64">
              <w:rPr>
                <w:rFonts w:ascii="Times New Roman" w:eastAsia="Times New Roman" w:hAnsi="Times New Roman" w:cs="Times New Roman"/>
                <w:b/>
                <w:bCs/>
                <w:color w:val="000000" w:themeColor="text1"/>
                <w:szCs w:val="24"/>
              </w:rPr>
              <w:t>CURUBA</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692950DD" w14:textId="4672996D" w:rsidR="00111859" w:rsidRPr="00794D64" w:rsidRDefault="00111859" w:rsidP="00B62682">
            <w:pPr>
              <w:spacing w:line="276" w:lineRule="auto"/>
              <w:rPr>
                <w:color w:val="000000" w:themeColor="text1"/>
              </w:rPr>
            </w:pPr>
            <w:r w:rsidRPr="00794D64">
              <w:rPr>
                <w:rFonts w:ascii="Times New Roman" w:eastAsia="Times New Roman" w:hAnsi="Times New Roman" w:cs="Times New Roman"/>
                <w:b/>
                <w:bCs/>
                <w:color w:val="000000" w:themeColor="text1"/>
                <w:szCs w:val="24"/>
              </w:rPr>
              <w:t xml:space="preserve">CARAMBOLO </w:t>
            </w:r>
          </w:p>
        </w:tc>
      </w:tr>
      <w:tr w:rsidR="00794D64" w:rsidRPr="00794D64" w14:paraId="73C7572B" w14:textId="77777777" w:rsidTr="00680455">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37DD07DA" w14:textId="5E1EAF0D" w:rsidR="00111859" w:rsidRPr="00794D64" w:rsidRDefault="00111859" w:rsidP="00B62682">
            <w:pPr>
              <w:spacing w:line="276" w:lineRule="auto"/>
              <w:rPr>
                <w:color w:val="000000" w:themeColor="text1"/>
              </w:rPr>
            </w:pPr>
            <w:r w:rsidRPr="00794D64">
              <w:rPr>
                <w:rFonts w:ascii="Times New Roman" w:eastAsia="Times New Roman" w:hAnsi="Times New Roman" w:cs="Times New Roman"/>
                <w:b/>
                <w:bCs/>
                <w:color w:val="000000" w:themeColor="text1"/>
                <w:szCs w:val="24"/>
              </w:rPr>
              <w:t xml:space="preserve">COLOR </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0BCF9FC6" w14:textId="52EE140C" w:rsidR="00111859" w:rsidRPr="00794D64" w:rsidRDefault="00111859" w:rsidP="00B62682">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Naranja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58A85C5F" w14:textId="1117EA9F" w:rsidR="00111859" w:rsidRPr="00794D64" w:rsidRDefault="00111859" w:rsidP="00B62682">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Café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30A1B06E" w14:textId="43A951E3" w:rsidR="00111859" w:rsidRPr="00794D64" w:rsidRDefault="00111859" w:rsidP="00B62682">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Verde pastoso</w:t>
            </w:r>
          </w:p>
        </w:tc>
      </w:tr>
      <w:tr w:rsidR="00794D64" w:rsidRPr="00794D64" w14:paraId="30A08562" w14:textId="77777777" w:rsidTr="00680455">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58AD46CA" w14:textId="608CE88A" w:rsidR="00111859" w:rsidRPr="00794D64" w:rsidRDefault="00111859" w:rsidP="00B62682">
            <w:pPr>
              <w:spacing w:line="276" w:lineRule="auto"/>
              <w:rPr>
                <w:color w:val="000000" w:themeColor="text1"/>
              </w:rPr>
            </w:pPr>
            <w:r w:rsidRPr="00794D64">
              <w:rPr>
                <w:rFonts w:ascii="Times New Roman" w:eastAsia="Times New Roman" w:hAnsi="Times New Roman" w:cs="Times New Roman"/>
                <w:b/>
                <w:bCs/>
                <w:color w:val="000000" w:themeColor="text1"/>
                <w:szCs w:val="24"/>
              </w:rPr>
              <w:t>TEXTURA</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4B3F04DC" w14:textId="395636E2" w:rsidR="00111859" w:rsidRPr="00794D64" w:rsidRDefault="00111859" w:rsidP="00B62682">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Al no ser triturado se encuentran ciertos residuos de la cascara de la uchuva.</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6A7BE456" w14:textId="7A3EA4F6" w:rsidR="00111859" w:rsidRPr="00794D64" w:rsidRDefault="00111859" w:rsidP="00B62682">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encuentra residuos de las pepitas de la curuba por lo cual es necesario pasarlo por el colador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722882FA" w14:textId="66736D95" w:rsidR="00111859" w:rsidRPr="00794D64" w:rsidRDefault="00111859" w:rsidP="00B62682">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Su textura es totalmente uniforme no posee residuos de la fruta, se disuelve completamente. </w:t>
            </w:r>
          </w:p>
        </w:tc>
      </w:tr>
      <w:tr w:rsidR="00794D64" w:rsidRPr="00794D64" w14:paraId="228879C4" w14:textId="77777777" w:rsidTr="00680455">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35B560F1" w14:textId="58D2D5E3" w:rsidR="00111859" w:rsidRPr="00794D64" w:rsidRDefault="00111859" w:rsidP="00B62682">
            <w:pPr>
              <w:spacing w:line="276" w:lineRule="auto"/>
              <w:rPr>
                <w:color w:val="000000" w:themeColor="text1"/>
              </w:rPr>
            </w:pPr>
            <w:r w:rsidRPr="00794D64">
              <w:rPr>
                <w:rFonts w:ascii="Times New Roman" w:eastAsia="Times New Roman" w:hAnsi="Times New Roman" w:cs="Times New Roman"/>
                <w:b/>
                <w:bCs/>
                <w:color w:val="000000" w:themeColor="text1"/>
                <w:szCs w:val="24"/>
              </w:rPr>
              <w:t>SABOR</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6567E19A" w14:textId="16AA351B"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El sabor quedo bastante alto en dulce al agregarse azúcar para su textura, por lo que hay que reducirle.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1764226C" w14:textId="1E0665ED"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Su sabor es alto en azúcar debido al proceso de gelificación que se necesita.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0265E621" w14:textId="3A1073DE"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No se debe agregar tanto azúcar en este producto por el alto índice de pectina, lo que favoreció en la gelificación, por lo que no se le añadió tanto azúcar por lo que quedo bien. </w:t>
            </w:r>
          </w:p>
        </w:tc>
      </w:tr>
      <w:tr w:rsidR="00794D64" w:rsidRPr="00794D64" w14:paraId="64BFD2ED" w14:textId="77777777" w:rsidTr="00680455">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44B4E7E0" w14:textId="7B831553"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TEMPERATURA</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167264D2" w14:textId="5486EEC5"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La temperatura de preparación siempre debe ser baja.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72EEF43C" w14:textId="745B9243"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La temperatura de preparación siempre debe ser baja.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0F3D691B" w14:textId="43DE1A2F"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La temperatura de preparación siempre debe ser baja.  </w:t>
            </w:r>
          </w:p>
        </w:tc>
      </w:tr>
      <w:tr w:rsidR="00794D64" w:rsidRPr="00794D64" w14:paraId="4F689413" w14:textId="77777777" w:rsidTr="00680455">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1774C658" w14:textId="2147BE58"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 xml:space="preserve">TIEMPO </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3D9E93FE" w14:textId="66352E6E" w:rsidR="00111859" w:rsidRPr="00794D64" w:rsidRDefault="00111859" w:rsidP="00B62682">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2 horas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1AE7A4D1" w14:textId="23118755" w:rsidR="00111859" w:rsidRPr="00794D64" w:rsidRDefault="00111859" w:rsidP="00B62682">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2 horas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10BEE72A" w14:textId="1495388F" w:rsidR="00111859" w:rsidRPr="00794D64" w:rsidRDefault="00111859" w:rsidP="00B62682">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2 horas </w:t>
            </w:r>
          </w:p>
        </w:tc>
      </w:tr>
      <w:tr w:rsidR="00794D64" w:rsidRPr="00794D64" w14:paraId="23CDBB10" w14:textId="77777777" w:rsidTr="00680455">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6EBA60C1" w14:textId="0952344B"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GRADO DE GELIFICACIÒN</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2240B487" w14:textId="693C937B"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Estado semilíquido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02B152E9" w14:textId="10FA43AD"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Estado semilíquido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6231D5D1" w14:textId="7E685DB8"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Solido (mermelada) </w:t>
            </w:r>
          </w:p>
        </w:tc>
      </w:tr>
      <w:tr w:rsidR="00B62682" w:rsidRPr="00794D64" w14:paraId="7BE04C2E" w14:textId="77777777" w:rsidTr="00680455">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485EF2F9" w14:textId="4076864B"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 xml:space="preserve">OBSERVACIONES </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66D3887D" w14:textId="41F02AEA"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debe hacer uso de pectina para evitar el uso de azúcar agregada y poder alcanzar el estado de gelificación de nuestro producto. </w:t>
            </w:r>
          </w:p>
          <w:p w14:paraId="123E1783" w14:textId="2A4E9C12"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debe licuar la fruta para poder conseguir el estado uniforme que necesitamos para nuestros rellenos. </w:t>
            </w:r>
          </w:p>
          <w:p w14:paraId="5A149231" w14:textId="6BFA525F" w:rsidR="00111859" w:rsidRPr="00794D64" w:rsidRDefault="00111859" w:rsidP="00B62682">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5E7CFE87" w14:textId="460C110B"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debe hacer uso de pectina para bajarle al azúcar a la preparación, aunque el estado de gelificación fue más favorable se debe agregar pectina para poder lograr el objetivo. </w:t>
            </w:r>
          </w:p>
          <w:p w14:paraId="61B92B89" w14:textId="60AE326C" w:rsidR="00111859" w:rsidRPr="00794D64" w:rsidRDefault="00111859" w:rsidP="00B62682">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61F37019" w14:textId="442204B1" w:rsidR="00111859" w:rsidRPr="00794D64" w:rsidRDefault="00111859" w:rsidP="00CB35D5">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El estado es el favorable quedo textura de mermelada lo cual es posible para ser usado como relleno para cupcakes lo cual es positivo ya que es el primer intento para esta preparación.</w:t>
            </w:r>
          </w:p>
        </w:tc>
      </w:tr>
    </w:tbl>
    <w:p w14:paraId="0C4BDA51" w14:textId="7EFA9729" w:rsidR="009C2F95" w:rsidRPr="002A6C53" w:rsidRDefault="002A6C53" w:rsidP="002A6C53">
      <w:pPr>
        <w:pStyle w:val="NoSpacing"/>
        <w:ind w:firstLine="0"/>
        <w:rPr>
          <w:b w:val="0"/>
          <w:bCs/>
        </w:rPr>
      </w:pPr>
      <w:r w:rsidRPr="002A6C53">
        <w:rPr>
          <w:b w:val="0"/>
          <w:bCs/>
        </w:rPr>
        <w:t>Nota. Resultados de la primera prueba de estandarización, allí se encuentran parámetros de calidad y sabor. Autoría propia</w:t>
      </w:r>
    </w:p>
    <w:p w14:paraId="336F881E" w14:textId="77777777" w:rsidR="002A6C53" w:rsidRPr="00794D64" w:rsidRDefault="002A6C53" w:rsidP="002A6C53">
      <w:pPr>
        <w:pStyle w:val="NoSpacing"/>
        <w:ind w:firstLine="0"/>
      </w:pPr>
    </w:p>
    <w:p w14:paraId="4A606621" w14:textId="458CFDC6" w:rsidR="002C0901" w:rsidRPr="00D21055" w:rsidRDefault="00D21055" w:rsidP="00802A16">
      <w:pPr>
        <w:pStyle w:val="Heading3"/>
        <w:numPr>
          <w:ilvl w:val="2"/>
          <w:numId w:val="21"/>
        </w:numPr>
        <w:sectPr w:rsidR="002C0901" w:rsidRPr="00D21055" w:rsidSect="005D125C">
          <w:headerReference w:type="default" r:id="rId26"/>
          <w:footerReference w:type="default" r:id="rId27"/>
          <w:pgSz w:w="11906" w:h="16838"/>
          <w:pgMar w:top="1440" w:right="1440" w:bottom="1440" w:left="1440" w:header="720" w:footer="720" w:gutter="0"/>
          <w:pgNumType w:start="1"/>
          <w:cols w:space="720"/>
          <w:docGrid w:linePitch="360"/>
        </w:sectPr>
      </w:pPr>
      <w:bookmarkStart w:id="38" w:name="_Toc166923124"/>
      <w:r>
        <w:t xml:space="preserve">Evidencia </w:t>
      </w:r>
      <w:r w:rsidR="000366C5">
        <w:t>fotográfica</w:t>
      </w:r>
      <w:bookmarkEnd w:id="38"/>
    </w:p>
    <w:p w14:paraId="585A8568" w14:textId="3764B88B" w:rsidR="002C0901" w:rsidRPr="000C464B" w:rsidRDefault="003732F7" w:rsidP="000C464B">
      <w:pPr>
        <w:pStyle w:val="NoSpacing"/>
        <w:ind w:firstLine="0"/>
        <w:rPr>
          <w:lang w:val="es-CO"/>
        </w:rPr>
      </w:pPr>
      <w:r>
        <w:rPr>
          <w:noProof/>
        </w:rPr>
        <mc:AlternateContent>
          <mc:Choice Requires="wps">
            <w:drawing>
              <wp:anchor distT="0" distB="0" distL="114300" distR="114300" simplePos="0" relativeHeight="251658265" behindDoc="0" locked="0" layoutInCell="1" allowOverlap="1" wp14:anchorId="2A79A263" wp14:editId="44E82F9B">
                <wp:simplePos x="0" y="0"/>
                <wp:positionH relativeFrom="column">
                  <wp:posOffset>-82550</wp:posOffset>
                </wp:positionH>
                <wp:positionV relativeFrom="paragraph">
                  <wp:posOffset>4010660</wp:posOffset>
                </wp:positionV>
                <wp:extent cx="2696845" cy="457200"/>
                <wp:effectExtent l="0" t="0" r="8255" b="0"/>
                <wp:wrapSquare wrapText="bothSides"/>
                <wp:docPr id="596628645" name="Cuadro de texto 1"/>
                <wp:cNvGraphicFramePr/>
                <a:graphic xmlns:a="http://schemas.openxmlformats.org/drawingml/2006/main">
                  <a:graphicData uri="http://schemas.microsoft.com/office/word/2010/wordprocessingShape">
                    <wps:wsp>
                      <wps:cNvSpPr txBox="1"/>
                      <wps:spPr>
                        <a:xfrm>
                          <a:off x="0" y="0"/>
                          <a:ext cx="2696845" cy="457200"/>
                        </a:xfrm>
                        <a:prstGeom prst="rect">
                          <a:avLst/>
                        </a:prstGeom>
                        <a:solidFill>
                          <a:prstClr val="white"/>
                        </a:solidFill>
                        <a:ln>
                          <a:noFill/>
                        </a:ln>
                      </wps:spPr>
                      <wps:txbx>
                        <w:txbxContent>
                          <w:p w14:paraId="72EB4224" w14:textId="23E5D710" w:rsidR="003732F7" w:rsidRPr="003732F7" w:rsidRDefault="00066C77" w:rsidP="00066C77">
                            <w:pPr>
                              <w:pStyle w:val="NoSpacing"/>
                              <w:ind w:firstLine="0"/>
                              <w:rPr>
                                <w:b w:val="0"/>
                                <w:bCs/>
                                <w:lang w:val="es-CO"/>
                              </w:rPr>
                            </w:pPr>
                            <w:r>
                              <w:rPr>
                                <w:b w:val="0"/>
                                <w:bCs/>
                                <w:lang w:val="es-CO"/>
                              </w:rPr>
                              <w:t>Nota: Fotografía de la curuba sin procesar. Autoría propia.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79A263" id="_x0000_s1031" type="#_x0000_t202" style="position:absolute;margin-left:-6.5pt;margin-top:315.8pt;width:212.35pt;height:36pt;z-index:251658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WzoHAIAAEIEAAAOAAAAZHJzL2Uyb0RvYy54bWysU8Fu2zAMvQ/YPwi6L06CJuuMOEWWIsOA&#10;oi2QDj0rshQLkEWNUmJnXz/KjpOt22nYRaZJihTfe1zctbVlR4XBgCv4ZDTmTDkJpXH7gn972Xy4&#10;5SxE4UphwamCn1Tgd8v37xaNz9UUKrClQkZFXMgbX/AqRp9nWZCVqkUYgVeOghqwFpF+cZ+VKBqq&#10;XttsOh7Pswaw9AhShUDe+z7Il119rZWMT1oHFZktOL0tdid25y6d2XIh8j0KXxl5fob4h1fUwjhq&#10;eil1L6JgBzR/lKqNRAig40hCnYHWRqpuBppmMn4zzbYSXnWzEDjBX2AK/6+sfDxu/TOy2H6GlghM&#10;gDQ+5IGcaZ5WY52+9FJGcYLwdIFNtZFJck7nn+a3NzPOJMVuZh+Jl1Qmu972GOIXBTVLRsGRaOnQ&#10;EseHEPvUISU1C2BNuTHWpp8UWFtkR0EUNpWJ6lz8tyzrUq6DdKsvmDzZdZRkxXbXMlMWfDaMuYPy&#10;RNMj9MIIXm4M9XsQIT4LJCXQwKTu+ESHttAUHM4WZxXgj7/5Uz4RRFHOGlJWwcP3g0DFmf3qiLok&#10;w8HAwdgNhjvUa6BJJ7Q3XnYmXcBoB1Mj1K8k+lXqQiHhJPUqeBzMdez1TUsj1WrVJZHYvIgPbutl&#10;Kj3g+tK+CvRnViLx+QiD5kT+hpw+t0d5dYigTcdcwrVH8Qw3CbXj/rxUaRN+/e+yrqu//AkAAP//&#10;AwBQSwMEFAAGAAgAAAAhAINuPOzhAAAACwEAAA8AAABkcnMvZG93bnJldi54bWxMj8FOwzAQRO9I&#10;/IO1SFxQ67hBKQpxKmjhBoeWqudt7CZR43VkO03695gTPa529OZNsZpMxy7a+daSBDFPgGmqrGqp&#10;lrD/+Zy9APMBSWFnSUu4ag+r8v6uwFzZkbb6sgs1ixDyOUpoQuhzzn3VaIN+bntN8XeyzmCIp6u5&#10;cjhGuOn4IkkybrCl2NBgr9eNrs67wUjINm4Yt7R+2uw/vvC7rxeH9+tByseH6e0VWNBT+A/Dn35U&#10;hzI6He1AyrNOwkykcUuIsFRkwGLiWYglsKOEZZJmwMuC324ofwEAAP//AwBQSwECLQAUAAYACAAA&#10;ACEAtoM4kv4AAADhAQAAEwAAAAAAAAAAAAAAAAAAAAAAW0NvbnRlbnRfVHlwZXNdLnhtbFBLAQIt&#10;ABQABgAIAAAAIQA4/SH/1gAAAJQBAAALAAAAAAAAAAAAAAAAAC8BAABfcmVscy8ucmVsc1BLAQIt&#10;ABQABgAIAAAAIQC11WzoHAIAAEIEAAAOAAAAAAAAAAAAAAAAAC4CAABkcnMvZTJvRG9jLnhtbFBL&#10;AQItABQABgAIAAAAIQCDbjzs4QAAAAsBAAAPAAAAAAAAAAAAAAAAAHYEAABkcnMvZG93bnJldi54&#10;bWxQSwUGAAAAAAQABADzAAAAhAUAAAAA&#10;" stroked="f">
                <v:textbox inset="0,0,0,0">
                  <w:txbxContent>
                    <w:p w14:paraId="72EB4224" w14:textId="23E5D710" w:rsidR="003732F7" w:rsidRPr="003732F7" w:rsidRDefault="00066C77" w:rsidP="00066C77">
                      <w:pPr>
                        <w:pStyle w:val="NoSpacing"/>
                        <w:ind w:firstLine="0"/>
                        <w:rPr>
                          <w:b w:val="0"/>
                          <w:bCs/>
                          <w:lang w:val="es-CO"/>
                        </w:rPr>
                      </w:pPr>
                      <w:r>
                        <w:rPr>
                          <w:b w:val="0"/>
                          <w:bCs/>
                          <w:lang w:val="es-CO"/>
                        </w:rPr>
                        <w:t>Nota: Fotografía de la curuba sin procesar. Autoría propia.</w:t>
                      </w:r>
                    </w:p>
                  </w:txbxContent>
                </v:textbox>
                <w10:wrap type="square"/>
              </v:shape>
            </w:pict>
          </mc:Fallback>
        </mc:AlternateContent>
      </w:r>
      <w:r>
        <w:rPr>
          <w:noProof/>
        </w:rPr>
        <mc:AlternateContent>
          <mc:Choice Requires="wps">
            <w:drawing>
              <wp:anchor distT="0" distB="0" distL="114300" distR="114300" simplePos="0" relativeHeight="251658263" behindDoc="0" locked="0" layoutInCell="1" allowOverlap="1" wp14:anchorId="5B225827" wp14:editId="6052401A">
                <wp:simplePos x="0" y="0"/>
                <wp:positionH relativeFrom="column">
                  <wp:align>right</wp:align>
                </wp:positionH>
                <wp:positionV relativeFrom="paragraph">
                  <wp:posOffset>2534285</wp:posOffset>
                </wp:positionV>
                <wp:extent cx="2633345" cy="457200"/>
                <wp:effectExtent l="0" t="0" r="0" b="0"/>
                <wp:wrapSquare wrapText="bothSides"/>
                <wp:docPr id="1689218194" name="Cuadro de texto 1"/>
                <wp:cNvGraphicFramePr/>
                <a:graphic xmlns:a="http://schemas.openxmlformats.org/drawingml/2006/main">
                  <a:graphicData uri="http://schemas.microsoft.com/office/word/2010/wordprocessingShape">
                    <wps:wsp>
                      <wps:cNvSpPr txBox="1"/>
                      <wps:spPr>
                        <a:xfrm>
                          <a:off x="0" y="0"/>
                          <a:ext cx="2633345" cy="457200"/>
                        </a:xfrm>
                        <a:prstGeom prst="rect">
                          <a:avLst/>
                        </a:prstGeom>
                        <a:solidFill>
                          <a:prstClr val="white"/>
                        </a:solidFill>
                        <a:ln>
                          <a:noFill/>
                        </a:ln>
                      </wps:spPr>
                      <wps:txbx>
                        <w:txbxContent>
                          <w:p w14:paraId="0F069486" w14:textId="6CD1287E" w:rsidR="005B16AA" w:rsidRDefault="005B16AA" w:rsidP="003732F7">
                            <w:pPr>
                              <w:pStyle w:val="NoSpacing"/>
                            </w:pPr>
                            <w:bookmarkStart w:id="39" w:name="_Toc166924064"/>
                            <w:r>
                              <w:t xml:space="preserve">Figura </w:t>
                            </w:r>
                            <w:r>
                              <w:fldChar w:fldCharType="begin"/>
                            </w:r>
                            <w:r>
                              <w:instrText xml:space="preserve"> SEQ Figura \* ARABIC </w:instrText>
                            </w:r>
                            <w:r>
                              <w:fldChar w:fldCharType="separate"/>
                            </w:r>
                            <w:r w:rsidR="007E3388">
                              <w:rPr>
                                <w:noProof/>
                              </w:rPr>
                              <w:t>5</w:t>
                            </w:r>
                            <w:bookmarkEnd w:id="39"/>
                            <w:r>
                              <w:fldChar w:fldCharType="end"/>
                            </w:r>
                          </w:p>
                          <w:p w14:paraId="4FE9EABE" w14:textId="73D4A8BA" w:rsidR="005B16AA" w:rsidRPr="009D153E" w:rsidRDefault="003732F7" w:rsidP="003732F7">
                            <w:pPr>
                              <w:pStyle w:val="NoSpacing"/>
                              <w:rPr>
                                <w:b w:val="0"/>
                                <w:bCs/>
                                <w:i/>
                                <w:iCs/>
                                <w:lang w:val="es-CO"/>
                              </w:rPr>
                            </w:pPr>
                            <w:r w:rsidRPr="009D153E">
                              <w:rPr>
                                <w:b w:val="0"/>
                                <w:bCs/>
                                <w:i/>
                                <w:iCs/>
                                <w:lang w:val="es-CO"/>
                              </w:rPr>
                              <w:t>Curuba sin procesar.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B225827" id="_x0000_s1032" type="#_x0000_t202" style="position:absolute;margin-left:156.15pt;margin-top:199.55pt;width:207.35pt;height:36pt;z-index:251658263;visibility:visible;mso-wrap-style:square;mso-wrap-distance-left:9pt;mso-wrap-distance-top:0;mso-wrap-distance-right:9pt;mso-wrap-distance-bottom:0;mso-position-horizontal:righ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FOuHAIAAEIEAAAOAAAAZHJzL2Uyb0RvYy54bWysU01v2zAMvQ/YfxB0X5yPNhuMOEWWIsOA&#10;oi2QDj0rshQLkEWNUmJnv36UHSdbt9Owi0yTFCm+97i4a2vLjgqDAVfwyWjMmXISSuP2Bf/2svnw&#10;ibMQhSuFBacKflKB3y3fv1s0PldTqMCWChkVcSFvfMGrGH2eZUFWqhZhBF45CmrAWkT6xX1Womio&#10;em2z6Xg8zxrA0iNIFQJ57/sgX3b1tVYyPmkdVGS24PS22J3Ynbt0ZsuFyPcofGXk+RniH15RC+Oo&#10;6aXUvYiCHdD8Uao2EiGAjiMJdQZaG6m6GWiayfjNNNtKeNXNQuAEf4Ep/L+y8vG49c/IYvsZWiIw&#10;AdL4kAdypnlajXX60ksZxQnC0wU21UYmyTmdz2azm1vOJMVubj8SL6lMdr3tMcQvCmqWjIIj0dKh&#10;JY4PIfapQ0pqFsCacmOsTT8psLbIjoIobCoT1bn4b1nWpVwH6VZfMHmy6yjJiu2uZaYs+HwYcwfl&#10;iaZH6IURvNwY6vcgQnwWSEqggUnd8YkObaEpOJwtzirAH3/zp3wiiKKcNaSsgofvB4GKM/vVEXVJ&#10;hoOBg7EbDHeo10CTTmhvvOxMuoDRDqZGqF9J9KvUhULCSepV8DiY69jrm5ZGqtWqSyKxeREf3NbL&#10;VHrA9aV9FejPrETi8xEGzYn8DTl9bo/y6hBBm465hGuP4hluEmrH/Xmp0ib8+t9lXVd/+RMAAP//&#10;AwBQSwMEFAAGAAgAAAAhAEh4HxnfAAAACAEAAA8AAABkcnMvZG93bnJldi54bWxMj8FOwzAQRO9I&#10;/IO1SFwQdVyqloY4FbT0BoeWqmc3XpKIeB3FTpP+Pcup3GY1q5k32Wp0jThjF2pPGtQkAYFUeFtT&#10;qeHwtX18BhGiIWsaT6jhggFW+e1NZlLrB9rheR9LwSEUUqOhirFNpQxFhc6EiW+R2Pv2nTORz66U&#10;tjMDh7tGTpNkLp2piRsq0+K6wuJn3zsN803XDztaP2wO7x/msy2nx7fLUev7u/H1BUTEMV6f4Q+f&#10;0SFnppPvyQbRaOAhUcPTcqlAsD1TswWIE4uFUiDzTP4fkP8CAAD//wMAUEsBAi0AFAAGAAgAAAAh&#10;ALaDOJL+AAAA4QEAABMAAAAAAAAAAAAAAAAAAAAAAFtDb250ZW50X1R5cGVzXS54bWxQSwECLQAU&#10;AAYACAAAACEAOP0h/9YAAACUAQAACwAAAAAAAAAAAAAAAAAvAQAAX3JlbHMvLnJlbHNQSwECLQAU&#10;AAYACAAAACEAdWBTrhwCAABCBAAADgAAAAAAAAAAAAAAAAAuAgAAZHJzL2Uyb0RvYy54bWxQSwEC&#10;LQAUAAYACAAAACEASHgfGd8AAAAIAQAADwAAAAAAAAAAAAAAAAB2BAAAZHJzL2Rvd25yZXYueG1s&#10;UEsFBgAAAAAEAAQA8wAAAIIFAAAAAA==&#10;" stroked="f">
                <v:textbox inset="0,0,0,0">
                  <w:txbxContent>
                    <w:p w14:paraId="0F069486" w14:textId="6CD1287E" w:rsidR="005B16AA" w:rsidRDefault="005B16AA" w:rsidP="003732F7">
                      <w:pPr>
                        <w:pStyle w:val="NoSpacing"/>
                      </w:pPr>
                      <w:bookmarkStart w:id="40" w:name="_Toc166924064"/>
                      <w:r>
                        <w:t xml:space="preserve">Figura </w:t>
                      </w:r>
                      <w:r>
                        <w:fldChar w:fldCharType="begin"/>
                      </w:r>
                      <w:r>
                        <w:instrText xml:space="preserve"> SEQ Figura \* ARABIC </w:instrText>
                      </w:r>
                      <w:r>
                        <w:fldChar w:fldCharType="separate"/>
                      </w:r>
                      <w:r w:rsidR="007E3388">
                        <w:rPr>
                          <w:noProof/>
                        </w:rPr>
                        <w:t>5</w:t>
                      </w:r>
                      <w:bookmarkEnd w:id="40"/>
                      <w:r>
                        <w:fldChar w:fldCharType="end"/>
                      </w:r>
                    </w:p>
                    <w:p w14:paraId="4FE9EABE" w14:textId="73D4A8BA" w:rsidR="005B16AA" w:rsidRPr="009D153E" w:rsidRDefault="003732F7" w:rsidP="003732F7">
                      <w:pPr>
                        <w:pStyle w:val="NoSpacing"/>
                        <w:rPr>
                          <w:b w:val="0"/>
                          <w:bCs/>
                          <w:i/>
                          <w:iCs/>
                          <w:lang w:val="es-CO"/>
                        </w:rPr>
                      </w:pPr>
                      <w:r w:rsidRPr="009D153E">
                        <w:rPr>
                          <w:b w:val="0"/>
                          <w:bCs/>
                          <w:i/>
                          <w:iCs/>
                          <w:lang w:val="es-CO"/>
                        </w:rPr>
                        <w:t>Curuba sin procesar.</w:t>
                      </w:r>
                    </w:p>
                  </w:txbxContent>
                </v:textbox>
                <w10:wrap type="square"/>
              </v:shape>
            </w:pict>
          </mc:Fallback>
        </mc:AlternateContent>
      </w:r>
      <w:r w:rsidRPr="00794D64">
        <w:rPr>
          <w:noProof/>
          <w:color w:val="000000" w:themeColor="text1"/>
        </w:rPr>
        <w:drawing>
          <wp:anchor distT="0" distB="0" distL="114300" distR="114300" simplePos="0" relativeHeight="251658242" behindDoc="0" locked="0" layoutInCell="1" allowOverlap="1" wp14:anchorId="59572D67" wp14:editId="1DCA5C45">
            <wp:simplePos x="0" y="0"/>
            <wp:positionH relativeFrom="margin">
              <wp:posOffset>-31750</wp:posOffset>
            </wp:positionH>
            <wp:positionV relativeFrom="paragraph">
              <wp:posOffset>2985770</wp:posOffset>
            </wp:positionV>
            <wp:extent cx="2633345" cy="115252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633345" cy="1152525"/>
                    </a:xfrm>
                    <a:prstGeom prst="rect">
                      <a:avLst/>
                    </a:prstGeom>
                    <a:noFill/>
                  </pic:spPr>
                </pic:pic>
              </a:graphicData>
            </a:graphic>
            <wp14:sizeRelH relativeFrom="margin">
              <wp14:pctWidth>0</wp14:pctWidth>
            </wp14:sizeRelH>
            <wp14:sizeRelV relativeFrom="margin">
              <wp14:pctHeight>0</wp14:pctHeight>
            </wp14:sizeRelV>
          </wp:anchor>
        </w:drawing>
      </w:r>
      <w:r w:rsidR="00876856" w:rsidRPr="000C464B">
        <w:rPr>
          <w:b w:val="0"/>
          <w:bCs/>
          <w:noProof/>
        </w:rPr>
        <mc:AlternateContent>
          <mc:Choice Requires="wps">
            <w:drawing>
              <wp:anchor distT="0" distB="0" distL="114300" distR="114300" simplePos="0" relativeHeight="251658260" behindDoc="0" locked="0" layoutInCell="1" allowOverlap="1" wp14:anchorId="4A0A2A4D" wp14:editId="1D8FA0E4">
                <wp:simplePos x="0" y="0"/>
                <wp:positionH relativeFrom="column">
                  <wp:posOffset>-1270</wp:posOffset>
                </wp:positionH>
                <wp:positionV relativeFrom="paragraph">
                  <wp:posOffset>22225</wp:posOffset>
                </wp:positionV>
                <wp:extent cx="2623820" cy="457200"/>
                <wp:effectExtent l="0" t="0" r="5080" b="0"/>
                <wp:wrapSquare wrapText="bothSides"/>
                <wp:docPr id="1541015960" name="Cuadro de texto 1"/>
                <wp:cNvGraphicFramePr/>
                <a:graphic xmlns:a="http://schemas.openxmlformats.org/drawingml/2006/main">
                  <a:graphicData uri="http://schemas.microsoft.com/office/word/2010/wordprocessingShape">
                    <wps:wsp>
                      <wps:cNvSpPr txBox="1"/>
                      <wps:spPr>
                        <a:xfrm>
                          <a:off x="0" y="0"/>
                          <a:ext cx="2623820" cy="457200"/>
                        </a:xfrm>
                        <a:prstGeom prst="rect">
                          <a:avLst/>
                        </a:prstGeom>
                        <a:solidFill>
                          <a:prstClr val="white"/>
                        </a:solidFill>
                        <a:ln>
                          <a:noFill/>
                        </a:ln>
                      </wps:spPr>
                      <wps:txbx>
                        <w:txbxContent>
                          <w:p w14:paraId="6987CC50" w14:textId="5C099147" w:rsidR="00876856" w:rsidRPr="00876856" w:rsidRDefault="000366C5" w:rsidP="00876856">
                            <w:pPr>
                              <w:rPr>
                                <w:lang w:val="es-CO"/>
                              </w:rPr>
                            </w:pPr>
                            <w:r>
                              <w:rPr>
                                <w:lang w:val="es-C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0A2A4D" id="_x0000_s1033" type="#_x0000_t202" style="position:absolute;margin-left:-.1pt;margin-top:1.75pt;width:206.6pt;height:36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jdGwIAAEIEAAAOAAAAZHJzL2Uyb0RvYy54bWysU01v2zAMvQ/YfxB0X5xkW1sYcYosRYYB&#10;RVsgHXpWZCkWIIsapcTOfv0ofyRdt9Owi0yTFCm+97i4bWvLjgqDAVfw2WTKmXISSuP2Bf/+vPlw&#10;w1mIwpXCglMFP6nAb5fv3y0an6s5VGBLhYyKuJA3vuBVjD7PsiArVYswAa8cBTVgLSL94j4rUTRU&#10;vbbZfDq9yhrA0iNIFQJ57/ogX3b1tVYyPmodVGS24PS22J3Ynbt0ZsuFyPcofGXk8AzxD6+ohXHU&#10;9FzqTkTBDmj+KFUbiRBAx4mEOgOtjVTdDDTNbPpmmm0lvOpmIXCCP8MU/l9Z+XDc+idksf0CLRGY&#10;AGl8yAM50zytxjp96aWM4gTh6QybaiOT5JxfzT/ezCkkKfbp8zXxkspkl9seQ/yqoGbJKDgSLR1a&#10;4ngfYp86pqRmAawpN8ba9JMCa4vsKIjCpjJRDcV/y7Iu5TpIt/qCyZNdRklWbHctM2XBr8cxd1Ce&#10;aHqEXhjBy42hfvcixCeBpASaitQdH+nQFpqCw2BxVgH+/Js/5RNBFOWsIWUVPPw4CFSc2W+OqEsy&#10;HA0cjd1ouEO9Bpp0RnvjZWfSBYx2NDVC/UKiX6UuFBJOUq+Cx9Fcx17ftDRSrVZdEonNi3jvtl6m&#10;0iOuz+2LQD+wEonPBxg1J/I35PS5PcqrQwRtOuYSrj2KA9wk1I77YanSJrz+77Iuq7/8BQAA//8D&#10;AFBLAwQUAAYACAAAACEAAB+6yd0AAAAGAQAADwAAAGRycy9kb3ducmV2LnhtbEyPwU7DMBBE70j8&#10;g7VIXFDrNCUFhTgVtHCDQ0vV8zZekoh4HdlOk/495gTH0Yxm3hTryXTiTM63lhUs5gkI4srqlmsF&#10;h8+32SMIH5A1dpZJwYU8rMvrqwJzbUfe0XkfahFL2OeooAmhz6X0VUMG/dz2xNH7ss5giNLVUjsc&#10;Y7npZJokK2mw5bjQYE+bhqrv/WAUrLZuGHe8udseXt/xo6/T48vlqNTtzfT8BCLQFP7C8Isf0aGM&#10;TCc7sPaiUzBLY1DBMgMR3fvFMj47KXjIMpBlIf/jlz8AAAD//wMAUEsBAi0AFAAGAAgAAAAhALaD&#10;OJL+AAAA4QEAABMAAAAAAAAAAAAAAAAAAAAAAFtDb250ZW50X1R5cGVzXS54bWxQSwECLQAUAAYA&#10;CAAAACEAOP0h/9YAAACUAQAACwAAAAAAAAAAAAAAAAAvAQAAX3JlbHMvLnJlbHNQSwECLQAUAAYA&#10;CAAAACEA5nhI3RsCAABCBAAADgAAAAAAAAAAAAAAAAAuAgAAZHJzL2Uyb0RvYy54bWxQSwECLQAU&#10;AAYACAAAACEAAB+6yd0AAAAGAQAADwAAAAAAAAAAAAAAAAB1BAAAZHJzL2Rvd25yZXYueG1sUEsF&#10;BgAAAAAEAAQA8wAAAH8FAAAAAA==&#10;" stroked="f">
                <v:textbox inset="0,0,0,0">
                  <w:txbxContent>
                    <w:p w14:paraId="6987CC50" w14:textId="5C099147" w:rsidR="00876856" w:rsidRPr="00876856" w:rsidRDefault="000366C5" w:rsidP="00876856">
                      <w:pPr>
                        <w:rPr>
                          <w:lang w:val="es-CO"/>
                        </w:rPr>
                      </w:pPr>
                      <w:r>
                        <w:rPr>
                          <w:lang w:val="es-CO"/>
                        </w:rPr>
                        <w:t xml:space="preserve"> </w:t>
                      </w:r>
                    </w:p>
                  </w:txbxContent>
                </v:textbox>
                <w10:wrap type="square"/>
              </v:shape>
            </w:pict>
          </mc:Fallback>
        </mc:AlternateContent>
      </w:r>
      <w:r w:rsidR="00D75D4E" w:rsidRPr="000C464B">
        <w:rPr>
          <w:b w:val="0"/>
          <w:bCs/>
          <w:noProof/>
        </w:rPr>
        <mc:AlternateContent>
          <mc:Choice Requires="wps">
            <w:drawing>
              <wp:anchor distT="0" distB="0" distL="114300" distR="114300" simplePos="0" relativeHeight="251658261" behindDoc="0" locked="0" layoutInCell="1" allowOverlap="1" wp14:anchorId="2B13A782" wp14:editId="693A16E9">
                <wp:simplePos x="0" y="0"/>
                <wp:positionH relativeFrom="column">
                  <wp:posOffset>-1270</wp:posOffset>
                </wp:positionH>
                <wp:positionV relativeFrom="paragraph">
                  <wp:posOffset>22225</wp:posOffset>
                </wp:positionV>
                <wp:extent cx="2623820" cy="457200"/>
                <wp:effectExtent l="0" t="0" r="5080" b="0"/>
                <wp:wrapSquare wrapText="bothSides"/>
                <wp:docPr id="2099015622" name="Cuadro de texto 1"/>
                <wp:cNvGraphicFramePr/>
                <a:graphic xmlns:a="http://schemas.openxmlformats.org/drawingml/2006/main">
                  <a:graphicData uri="http://schemas.microsoft.com/office/word/2010/wordprocessingShape">
                    <wps:wsp>
                      <wps:cNvSpPr txBox="1"/>
                      <wps:spPr>
                        <a:xfrm>
                          <a:off x="0" y="0"/>
                          <a:ext cx="2623820" cy="457200"/>
                        </a:xfrm>
                        <a:prstGeom prst="rect">
                          <a:avLst/>
                        </a:prstGeom>
                        <a:solidFill>
                          <a:prstClr val="white"/>
                        </a:solidFill>
                        <a:ln>
                          <a:noFill/>
                        </a:ln>
                      </wps:spPr>
                      <wps:txbx>
                        <w:txbxContent>
                          <w:p w14:paraId="1BD2FD85" w14:textId="2FC900D0" w:rsidR="00D75D4E" w:rsidRDefault="00D75D4E" w:rsidP="00D75D4E">
                            <w:pPr>
                              <w:pStyle w:val="NoSpacing"/>
                            </w:pPr>
                            <w:bookmarkStart w:id="41" w:name="_Toc166924065"/>
                            <w:r>
                              <w:t xml:space="preserve">Figura </w:t>
                            </w:r>
                            <w:r>
                              <w:fldChar w:fldCharType="begin"/>
                            </w:r>
                            <w:r>
                              <w:instrText xml:space="preserve"> SEQ Figura \* ARABIC </w:instrText>
                            </w:r>
                            <w:r>
                              <w:fldChar w:fldCharType="separate"/>
                            </w:r>
                            <w:r w:rsidR="007E3388">
                              <w:rPr>
                                <w:noProof/>
                              </w:rPr>
                              <w:t>6</w:t>
                            </w:r>
                            <w:bookmarkEnd w:id="41"/>
                            <w:r>
                              <w:fldChar w:fldCharType="end"/>
                            </w:r>
                          </w:p>
                          <w:p w14:paraId="71F491AE" w14:textId="033D051C" w:rsidR="00D75D4E" w:rsidRPr="00D75D4E" w:rsidRDefault="00D75D4E" w:rsidP="00D75D4E">
                            <w:pPr>
                              <w:rPr>
                                <w:lang w:val="es-CO"/>
                              </w:rPr>
                            </w:pPr>
                            <w:r>
                              <w:rPr>
                                <w:lang w:val="es-CO"/>
                              </w:rPr>
                              <w:t>Frutas Objeto de estudio.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B13A782" id="_x0000_s1034" type="#_x0000_t202" style="position:absolute;margin-left:-.1pt;margin-top:1.75pt;width:206.6pt;height:36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PUGwIAAEIEAAAOAAAAZHJzL2Uyb0RvYy54bWysU01v2zAMvQ/YfxB0X5xkWxcYcYosRYYB&#10;RVsgHXpWZCkWIIsapcTOfv0ofyRbt9Owi0yTFCm+97i8bWvLTgqDAVfw2WTKmXISSuMOBf/2vH23&#10;4CxE4UphwamCn1Xgt6u3b5aNz9UcKrClQkZFXMgbX/AqRp9nWZCVqkWYgFeOghqwFpF+8ZCVKBqq&#10;XttsPp3eZA1g6RGkCoG8d32Qr7r6WisZH7UOKjJbcHpb7E7szn06s9VS5AcUvjJyeIb4h1fUwjhq&#10;eil1J6JgRzR/lKqNRAig40RCnYHWRqpuBppmNn01za4SXnWzEDjBX2AK/6+sfDjt/BOy2H6GlghM&#10;gDQ+5IGcaZ5WY52+9FJGcYLwfIFNtZFJcs5v5u8XcwpJin34+Il4SWWy622PIX5RULNkFByJlg4t&#10;cboPsU8dU1KzANaUW2Nt+kmBjUV2EkRhU5mohuK/ZVmXch2kW33B5MmuoyQrtvuWmbLgi3HMPZRn&#10;mh6hF0bwcmuo370I8UkgKYGmInXHRzq0habgMFicVYA//uZP+UQQRTlrSFkFD9+PAhVn9qsj6pIM&#10;RwNHYz8a7lhvgCad0d542Zl0AaMdTY1Qv5Do16kLhYST1KvgcTQ3sdc3LY1U63WXRGLzIt67nZep&#10;9Ijrc/si0A+sROLzAUbNifwVOX1uj/L6GEGbjrmEa4/iADcJteN+WKq0Cb/+d1nX1V/9BAAA//8D&#10;AFBLAwQUAAYACAAAACEAAB+6yd0AAAAGAQAADwAAAGRycy9kb3ducmV2LnhtbEyPwU7DMBBE70j8&#10;g7VIXFDrNCUFhTgVtHCDQ0vV8zZekoh4HdlOk/495gTH0Yxm3hTryXTiTM63lhUs5gkI4srqlmsF&#10;h8+32SMIH5A1dpZJwYU8rMvrqwJzbUfe0XkfahFL2OeooAmhz6X0VUMG/dz2xNH7ss5giNLVUjsc&#10;Y7npZJokK2mw5bjQYE+bhqrv/WAUrLZuGHe8udseXt/xo6/T48vlqNTtzfT8BCLQFP7C8Isf0aGM&#10;TCc7sPaiUzBLY1DBMgMR3fvFMj47KXjIMpBlIf/jlz8AAAD//wMAUEsBAi0AFAAGAAgAAAAhALaD&#10;OJL+AAAA4QEAABMAAAAAAAAAAAAAAAAAAAAAAFtDb250ZW50X1R5cGVzXS54bWxQSwECLQAUAAYA&#10;CAAAACEAOP0h/9YAAACUAQAACwAAAAAAAAAAAAAAAAAvAQAAX3JlbHMvLnJlbHNQSwECLQAUAAYA&#10;CAAAACEAKDTj1BsCAABCBAAADgAAAAAAAAAAAAAAAAAuAgAAZHJzL2Uyb0RvYy54bWxQSwECLQAU&#10;AAYACAAAACEAAB+6yd0AAAAGAQAADwAAAAAAAAAAAAAAAAB1BAAAZHJzL2Rvd25yZXYueG1sUEsF&#10;BgAAAAAEAAQA8wAAAH8FAAAAAA==&#10;" stroked="f">
                <v:textbox inset="0,0,0,0">
                  <w:txbxContent>
                    <w:p w14:paraId="1BD2FD85" w14:textId="2FC900D0" w:rsidR="00D75D4E" w:rsidRDefault="00D75D4E" w:rsidP="00D75D4E">
                      <w:pPr>
                        <w:pStyle w:val="NoSpacing"/>
                      </w:pPr>
                      <w:bookmarkStart w:id="42" w:name="_Toc166924065"/>
                      <w:r>
                        <w:t xml:space="preserve">Figura </w:t>
                      </w:r>
                      <w:r>
                        <w:fldChar w:fldCharType="begin"/>
                      </w:r>
                      <w:r>
                        <w:instrText xml:space="preserve"> SEQ Figura \* ARABIC </w:instrText>
                      </w:r>
                      <w:r>
                        <w:fldChar w:fldCharType="separate"/>
                      </w:r>
                      <w:r w:rsidR="007E3388">
                        <w:rPr>
                          <w:noProof/>
                        </w:rPr>
                        <w:t>6</w:t>
                      </w:r>
                      <w:bookmarkEnd w:id="42"/>
                      <w:r>
                        <w:fldChar w:fldCharType="end"/>
                      </w:r>
                    </w:p>
                    <w:p w14:paraId="71F491AE" w14:textId="033D051C" w:rsidR="00D75D4E" w:rsidRPr="00D75D4E" w:rsidRDefault="00D75D4E" w:rsidP="00D75D4E">
                      <w:pPr>
                        <w:rPr>
                          <w:lang w:val="es-CO"/>
                        </w:rPr>
                      </w:pPr>
                      <w:r>
                        <w:rPr>
                          <w:lang w:val="es-CO"/>
                        </w:rPr>
                        <w:t>Frutas Objeto de estudio.</w:t>
                      </w:r>
                    </w:p>
                  </w:txbxContent>
                </v:textbox>
                <w10:wrap type="square"/>
              </v:shape>
            </w:pict>
          </mc:Fallback>
        </mc:AlternateContent>
      </w:r>
      <w:r w:rsidR="00BD7A9C" w:rsidRPr="000C464B">
        <w:rPr>
          <w:b w:val="0"/>
          <w:bCs/>
        </w:rPr>
        <w:drawing>
          <wp:anchor distT="0" distB="0" distL="114300" distR="114300" simplePos="0" relativeHeight="251658251" behindDoc="0" locked="0" layoutInCell="1" allowOverlap="1" wp14:anchorId="5E0A8EE4" wp14:editId="4063E6A7">
            <wp:simplePos x="0" y="0"/>
            <wp:positionH relativeFrom="column">
              <wp:posOffset>-1270</wp:posOffset>
            </wp:positionH>
            <wp:positionV relativeFrom="paragraph">
              <wp:posOffset>479756</wp:posOffset>
            </wp:positionV>
            <wp:extent cx="2623820" cy="1510665"/>
            <wp:effectExtent l="0" t="0" r="5080" b="0"/>
            <wp:wrapSquare wrapText="bothSides"/>
            <wp:docPr id="9" name="Imagen 9" descr="Imagen que contiene interior, tabla, comida, mostra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ior, tabla, comida, mostrador&#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2623820" cy="1510665"/>
                    </a:xfrm>
                    <a:prstGeom prst="rect">
                      <a:avLst/>
                    </a:prstGeom>
                    <a:noFill/>
                  </pic:spPr>
                </pic:pic>
              </a:graphicData>
            </a:graphic>
            <wp14:sizeRelH relativeFrom="margin">
              <wp14:pctWidth>0</wp14:pctWidth>
            </wp14:sizeRelH>
            <wp14:sizeRelV relativeFrom="margin">
              <wp14:pctHeight>0</wp14:pctHeight>
            </wp14:sizeRelV>
          </wp:anchor>
        </w:drawing>
      </w:r>
      <w:bookmarkStart w:id="43" w:name="_Toc149243888"/>
      <w:r w:rsidR="00D75D4E" w:rsidRPr="000C464B">
        <w:rPr>
          <w:b w:val="0"/>
          <w:bCs/>
          <w:lang w:val="es-CO"/>
        </w:rPr>
        <w:t xml:space="preserve">Nota: </w:t>
      </w:r>
      <w:r w:rsidR="000C464B" w:rsidRPr="000C464B">
        <w:rPr>
          <w:b w:val="0"/>
          <w:bCs/>
          <w:lang w:val="es-CO"/>
        </w:rPr>
        <w:t>Registro fotográfico de las tres frutas objeto de estudio. Autoría propia</w:t>
      </w:r>
      <w:r w:rsidR="000C464B">
        <w:rPr>
          <w:lang w:val="es-CO"/>
        </w:rPr>
        <w:t>.</w:t>
      </w:r>
    </w:p>
    <w:p w14:paraId="55E8010A" w14:textId="41AC2A76" w:rsidR="00D75D4E" w:rsidRPr="00AE49F3" w:rsidRDefault="003732F7" w:rsidP="003732F7">
      <w:pPr>
        <w:pStyle w:val="NoSpacing"/>
        <w:ind w:firstLine="0"/>
        <w:rPr>
          <w:b w:val="0"/>
          <w:bCs/>
          <w:i/>
          <w:iCs/>
          <w:noProof/>
          <w:lang w:val="es-CO"/>
        </w:rPr>
      </w:pPr>
      <w:r w:rsidRPr="00794D64">
        <w:rPr>
          <w:noProof/>
          <w:color w:val="000000" w:themeColor="text1"/>
        </w:rPr>
        <w:drawing>
          <wp:anchor distT="0" distB="0" distL="114300" distR="114300" simplePos="0" relativeHeight="251658243" behindDoc="0" locked="0" layoutInCell="1" allowOverlap="1" wp14:anchorId="3B82DB0F" wp14:editId="04E5BA3A">
            <wp:simplePos x="0" y="0"/>
            <wp:positionH relativeFrom="column">
              <wp:align>left</wp:align>
            </wp:positionH>
            <wp:positionV relativeFrom="paragraph">
              <wp:posOffset>3026410</wp:posOffset>
            </wp:positionV>
            <wp:extent cx="2781300" cy="11525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781300" cy="1152525"/>
                    </a:xfrm>
                    <a:prstGeom prst="rect">
                      <a:avLst/>
                    </a:prstGeom>
                    <a:noFill/>
                  </pic:spPr>
                </pic:pic>
              </a:graphicData>
            </a:graphic>
            <wp14:sizeRelV relativeFrom="margin">
              <wp14:pctHeight>0</wp14:pctHeight>
            </wp14:sizeRelV>
          </wp:anchor>
        </w:drawing>
      </w:r>
      <w:r>
        <w:rPr>
          <w:noProof/>
        </w:rPr>
        <mc:AlternateContent>
          <mc:Choice Requires="wps">
            <w:drawing>
              <wp:anchor distT="0" distB="0" distL="114300" distR="114300" simplePos="0" relativeHeight="251658264" behindDoc="0" locked="0" layoutInCell="1" allowOverlap="1" wp14:anchorId="2611342D" wp14:editId="37249E2B">
                <wp:simplePos x="0" y="0"/>
                <wp:positionH relativeFrom="column">
                  <wp:align>left</wp:align>
                </wp:positionH>
                <wp:positionV relativeFrom="paragraph">
                  <wp:posOffset>2502535</wp:posOffset>
                </wp:positionV>
                <wp:extent cx="2781300" cy="457200"/>
                <wp:effectExtent l="0" t="0" r="0" b="0"/>
                <wp:wrapSquare wrapText="bothSides"/>
                <wp:docPr id="1570692505" name="Cuadro de texto 1"/>
                <wp:cNvGraphicFramePr/>
                <a:graphic xmlns:a="http://schemas.openxmlformats.org/drawingml/2006/main">
                  <a:graphicData uri="http://schemas.microsoft.com/office/word/2010/wordprocessingShape">
                    <wps:wsp>
                      <wps:cNvSpPr txBox="1"/>
                      <wps:spPr>
                        <a:xfrm>
                          <a:off x="0" y="0"/>
                          <a:ext cx="2781300" cy="457200"/>
                        </a:xfrm>
                        <a:prstGeom prst="rect">
                          <a:avLst/>
                        </a:prstGeom>
                        <a:solidFill>
                          <a:prstClr val="white"/>
                        </a:solidFill>
                        <a:ln>
                          <a:noFill/>
                        </a:ln>
                      </wps:spPr>
                      <wps:txbx>
                        <w:txbxContent>
                          <w:p w14:paraId="2574B7B6" w14:textId="3459B3D4" w:rsidR="003732F7" w:rsidRDefault="003732F7" w:rsidP="009D153E">
                            <w:pPr>
                              <w:pStyle w:val="NoSpacing"/>
                            </w:pPr>
                            <w:bookmarkStart w:id="44" w:name="_Toc166924066"/>
                            <w:r>
                              <w:t xml:space="preserve">Figura </w:t>
                            </w:r>
                            <w:r>
                              <w:fldChar w:fldCharType="begin"/>
                            </w:r>
                            <w:r>
                              <w:instrText xml:space="preserve"> SEQ Figura \* ARABIC </w:instrText>
                            </w:r>
                            <w:r>
                              <w:fldChar w:fldCharType="separate"/>
                            </w:r>
                            <w:r w:rsidR="007E3388">
                              <w:rPr>
                                <w:noProof/>
                              </w:rPr>
                              <w:t>7</w:t>
                            </w:r>
                            <w:bookmarkEnd w:id="44"/>
                            <w:r>
                              <w:fldChar w:fldCharType="end"/>
                            </w:r>
                          </w:p>
                          <w:p w14:paraId="573EE13C" w14:textId="74037546" w:rsidR="003732F7" w:rsidRPr="009D153E" w:rsidRDefault="003732F7" w:rsidP="009D153E">
                            <w:pPr>
                              <w:pStyle w:val="NoSpacing"/>
                              <w:rPr>
                                <w:b w:val="0"/>
                                <w:bCs/>
                                <w:i/>
                                <w:iCs/>
                                <w:lang w:val="es-CO"/>
                              </w:rPr>
                            </w:pPr>
                            <w:r w:rsidRPr="009D153E">
                              <w:rPr>
                                <w:b w:val="0"/>
                                <w:bCs/>
                                <w:i/>
                                <w:iCs/>
                                <w:lang w:val="es-CO"/>
                              </w:rPr>
                              <w:t>Carambolo sin procesar.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1342D" id="_x0000_s1035" type="#_x0000_t202" style="position:absolute;margin-left:0;margin-top:197.05pt;width:219pt;height:36pt;z-index:25165826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lGwIAAEIEAAAOAAAAZHJzL2Uyb0RvYy54bWysU01v2zAMvQ/YfxB0X5xkH+2MOEWWIsOA&#10;oi2QDj0rshQLkEWNUmJnv36UP5Ku22nYRaZJihTfe1zctLVlR4XBgCv4bDLlTDkJpXH7gn9/2ry7&#10;5ixE4UphwamCn1TgN8u3bxaNz9UcKrClQkZFXMgbX/AqRp9nWZCVqkWYgFeOghqwFpF+cZ+VKBqq&#10;XttsPp1+yhrA0iNIFQJ5b/sgX3b1tVYyPmgdVGS24PS22J3Ynbt0ZsuFyPcofGXk8AzxD6+ohXHU&#10;9FzqVkTBDmj+KFUbiRBAx4mEOgOtjVTdDDTNbPpqmm0lvOpmIXCCP8MU/l9ZeX/c+kdksf0CLRGY&#10;AGl8yAM50zytxjp96aWM4gTh6QybaiOT5JxfXc/eTykkKfbh4xXxkspkl9seQ/yqoGbJKDgSLR1a&#10;4ngXYp86pqRmAawpN8ba9JMCa4vsKIjCpjJRDcV/y7Iu5TpIt/qCyZNdRklWbHctM2XBP49j7qA8&#10;0fQIvTCClxtD/e5EiI8CSQk0Fak7PtChLTQFh8HirAL8+Td/yieCKMpZQ8oqePhxEKg4s98cUZdk&#10;OBo4GrvRcId6DTTpjPbGy86kCxjtaGqE+plEv0pdKCScpF4Fj6O5jr2+aWmkWq26JBKbF/HObb1M&#10;pUdcn9pngX5gJRKf9zBqTuSvyOlze5RXhwjadMwlXHsUB7hJqB33w1KlTXj532VdVn/5CwAA//8D&#10;AFBLAwQUAAYACAAAACEASjWig94AAAAIAQAADwAAAGRycy9kb3ducmV2LnhtbEyPQU/DMAyF70j8&#10;h8hIXBBLu03VKE0n2OAGh41pZ68JbUXjVEm6dv8ec2I32+/p+XvFerKdOBsfWkcK0lkCwlDldEu1&#10;gsPX++MKRIhIGjtHRsHFBFiXtzcF5tqNtDPnfawFh1DIUUETY59LGarGWAwz1xti7dt5i5FXX0vt&#10;ceRw28l5kmTSYkv8ocHebBpT/ewHqyDb+mHc0eZhe3j7wM++nh9fL0el7u+ml2cQ0Uzx3wx/+IwO&#10;JTOd3EA6iE4BF4kKFk/LFATLy8WKLycesiwFWRbyukD5CwAA//8DAFBLAQItABQABgAIAAAAIQC2&#10;gziS/gAAAOEBAAATAAAAAAAAAAAAAAAAAAAAAABbQ29udGVudF9UeXBlc10ueG1sUEsBAi0AFAAG&#10;AAgAAAAhADj9If/WAAAAlAEAAAsAAAAAAAAAAAAAAAAALwEAAF9yZWxzLy5yZWxzUEsBAi0AFAAG&#10;AAgAAAAhAFMAX+UbAgAAQgQAAA4AAAAAAAAAAAAAAAAALgIAAGRycy9lMm9Eb2MueG1sUEsBAi0A&#10;FAAGAAgAAAAhAEo1ooPeAAAACAEAAA8AAAAAAAAAAAAAAAAAdQQAAGRycy9kb3ducmV2LnhtbFBL&#10;BQYAAAAABAAEAPMAAACABQAAAAA=&#10;" stroked="f">
                <v:textbox inset="0,0,0,0">
                  <w:txbxContent>
                    <w:p w14:paraId="2574B7B6" w14:textId="3459B3D4" w:rsidR="003732F7" w:rsidRDefault="003732F7" w:rsidP="009D153E">
                      <w:pPr>
                        <w:pStyle w:val="NoSpacing"/>
                      </w:pPr>
                      <w:bookmarkStart w:id="45" w:name="_Toc166924066"/>
                      <w:r>
                        <w:t xml:space="preserve">Figura </w:t>
                      </w:r>
                      <w:r>
                        <w:fldChar w:fldCharType="begin"/>
                      </w:r>
                      <w:r>
                        <w:instrText xml:space="preserve"> SEQ Figura \* ARABIC </w:instrText>
                      </w:r>
                      <w:r>
                        <w:fldChar w:fldCharType="separate"/>
                      </w:r>
                      <w:r w:rsidR="007E3388">
                        <w:rPr>
                          <w:noProof/>
                        </w:rPr>
                        <w:t>7</w:t>
                      </w:r>
                      <w:bookmarkEnd w:id="45"/>
                      <w:r>
                        <w:fldChar w:fldCharType="end"/>
                      </w:r>
                    </w:p>
                    <w:p w14:paraId="573EE13C" w14:textId="74037546" w:rsidR="003732F7" w:rsidRPr="009D153E" w:rsidRDefault="003732F7" w:rsidP="009D153E">
                      <w:pPr>
                        <w:pStyle w:val="NoSpacing"/>
                        <w:rPr>
                          <w:b w:val="0"/>
                          <w:bCs/>
                          <w:i/>
                          <w:iCs/>
                          <w:lang w:val="es-CO"/>
                        </w:rPr>
                      </w:pPr>
                      <w:r w:rsidRPr="009D153E">
                        <w:rPr>
                          <w:b w:val="0"/>
                          <w:bCs/>
                          <w:i/>
                          <w:iCs/>
                          <w:lang w:val="es-CO"/>
                        </w:rPr>
                        <w:t>Carambolo sin procesar.</w:t>
                      </w:r>
                    </w:p>
                  </w:txbxContent>
                </v:textbox>
                <w10:wrap type="square"/>
              </v:shape>
            </w:pict>
          </mc:Fallback>
        </mc:AlternateContent>
      </w:r>
      <w:r w:rsidR="000C464B" w:rsidRPr="00AE49F3">
        <w:rPr>
          <w:b w:val="0"/>
          <w:bCs/>
          <w:noProof/>
        </w:rPr>
        <mc:AlternateContent>
          <mc:Choice Requires="wps">
            <w:drawing>
              <wp:anchor distT="0" distB="0" distL="114300" distR="114300" simplePos="0" relativeHeight="251658262" behindDoc="0" locked="0" layoutInCell="1" allowOverlap="1" wp14:anchorId="2E5A7B44" wp14:editId="123F0A5F">
                <wp:simplePos x="0" y="0"/>
                <wp:positionH relativeFrom="column">
                  <wp:posOffset>-152400</wp:posOffset>
                </wp:positionH>
                <wp:positionV relativeFrom="paragraph">
                  <wp:posOffset>0</wp:posOffset>
                </wp:positionV>
                <wp:extent cx="2792730" cy="457200"/>
                <wp:effectExtent l="0" t="0" r="7620" b="0"/>
                <wp:wrapSquare wrapText="bothSides"/>
                <wp:docPr id="1352937498" name="Cuadro de texto 1"/>
                <wp:cNvGraphicFramePr/>
                <a:graphic xmlns:a="http://schemas.openxmlformats.org/drawingml/2006/main">
                  <a:graphicData uri="http://schemas.microsoft.com/office/word/2010/wordprocessingShape">
                    <wps:wsp>
                      <wps:cNvSpPr txBox="1"/>
                      <wps:spPr>
                        <a:xfrm>
                          <a:off x="0" y="0"/>
                          <a:ext cx="2792730" cy="457200"/>
                        </a:xfrm>
                        <a:prstGeom prst="rect">
                          <a:avLst/>
                        </a:prstGeom>
                        <a:solidFill>
                          <a:prstClr val="white"/>
                        </a:solidFill>
                        <a:ln>
                          <a:noFill/>
                        </a:ln>
                      </wps:spPr>
                      <wps:txbx>
                        <w:txbxContent>
                          <w:p w14:paraId="3E14A5E0" w14:textId="2437C107" w:rsidR="000C464B" w:rsidRDefault="000C464B" w:rsidP="00390805">
                            <w:pPr>
                              <w:pStyle w:val="NoSpacing"/>
                            </w:pPr>
                            <w:bookmarkStart w:id="46" w:name="_Toc166924067"/>
                            <w:r>
                              <w:t xml:space="preserve">Figura </w:t>
                            </w:r>
                            <w:r>
                              <w:fldChar w:fldCharType="begin"/>
                            </w:r>
                            <w:r>
                              <w:instrText xml:space="preserve"> SEQ Figura \* ARABIC </w:instrText>
                            </w:r>
                            <w:r>
                              <w:fldChar w:fldCharType="separate"/>
                            </w:r>
                            <w:r w:rsidR="007E3388">
                              <w:rPr>
                                <w:noProof/>
                              </w:rPr>
                              <w:t>8</w:t>
                            </w:r>
                            <w:bookmarkEnd w:id="46"/>
                            <w:r>
                              <w:fldChar w:fldCharType="end"/>
                            </w:r>
                          </w:p>
                          <w:p w14:paraId="5AFB353F" w14:textId="4E923414" w:rsidR="000C464B" w:rsidRPr="00390805" w:rsidRDefault="000C464B" w:rsidP="00390805">
                            <w:pPr>
                              <w:pStyle w:val="NoSpacing"/>
                              <w:rPr>
                                <w:b w:val="0"/>
                                <w:bCs/>
                                <w:i/>
                                <w:iCs/>
                                <w:lang w:val="es-CO"/>
                              </w:rPr>
                            </w:pPr>
                            <w:r w:rsidRPr="00390805">
                              <w:rPr>
                                <w:b w:val="0"/>
                                <w:bCs/>
                                <w:i/>
                                <w:iCs/>
                                <w:lang w:val="es-CO"/>
                              </w:rPr>
                              <w:t>Uchuva sin procesar</w:t>
                            </w:r>
                            <w:r w:rsidR="00390805" w:rsidRPr="00390805">
                              <w:rPr>
                                <w:b w:val="0"/>
                                <w:bCs/>
                                <w:i/>
                                <w:iCs/>
                                <w:lang w:val="es-C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5A7B44" id="_x0000_s1036" type="#_x0000_t202" style="position:absolute;margin-left:-12pt;margin-top:0;width:219.9pt;height:36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Gv4GwIAAEMEAAAOAAAAZHJzL2Uyb0RvYy54bWysU01v2zAMvQ/YfxB0X5xkH92MOEWWIsOA&#10;oC2QDj0rshQLkEWNUmJnv36UP5Kt22nYRaZJ6lHke1zctrVlJ4XBgCv4bDLlTDkJpXGHgn972rz5&#10;yFmIwpXCglMFP6vAb5evXy0an6s5VGBLhYxAXMgbX/AqRp9nWZCVqkWYgFeOghqwFpF+8ZCVKBpC&#10;r202n04/ZA1g6RGkCoG8d32QLzt8rZWMD1oHFZktOL0tdid25z6d2XIh8gMKXxk5PEP8wytqYRwV&#10;vUDdiSjYEc0fULWRCAF0nEioM9DaSNX1QN3Mpi+62VXCq64XGk7wlzGF/wcr7087/4gstp+hJQLT&#10;QBof8kDO1E+rsU5feimjOI3wfBmbaiOT5JzffJrfvKWQpNi79zfES4LJrrc9hvhFQc2SUXAkWrpp&#10;idM2xD51TEnFAlhTboy16ScF1hbZSRCFTWWiGsB/y7Iu5TpIt3rA5MmurSQrtvuWmZLa7B6YXHso&#10;z9Q+Qq+M4OXGUMGtCPFRIEmB2iJ5xwc6tIWm4DBYnFWAP/7mT/nEEEU5a0haBQ/fjwIVZ/arI+6S&#10;DkcDR2M/Gu5Yr4FandHieNmZdAGjHU2NUD+T6lepCoWEk1Sr4HE017EXOG2NVKtVl0Rq8yJu3c7L&#10;BD0O9ql9FugHWiIReg+j6ET+gp0+tx/z6hhBm4666xSHeZNSO/KHrUqr8Ot/l3Xd/eVPAAAA//8D&#10;AFBLAwQUAAYACAAAACEAvDN6Ud4AAAAHAQAADwAAAGRycy9kb3ducmV2LnhtbEyPwU7DMBBE70j8&#10;g7VIXFDrNCoFhWwqaOEGh5aqZzdZkoh4HdlOk/49ywkuI61mNfMmX0+2U2fyoXWMsJgnoIhLV7Vc&#10;Ixw+32aPoEI0XJnOMSFcKMC6uL7KTVa5kXd03sdaSQiHzCA0MfaZ1qFsyJowdz2xeF/OWxPl9LWu&#10;vBkl3HY6TZKVtqZlaWhMT5uGyu/9YBFWWz+MO97cbQ+v7+ajr9Pjy+WIeHszPT+BijTFv2f4xRd0&#10;KITp5AauguoQZulStkQEUbGXi3tZckJ4SBPQRa7/8xc/AAAA//8DAFBLAQItABQABgAIAAAAIQC2&#10;gziS/gAAAOEBAAATAAAAAAAAAAAAAAAAAAAAAABbQ29udGVudF9UeXBlc10ueG1sUEsBAi0AFAAG&#10;AAgAAAAhADj9If/WAAAAlAEAAAsAAAAAAAAAAAAAAAAALwEAAF9yZWxzLy5yZWxzUEsBAi0AFAAG&#10;AAgAAAAhACaMa/gbAgAAQwQAAA4AAAAAAAAAAAAAAAAALgIAAGRycy9lMm9Eb2MueG1sUEsBAi0A&#10;FAAGAAgAAAAhALwzelHeAAAABwEAAA8AAAAAAAAAAAAAAAAAdQQAAGRycy9kb3ducmV2LnhtbFBL&#10;BQYAAAAABAAEAPMAAACABQAAAAA=&#10;" stroked="f">
                <v:textbox inset="0,0,0,0">
                  <w:txbxContent>
                    <w:p w14:paraId="3E14A5E0" w14:textId="2437C107" w:rsidR="000C464B" w:rsidRDefault="000C464B" w:rsidP="00390805">
                      <w:pPr>
                        <w:pStyle w:val="NoSpacing"/>
                      </w:pPr>
                      <w:bookmarkStart w:id="47" w:name="_Toc166924067"/>
                      <w:r>
                        <w:t xml:space="preserve">Figura </w:t>
                      </w:r>
                      <w:r>
                        <w:fldChar w:fldCharType="begin"/>
                      </w:r>
                      <w:r>
                        <w:instrText xml:space="preserve"> SEQ Figura \* ARABIC </w:instrText>
                      </w:r>
                      <w:r>
                        <w:fldChar w:fldCharType="separate"/>
                      </w:r>
                      <w:r w:rsidR="007E3388">
                        <w:rPr>
                          <w:noProof/>
                        </w:rPr>
                        <w:t>8</w:t>
                      </w:r>
                      <w:bookmarkEnd w:id="47"/>
                      <w:r>
                        <w:fldChar w:fldCharType="end"/>
                      </w:r>
                    </w:p>
                    <w:p w14:paraId="5AFB353F" w14:textId="4E923414" w:rsidR="000C464B" w:rsidRPr="00390805" w:rsidRDefault="000C464B" w:rsidP="00390805">
                      <w:pPr>
                        <w:pStyle w:val="NoSpacing"/>
                        <w:rPr>
                          <w:b w:val="0"/>
                          <w:bCs/>
                          <w:i/>
                          <w:iCs/>
                          <w:lang w:val="es-CO"/>
                        </w:rPr>
                      </w:pPr>
                      <w:r w:rsidRPr="00390805">
                        <w:rPr>
                          <w:b w:val="0"/>
                          <w:bCs/>
                          <w:i/>
                          <w:iCs/>
                          <w:lang w:val="es-CO"/>
                        </w:rPr>
                        <w:t>Uchuva sin procesar</w:t>
                      </w:r>
                      <w:r w:rsidR="00390805" w:rsidRPr="00390805">
                        <w:rPr>
                          <w:b w:val="0"/>
                          <w:bCs/>
                          <w:i/>
                          <w:iCs/>
                          <w:lang w:val="es-CO"/>
                        </w:rPr>
                        <w:t>.</w:t>
                      </w:r>
                    </w:p>
                  </w:txbxContent>
                </v:textbox>
                <w10:wrap type="square"/>
              </v:shape>
            </w:pict>
          </mc:Fallback>
        </mc:AlternateContent>
      </w:r>
      <w:r w:rsidR="00D75D4E" w:rsidRPr="00AE49F3">
        <w:rPr>
          <w:b w:val="0"/>
          <w:bCs/>
          <w:i/>
          <w:iCs/>
          <w:noProof/>
        </w:rPr>
        <w:drawing>
          <wp:anchor distT="0" distB="0" distL="114300" distR="114300" simplePos="0" relativeHeight="251658255" behindDoc="0" locked="0" layoutInCell="1" allowOverlap="1" wp14:anchorId="3DD9A737" wp14:editId="58AEF10C">
            <wp:simplePos x="0" y="0"/>
            <wp:positionH relativeFrom="column">
              <wp:posOffset>-152400</wp:posOffset>
            </wp:positionH>
            <wp:positionV relativeFrom="paragraph">
              <wp:posOffset>454660</wp:posOffset>
            </wp:positionV>
            <wp:extent cx="2792730" cy="1550035"/>
            <wp:effectExtent l="0" t="0" r="7620" b="0"/>
            <wp:wrapSquare wrapText="bothSides"/>
            <wp:docPr id="1564956232" name="Imagen 156495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2730" cy="1550035"/>
                    </a:xfrm>
                    <a:prstGeom prst="rect">
                      <a:avLst/>
                    </a:prstGeom>
                    <a:noFill/>
                  </pic:spPr>
                </pic:pic>
              </a:graphicData>
            </a:graphic>
            <wp14:sizeRelH relativeFrom="margin">
              <wp14:pctWidth>0</wp14:pctWidth>
            </wp14:sizeRelH>
            <wp14:sizeRelV relativeFrom="margin">
              <wp14:pctHeight>0</wp14:pctHeight>
            </wp14:sizeRelV>
          </wp:anchor>
        </w:drawing>
      </w:r>
      <w:bookmarkEnd w:id="43"/>
      <w:r w:rsidR="00390805" w:rsidRPr="00AE49F3">
        <w:rPr>
          <w:b w:val="0"/>
          <w:bCs/>
          <w:noProof/>
          <w:lang w:val="es-CO"/>
        </w:rPr>
        <w:t>N</w:t>
      </w:r>
      <w:r w:rsidR="00715D45" w:rsidRPr="00AE49F3">
        <w:rPr>
          <w:b w:val="0"/>
          <w:bCs/>
          <w:noProof/>
          <w:lang w:val="es-CO"/>
        </w:rPr>
        <w:t xml:space="preserve">ota: </w:t>
      </w:r>
      <w:r w:rsidR="00AE49F3" w:rsidRPr="00AE49F3">
        <w:rPr>
          <w:b w:val="0"/>
          <w:bCs/>
          <w:noProof/>
          <w:lang w:val="es-CO"/>
        </w:rPr>
        <w:t>Fotografía de la uchuva sin procesar. Autoria propia.</w:t>
      </w:r>
    </w:p>
    <w:p w14:paraId="6F3AD6C1" w14:textId="7165C023" w:rsidR="002C0901" w:rsidRPr="009D7F8F" w:rsidRDefault="006D27A6" w:rsidP="009D7F8F">
      <w:pPr>
        <w:pStyle w:val="NoSpacing"/>
        <w:ind w:firstLine="0"/>
        <w:rPr>
          <w:b w:val="0"/>
          <w:bCs/>
          <w:lang w:val="es-CO"/>
        </w:rPr>
        <w:sectPr w:rsidR="002C0901" w:rsidRPr="009D7F8F" w:rsidSect="002C0901">
          <w:footerReference w:type="default" r:id="rId32"/>
          <w:type w:val="continuous"/>
          <w:pgSz w:w="11906" w:h="16838"/>
          <w:pgMar w:top="1440" w:right="1440" w:bottom="1440" w:left="1440" w:header="720" w:footer="720" w:gutter="0"/>
          <w:pgNumType w:start="1"/>
          <w:cols w:num="2" w:space="720"/>
          <w:docGrid w:linePitch="360"/>
        </w:sectPr>
      </w:pPr>
      <w:r w:rsidRPr="009D7F8F">
        <w:rPr>
          <w:b w:val="0"/>
          <w:bCs/>
          <w:lang w:val="es-CO"/>
        </w:rPr>
        <w:t>Nota: Fotografía del carambolo sin procesar</w:t>
      </w:r>
      <w:r w:rsidR="009D7F8F" w:rsidRPr="009D7F8F">
        <w:rPr>
          <w:b w:val="0"/>
          <w:bCs/>
          <w:lang w:val="es-CO"/>
        </w:rPr>
        <w:t>. Autoría propia.</w:t>
      </w:r>
    </w:p>
    <w:p w14:paraId="5D242758" w14:textId="5E75536A" w:rsidR="00C55AF2" w:rsidRPr="00794D64" w:rsidRDefault="00132A49" w:rsidP="00C55AF2">
      <w:pPr>
        <w:pStyle w:val="Caption"/>
        <w:spacing w:line="480" w:lineRule="auto"/>
        <w:rPr>
          <w:color w:val="000000" w:themeColor="text1"/>
        </w:rPr>
      </w:pPr>
      <w:r w:rsidRPr="00794D64">
        <w:rPr>
          <w:color w:val="000000" w:themeColor="text1"/>
        </w:rPr>
        <w:t xml:space="preserve"> </w:t>
      </w:r>
      <w:r w:rsidR="00C55AF2">
        <w:rPr>
          <w:color w:val="000000" w:themeColor="text1"/>
        </w:rPr>
        <w:t xml:space="preserve">           </w:t>
      </w:r>
    </w:p>
    <w:p w14:paraId="0583CC6B" w14:textId="4496CA63" w:rsidR="00132A49" w:rsidRPr="003732F7" w:rsidRDefault="00132A49" w:rsidP="003732F7">
      <w:pPr>
        <w:pStyle w:val="NoSpacing"/>
        <w:ind w:firstLine="0"/>
        <w:rPr>
          <w:b w:val="0"/>
          <w:bCs/>
          <w:color w:val="000000" w:themeColor="text1"/>
        </w:rPr>
      </w:pPr>
      <w:r w:rsidRPr="003732F7">
        <w:rPr>
          <w:b w:val="0"/>
          <w:bCs/>
          <w:color w:val="000000" w:themeColor="text1"/>
        </w:rPr>
        <w:t xml:space="preserve">      </w:t>
      </w:r>
    </w:p>
    <w:p w14:paraId="6689979A" w14:textId="69654C14" w:rsidR="009C0B6E" w:rsidRPr="00707A00" w:rsidRDefault="00614CBC" w:rsidP="00707A00">
      <w:pPr>
        <w:ind w:firstLine="0"/>
        <w:rPr>
          <w:b/>
          <w:bCs/>
        </w:rPr>
      </w:pPr>
      <w:r w:rsidRPr="00707A00">
        <w:rPr>
          <w:b/>
          <w:bCs/>
        </w:rPr>
        <w:t>PREPARACIÓN.</w:t>
      </w:r>
      <w:r w:rsidR="00FF1647">
        <w:rPr>
          <w:b/>
          <w:bCs/>
        </w:rPr>
        <w:t xml:space="preserve"> </w:t>
      </w:r>
      <w:r w:rsidR="00FF1647">
        <w:rPr>
          <w:b/>
          <w:bCs/>
        </w:rPr>
        <w:tab/>
      </w:r>
    </w:p>
    <w:p w14:paraId="75C446C3" w14:textId="47468257" w:rsidR="00414F08" w:rsidRDefault="003056EC" w:rsidP="0043729C">
      <w:pPr>
        <w:pStyle w:val="Caption"/>
        <w:spacing w:line="480" w:lineRule="auto"/>
        <w:rPr>
          <w:color w:val="000000" w:themeColor="text1"/>
        </w:rPr>
      </w:pPr>
      <w:bookmarkStart w:id="48" w:name="_Toc149243891"/>
      <w:r>
        <w:rPr>
          <w:noProof/>
        </w:rPr>
        <mc:AlternateContent>
          <mc:Choice Requires="wps">
            <w:drawing>
              <wp:anchor distT="0" distB="0" distL="114300" distR="114300" simplePos="0" relativeHeight="251658266" behindDoc="0" locked="0" layoutInCell="1" allowOverlap="1" wp14:anchorId="1CC8DCD8" wp14:editId="52E6D721">
                <wp:simplePos x="0" y="0"/>
                <wp:positionH relativeFrom="column">
                  <wp:posOffset>0</wp:posOffset>
                </wp:positionH>
                <wp:positionV relativeFrom="paragraph">
                  <wp:posOffset>-236220</wp:posOffset>
                </wp:positionV>
                <wp:extent cx="2622550" cy="457200"/>
                <wp:effectExtent l="0" t="0" r="6350" b="0"/>
                <wp:wrapSquare wrapText="bothSides"/>
                <wp:docPr id="431844369" name="Cuadro de texto 1"/>
                <wp:cNvGraphicFramePr/>
                <a:graphic xmlns:a="http://schemas.openxmlformats.org/drawingml/2006/main">
                  <a:graphicData uri="http://schemas.microsoft.com/office/word/2010/wordprocessingShape">
                    <wps:wsp>
                      <wps:cNvSpPr txBox="1"/>
                      <wps:spPr>
                        <a:xfrm>
                          <a:off x="0" y="0"/>
                          <a:ext cx="2622550" cy="457200"/>
                        </a:xfrm>
                        <a:prstGeom prst="rect">
                          <a:avLst/>
                        </a:prstGeom>
                        <a:solidFill>
                          <a:prstClr val="white"/>
                        </a:solidFill>
                        <a:ln>
                          <a:noFill/>
                        </a:ln>
                      </wps:spPr>
                      <wps:txbx>
                        <w:txbxContent>
                          <w:p w14:paraId="51CB2D80" w14:textId="4DF374C5" w:rsidR="003056EC" w:rsidRDefault="003056EC" w:rsidP="003056EC">
                            <w:pPr>
                              <w:pStyle w:val="NoSpacing"/>
                            </w:pPr>
                            <w:bookmarkStart w:id="49" w:name="_Toc166924068"/>
                            <w:r>
                              <w:t xml:space="preserve">Figura </w:t>
                            </w:r>
                            <w:r>
                              <w:fldChar w:fldCharType="begin"/>
                            </w:r>
                            <w:r>
                              <w:instrText xml:space="preserve"> SEQ Figura \* ARABIC </w:instrText>
                            </w:r>
                            <w:r>
                              <w:fldChar w:fldCharType="separate"/>
                            </w:r>
                            <w:r w:rsidR="007E3388">
                              <w:rPr>
                                <w:noProof/>
                              </w:rPr>
                              <w:t>9</w:t>
                            </w:r>
                            <w:bookmarkEnd w:id="49"/>
                            <w:r>
                              <w:fldChar w:fldCharType="end"/>
                            </w:r>
                          </w:p>
                          <w:p w14:paraId="7C1A1798" w14:textId="68B247D6" w:rsidR="003056EC" w:rsidRPr="003056EC" w:rsidRDefault="003056EC" w:rsidP="003056EC">
                            <w:pPr>
                              <w:pStyle w:val="NoSpacing"/>
                              <w:rPr>
                                <w:b w:val="0"/>
                                <w:bCs/>
                                <w:i/>
                                <w:iCs/>
                                <w:lang w:val="es-CO"/>
                              </w:rPr>
                            </w:pPr>
                            <w:r w:rsidRPr="003056EC">
                              <w:rPr>
                                <w:b w:val="0"/>
                                <w:bCs/>
                                <w:i/>
                                <w:iCs/>
                                <w:lang w:val="es-CO"/>
                              </w:rPr>
                              <w:t xml:space="preserve">Primera prueba de </w:t>
                            </w:r>
                            <w:r>
                              <w:rPr>
                                <w:b w:val="0"/>
                                <w:bCs/>
                                <w:i/>
                                <w:iCs/>
                                <w:lang w:val="es-CO"/>
                              </w:rPr>
                              <w:t>uchuva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CC8DCD8" id="_x0000_s1037" type="#_x0000_t202" style="position:absolute;margin-left:0;margin-top:-18.6pt;width:206.5pt;height:36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SMGgIAAEMEAAAOAAAAZHJzL2Uyb0RvYy54bWysU01v2zAMvQ/YfxB0X5wESzcYcYosRYYB&#10;QVsgHXpWZCkWIIsapcTufv0ofyRdt9Owi0yTFKn3Hrm8bWvLzgqDAVfw2WTKmXISSuOOBf/+tP3w&#10;mbMQhSuFBacK/qICv129f7dsfK7mUIEtFTIq4kLe+IJXMfo8y4KsVC3CBLxyFNSAtYj0i8esRNFQ&#10;9dpm8+n0JmsAS48gVQjkveuDfNXV11rJ+KB1UJHZgtPbYndidx7Sma2WIj+i8JWRwzPEP7yiFsZR&#10;00upOxEFO6H5o1RtJEIAHScS6gy0NlJ1GAjNbPoGzb4SXnVYiJzgLzSF/1dW3p/3/hFZbL9ASwIm&#10;Qhof8kDOhKfVWKcvvZRRnCh8udCm2sgkOec38/liQSFJsY+LT6RLKpNdb3sM8auCmiWj4EiydGyJ&#10;8y7EPnVMSc0CWFNujbXpJwU2FtlZkIRNZaIaiv+WZV3KdZBu9QWTJ7tCSVZsDy0zJcG84DxA+ULw&#10;EfrJCF5uDTXciRAfBdIoECwa7/hAh7bQFBwGi7MK8Off/CmfFKIoZw2NVsHDj5NAxZn95ki7NIej&#10;gaNxGA13qjdAUGe0OF52Jl3AaEdTI9TPNPXr1IVCwknqVfA4mpvYDzhtjVTrdZdE0+ZF3Lm9l6n0&#10;SOxT+yzQD7JEEvQexqET+Rt1+tye5vUpgjaddInYnsWBb5rUTvxhq9IqvP7vsq67v/oFAAD//wMA&#10;UEsDBBQABgAIAAAAIQBD8deX3gAAAAcBAAAPAAAAZHJzL2Rvd25yZXYueG1sTI/BTsMwEETvSPyD&#10;tUhcUOs0qUoV4lTQwg0OLVXP29gkEfE6sp0m/XuWExx3ZjTztthMthMX40PrSMFinoAwVDndUq3g&#10;+Pk2W4MIEUlj58gouJoAm/L2psBcu5H25nKIteASCjkqaGLscylD1RiLYe56Q+x9OW8x8ulrqT2O&#10;XG47mSbJSlpsiRca7M22MdX3YbAKVjs/jHvaPuyOr+/40dfp6eV6Uur+bnp+AhHNFP/C8IvP6FAy&#10;09kNpIPoFPAjUcEse0xBsL1cZKycFWTLNciykP/5yx8AAAD//wMAUEsBAi0AFAAGAAgAAAAhALaD&#10;OJL+AAAA4QEAABMAAAAAAAAAAAAAAAAAAAAAAFtDb250ZW50X1R5cGVzXS54bWxQSwECLQAUAAYA&#10;CAAAACEAOP0h/9YAAACUAQAACwAAAAAAAAAAAAAAAAAvAQAAX3JlbHMvLnJlbHNQSwECLQAUAAYA&#10;CAAAACEA1pRUjBoCAABDBAAADgAAAAAAAAAAAAAAAAAuAgAAZHJzL2Uyb0RvYy54bWxQSwECLQAU&#10;AAYACAAAACEAQ/HXl94AAAAHAQAADwAAAAAAAAAAAAAAAAB0BAAAZHJzL2Rvd25yZXYueG1sUEsF&#10;BgAAAAAEAAQA8wAAAH8FAAAAAA==&#10;" stroked="f">
                <v:textbox inset="0,0,0,0">
                  <w:txbxContent>
                    <w:p w14:paraId="51CB2D80" w14:textId="4DF374C5" w:rsidR="003056EC" w:rsidRDefault="003056EC" w:rsidP="003056EC">
                      <w:pPr>
                        <w:pStyle w:val="NoSpacing"/>
                      </w:pPr>
                      <w:bookmarkStart w:id="50" w:name="_Toc166924068"/>
                      <w:r>
                        <w:t xml:space="preserve">Figura </w:t>
                      </w:r>
                      <w:r>
                        <w:fldChar w:fldCharType="begin"/>
                      </w:r>
                      <w:r>
                        <w:instrText xml:space="preserve"> SEQ Figura \* ARABIC </w:instrText>
                      </w:r>
                      <w:r>
                        <w:fldChar w:fldCharType="separate"/>
                      </w:r>
                      <w:r w:rsidR="007E3388">
                        <w:rPr>
                          <w:noProof/>
                        </w:rPr>
                        <w:t>9</w:t>
                      </w:r>
                      <w:bookmarkEnd w:id="50"/>
                      <w:r>
                        <w:fldChar w:fldCharType="end"/>
                      </w:r>
                    </w:p>
                    <w:p w14:paraId="7C1A1798" w14:textId="68B247D6" w:rsidR="003056EC" w:rsidRPr="003056EC" w:rsidRDefault="003056EC" w:rsidP="003056EC">
                      <w:pPr>
                        <w:pStyle w:val="NoSpacing"/>
                        <w:rPr>
                          <w:b w:val="0"/>
                          <w:bCs/>
                          <w:i/>
                          <w:iCs/>
                          <w:lang w:val="es-CO"/>
                        </w:rPr>
                      </w:pPr>
                      <w:r w:rsidRPr="003056EC">
                        <w:rPr>
                          <w:b w:val="0"/>
                          <w:bCs/>
                          <w:i/>
                          <w:iCs/>
                          <w:lang w:val="es-CO"/>
                        </w:rPr>
                        <w:t xml:space="preserve">Primera prueba de </w:t>
                      </w:r>
                      <w:r>
                        <w:rPr>
                          <w:b w:val="0"/>
                          <w:bCs/>
                          <w:i/>
                          <w:iCs/>
                          <w:lang w:val="es-CO"/>
                        </w:rPr>
                        <w:t>uchuva</w:t>
                      </w:r>
                    </w:p>
                  </w:txbxContent>
                </v:textbox>
                <w10:wrap type="square"/>
              </v:shape>
            </w:pict>
          </mc:Fallback>
        </mc:AlternateContent>
      </w:r>
      <w:r w:rsidR="00260987" w:rsidRPr="00794D64">
        <w:rPr>
          <w:noProof/>
          <w:color w:val="000000" w:themeColor="text1"/>
        </w:rPr>
        <w:drawing>
          <wp:anchor distT="0" distB="0" distL="114300" distR="114300" simplePos="0" relativeHeight="251658244" behindDoc="0" locked="0" layoutInCell="1" allowOverlap="1" wp14:anchorId="7C31031B" wp14:editId="035B4B5E">
            <wp:simplePos x="0" y="0"/>
            <wp:positionH relativeFrom="margin">
              <wp:align>left</wp:align>
            </wp:positionH>
            <wp:positionV relativeFrom="paragraph">
              <wp:posOffset>220980</wp:posOffset>
            </wp:positionV>
            <wp:extent cx="2622550" cy="1629410"/>
            <wp:effectExtent l="0" t="0" r="6350" b="8890"/>
            <wp:wrapSquare wrapText="bothSides"/>
            <wp:docPr id="2107999517" name="Imagen 210799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2550" cy="162941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7" behindDoc="0" locked="0" layoutInCell="1" allowOverlap="1" wp14:anchorId="770319B2" wp14:editId="2660DE39">
                <wp:simplePos x="0" y="0"/>
                <wp:positionH relativeFrom="column">
                  <wp:posOffset>3090545</wp:posOffset>
                </wp:positionH>
                <wp:positionV relativeFrom="paragraph">
                  <wp:posOffset>-236220</wp:posOffset>
                </wp:positionV>
                <wp:extent cx="2752725" cy="457200"/>
                <wp:effectExtent l="0" t="0" r="9525" b="0"/>
                <wp:wrapSquare wrapText="bothSides"/>
                <wp:docPr id="144795756" name="Cuadro de texto 1"/>
                <wp:cNvGraphicFramePr/>
                <a:graphic xmlns:a="http://schemas.openxmlformats.org/drawingml/2006/main">
                  <a:graphicData uri="http://schemas.microsoft.com/office/word/2010/wordprocessingShape">
                    <wps:wsp>
                      <wps:cNvSpPr txBox="1"/>
                      <wps:spPr>
                        <a:xfrm>
                          <a:off x="0" y="0"/>
                          <a:ext cx="2752725" cy="457200"/>
                        </a:xfrm>
                        <a:prstGeom prst="rect">
                          <a:avLst/>
                        </a:prstGeom>
                        <a:solidFill>
                          <a:prstClr val="white"/>
                        </a:solidFill>
                        <a:ln>
                          <a:noFill/>
                        </a:ln>
                      </wps:spPr>
                      <wps:txbx>
                        <w:txbxContent>
                          <w:p w14:paraId="1D11BEBE" w14:textId="32144D85" w:rsidR="003056EC" w:rsidRDefault="003056EC" w:rsidP="003056EC">
                            <w:pPr>
                              <w:pStyle w:val="NoSpacing"/>
                            </w:pPr>
                            <w:bookmarkStart w:id="51" w:name="_Toc166924069"/>
                            <w:r>
                              <w:t xml:space="preserve">Figura </w:t>
                            </w:r>
                            <w:r>
                              <w:fldChar w:fldCharType="begin"/>
                            </w:r>
                            <w:r>
                              <w:instrText xml:space="preserve"> SEQ Figura \* ARABIC </w:instrText>
                            </w:r>
                            <w:r>
                              <w:fldChar w:fldCharType="separate"/>
                            </w:r>
                            <w:r w:rsidR="007E3388">
                              <w:rPr>
                                <w:noProof/>
                              </w:rPr>
                              <w:t>10</w:t>
                            </w:r>
                            <w:bookmarkEnd w:id="51"/>
                            <w:r>
                              <w:fldChar w:fldCharType="end"/>
                            </w:r>
                          </w:p>
                          <w:p w14:paraId="49CC7A00" w14:textId="2DD3E1AD" w:rsidR="003056EC" w:rsidRPr="003056EC" w:rsidRDefault="003056EC" w:rsidP="003056EC">
                            <w:pPr>
                              <w:pStyle w:val="NoSpacing"/>
                              <w:rPr>
                                <w:b w:val="0"/>
                                <w:bCs/>
                                <w:i/>
                                <w:iCs/>
                                <w:lang w:val="es-CO"/>
                              </w:rPr>
                            </w:pPr>
                            <w:r w:rsidRPr="003056EC">
                              <w:rPr>
                                <w:b w:val="0"/>
                                <w:bCs/>
                                <w:i/>
                                <w:iCs/>
                                <w:lang w:val="es-CO"/>
                              </w:rPr>
                              <w:t>Primera prueba de curuba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0319B2" id="_x0000_s1038" type="#_x0000_t202" style="position:absolute;margin-left:243.35pt;margin-top:-18.6pt;width:216.75pt;height:36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8hDHAIAAEMEAAAOAAAAZHJzL2Uyb0RvYy54bWysU01v2zAMvQ/YfxB0X5wYyzIYcYosRYYB&#10;QVsgHXpWZDkWIIsapcTOfv0ofyRdt9Owi0yTFKn3Hrm8a2vDzgq9Bpvz2WTKmbISCm2POf/+vP3w&#10;mTMfhC2EAatyflGe363ev1s2LlMpVGAKhYyKWJ81LudVCC5LEi8rVQs/AacsBUvAWgT6xWNSoGio&#10;em2SdDr9lDSAhUOQynvy3vdBvurql6WS4bEsvQrM5JzeFroTu/MQz2S1FNkRhau0HJ4h/uEVtdCW&#10;ml5L3Ysg2An1H6VqLRE8lGEioU6gLLVUHQZCM5u+QbOvhFMdFiLHuytN/v+VlQ/nvXtCFtov0JKA&#10;kZDG+cyTM+JpS6zjl17KKE4UXq60qTYwSc50MU8X6ZwzSbGP8wXpEsskt9sOffiqoGbRyDmSLB1b&#10;4rzzoU8dU2IzD0YXW21M/ImBjUF2FiRhU+mghuK/ZRkbcy3EW33B6EluUKIV2kPLdEEw0xHnAYoL&#10;wUfoJ8M7udXUcCd8eBJIo0CIabzDIx2lgSbnMFicVYA//+aP+aQQRTlraLRy7n+cBCrOzDdL2sU5&#10;HA0cjcNo2FO9AYI6o8VxsjPpAgYzmiVC/UJTv45dKCSspF45D6O5Cf2A09ZItV53STRtToSd3TsZ&#10;S4/EPrcvAt0gSyBBH2AcOpG9UafP7WlenwKUupMuEtuzOPBNk9qJP2xVXIXX/13WbfdXvwAAAP//&#10;AwBQSwMEFAAGAAgAAAAhADj6SRHhAAAACgEAAA8AAABkcnMvZG93bnJldi54bWxMj8FOwzAMhu9I&#10;vENkJC5oS+mmrpS6E2xwG4eNaeesCW1F41RNunZvjznBzZY//f7+fD3ZVlxM7xtHCI/zCISh0umG&#10;KoTj5/ssBeGDIq1aRwbhajysi9ubXGXajbQ3l0OoBIeQzxRCHUKXSenL2ljl564zxLcv11sVeO0r&#10;qXs1crhtZRxFibSqIf5Qq85salN+HwaLkGz7YdzT5mF7fNupj66KT6/XE+L93fTyDCKYKfzB8KvP&#10;6lCw09kNpL1oEZZpsmIUYbZYxSCYeIojHs4Ii2UKssjl/wrFDwAAAP//AwBQSwECLQAUAAYACAAA&#10;ACEAtoM4kv4AAADhAQAAEwAAAAAAAAAAAAAAAAAAAAAAW0NvbnRlbnRfVHlwZXNdLnhtbFBLAQIt&#10;ABQABgAIAAAAIQA4/SH/1gAAAJQBAAALAAAAAAAAAAAAAAAAAC8BAABfcmVscy8ucmVsc1BLAQIt&#10;ABQABgAIAAAAIQDA68hDHAIAAEMEAAAOAAAAAAAAAAAAAAAAAC4CAABkcnMvZTJvRG9jLnhtbFBL&#10;AQItABQABgAIAAAAIQA4+kkR4QAAAAoBAAAPAAAAAAAAAAAAAAAAAHYEAABkcnMvZG93bnJldi54&#10;bWxQSwUGAAAAAAQABADzAAAAhAUAAAAA&#10;" stroked="f">
                <v:textbox inset="0,0,0,0">
                  <w:txbxContent>
                    <w:p w14:paraId="1D11BEBE" w14:textId="32144D85" w:rsidR="003056EC" w:rsidRDefault="003056EC" w:rsidP="003056EC">
                      <w:pPr>
                        <w:pStyle w:val="NoSpacing"/>
                      </w:pPr>
                      <w:bookmarkStart w:id="52" w:name="_Toc166924069"/>
                      <w:r>
                        <w:t xml:space="preserve">Figura </w:t>
                      </w:r>
                      <w:r>
                        <w:fldChar w:fldCharType="begin"/>
                      </w:r>
                      <w:r>
                        <w:instrText xml:space="preserve"> SEQ Figura \* ARABIC </w:instrText>
                      </w:r>
                      <w:r>
                        <w:fldChar w:fldCharType="separate"/>
                      </w:r>
                      <w:r w:rsidR="007E3388">
                        <w:rPr>
                          <w:noProof/>
                        </w:rPr>
                        <w:t>10</w:t>
                      </w:r>
                      <w:bookmarkEnd w:id="52"/>
                      <w:r>
                        <w:fldChar w:fldCharType="end"/>
                      </w:r>
                    </w:p>
                    <w:p w14:paraId="49CC7A00" w14:textId="2DD3E1AD" w:rsidR="003056EC" w:rsidRPr="003056EC" w:rsidRDefault="003056EC" w:rsidP="003056EC">
                      <w:pPr>
                        <w:pStyle w:val="NoSpacing"/>
                        <w:rPr>
                          <w:b w:val="0"/>
                          <w:bCs/>
                          <w:i/>
                          <w:iCs/>
                          <w:lang w:val="es-CO"/>
                        </w:rPr>
                      </w:pPr>
                      <w:r w:rsidRPr="003056EC">
                        <w:rPr>
                          <w:b w:val="0"/>
                          <w:bCs/>
                          <w:i/>
                          <w:iCs/>
                          <w:lang w:val="es-CO"/>
                        </w:rPr>
                        <w:t>Primera prueba de curuba</w:t>
                      </w:r>
                    </w:p>
                  </w:txbxContent>
                </v:textbox>
                <w10:wrap type="square"/>
              </v:shape>
            </w:pict>
          </mc:Fallback>
        </mc:AlternateContent>
      </w:r>
      <w:r w:rsidR="00132A49" w:rsidRPr="00794D64">
        <w:rPr>
          <w:noProof/>
          <w:color w:val="000000" w:themeColor="text1"/>
        </w:rPr>
        <w:drawing>
          <wp:anchor distT="0" distB="0" distL="114300" distR="114300" simplePos="0" relativeHeight="251658245" behindDoc="0" locked="0" layoutInCell="1" allowOverlap="1" wp14:anchorId="4012CC60" wp14:editId="2D331D7B">
            <wp:simplePos x="0" y="0"/>
            <wp:positionH relativeFrom="margin">
              <wp:posOffset>3090545</wp:posOffset>
            </wp:positionH>
            <wp:positionV relativeFrom="paragraph">
              <wp:posOffset>220980</wp:posOffset>
            </wp:positionV>
            <wp:extent cx="2752725" cy="1619885"/>
            <wp:effectExtent l="0" t="0" r="9525" b="0"/>
            <wp:wrapSquare wrapText="bothSides"/>
            <wp:docPr id="1449181435" name="Imagen 144918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81435"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52725" cy="1619885"/>
                    </a:xfrm>
                    <a:prstGeom prst="rect">
                      <a:avLst/>
                    </a:prstGeom>
                  </pic:spPr>
                </pic:pic>
              </a:graphicData>
            </a:graphic>
            <wp14:sizeRelH relativeFrom="margin">
              <wp14:pctWidth>0</wp14:pctWidth>
            </wp14:sizeRelH>
            <wp14:sizeRelV relativeFrom="margin">
              <wp14:pctHeight>0</wp14:pctHeight>
            </wp14:sizeRelV>
          </wp:anchor>
        </w:drawing>
      </w:r>
      <w:bookmarkEnd w:id="48"/>
      <w:r w:rsidR="00132A49" w:rsidRPr="00794D64">
        <w:rPr>
          <w:color w:val="000000" w:themeColor="text1"/>
        </w:rPr>
        <w:t xml:space="preserve">                    </w:t>
      </w:r>
      <w:r w:rsidR="00260987">
        <w:rPr>
          <w:color w:val="000000" w:themeColor="text1"/>
        </w:rPr>
        <w:t xml:space="preserve">                 </w:t>
      </w:r>
      <w:r w:rsidR="00132A49" w:rsidRPr="00794D64">
        <w:rPr>
          <w:color w:val="000000" w:themeColor="text1"/>
        </w:rPr>
        <w:t xml:space="preserve">     </w:t>
      </w:r>
    </w:p>
    <w:p w14:paraId="5B05260F" w14:textId="187E1586" w:rsidR="0043729C" w:rsidRDefault="0043729C" w:rsidP="008D5396">
      <w:pPr>
        <w:pStyle w:val="Caption"/>
        <w:spacing w:line="480" w:lineRule="auto"/>
        <w:ind w:firstLine="709"/>
        <w:rPr>
          <w:i w:val="0"/>
          <w:iCs w:val="0"/>
          <w:color w:val="000000" w:themeColor="text1"/>
          <w:sz w:val="24"/>
          <w:szCs w:val="24"/>
        </w:rPr>
      </w:pPr>
    </w:p>
    <w:p w14:paraId="55079FE7" w14:textId="4845D4E4" w:rsidR="00283C4D" w:rsidRPr="00794D64" w:rsidRDefault="003056EC" w:rsidP="00A86A6D">
      <w:pPr>
        <w:keepNext/>
        <w:ind w:firstLine="709"/>
        <w:rPr>
          <w:color w:val="000000" w:themeColor="text1"/>
        </w:rPr>
      </w:pPr>
      <w:r>
        <w:rPr>
          <w:noProof/>
        </w:rPr>
        <mc:AlternateContent>
          <mc:Choice Requires="wps">
            <w:drawing>
              <wp:anchor distT="0" distB="0" distL="114300" distR="114300" simplePos="0" relativeHeight="251658268" behindDoc="0" locked="0" layoutInCell="1" allowOverlap="1" wp14:anchorId="0514D3C5" wp14:editId="0D2C3FBC">
                <wp:simplePos x="0" y="0"/>
                <wp:positionH relativeFrom="margin">
                  <wp:align>left</wp:align>
                </wp:positionH>
                <wp:positionV relativeFrom="paragraph">
                  <wp:posOffset>0</wp:posOffset>
                </wp:positionV>
                <wp:extent cx="2623820" cy="457200"/>
                <wp:effectExtent l="0" t="0" r="5080" b="0"/>
                <wp:wrapSquare wrapText="bothSides"/>
                <wp:docPr id="1708669499" name="Cuadro de texto 1"/>
                <wp:cNvGraphicFramePr/>
                <a:graphic xmlns:a="http://schemas.openxmlformats.org/drawingml/2006/main">
                  <a:graphicData uri="http://schemas.microsoft.com/office/word/2010/wordprocessingShape">
                    <wps:wsp>
                      <wps:cNvSpPr txBox="1"/>
                      <wps:spPr>
                        <a:xfrm>
                          <a:off x="0" y="0"/>
                          <a:ext cx="2623820" cy="457200"/>
                        </a:xfrm>
                        <a:prstGeom prst="rect">
                          <a:avLst/>
                        </a:prstGeom>
                        <a:solidFill>
                          <a:prstClr val="white"/>
                        </a:solidFill>
                        <a:ln>
                          <a:noFill/>
                        </a:ln>
                      </wps:spPr>
                      <wps:txbx>
                        <w:txbxContent>
                          <w:p w14:paraId="67531FAA" w14:textId="1B6F3455" w:rsidR="003056EC" w:rsidRDefault="003056EC" w:rsidP="003056EC">
                            <w:pPr>
                              <w:pStyle w:val="NoSpacing"/>
                            </w:pPr>
                            <w:bookmarkStart w:id="53" w:name="_Toc166924070"/>
                            <w:r>
                              <w:t xml:space="preserve">Figura </w:t>
                            </w:r>
                            <w:r>
                              <w:fldChar w:fldCharType="begin"/>
                            </w:r>
                            <w:r>
                              <w:instrText xml:space="preserve"> SEQ Figura \* ARABIC </w:instrText>
                            </w:r>
                            <w:r>
                              <w:fldChar w:fldCharType="separate"/>
                            </w:r>
                            <w:r w:rsidR="007E3388">
                              <w:rPr>
                                <w:noProof/>
                              </w:rPr>
                              <w:t>11</w:t>
                            </w:r>
                            <w:bookmarkEnd w:id="53"/>
                            <w:r>
                              <w:fldChar w:fldCharType="end"/>
                            </w:r>
                          </w:p>
                          <w:p w14:paraId="602DA716" w14:textId="3D4566C1" w:rsidR="003056EC" w:rsidRPr="003056EC" w:rsidRDefault="003056EC" w:rsidP="003056EC">
                            <w:pPr>
                              <w:pStyle w:val="NoSpacing"/>
                              <w:rPr>
                                <w:b w:val="0"/>
                                <w:bCs/>
                                <w:i/>
                                <w:iCs/>
                                <w:lang w:val="es-CO"/>
                              </w:rPr>
                            </w:pPr>
                            <w:r w:rsidRPr="003056EC">
                              <w:rPr>
                                <w:b w:val="0"/>
                                <w:bCs/>
                                <w:i/>
                                <w:iCs/>
                                <w:lang w:val="es-CO"/>
                              </w:rPr>
                              <w:t>Primera prueba de carambolo</w:t>
                            </w:r>
                          </w:p>
                          <w:p w14:paraId="1E9DA6DC" w14:textId="77777777" w:rsidR="003056EC" w:rsidRPr="003056EC" w:rsidRDefault="003056EC" w:rsidP="003056EC">
                            <w:pPr>
                              <w:rPr>
                                <w:lang w:val="es-C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514D3C5" id="_x0000_s1039" type="#_x0000_t202" style="position:absolute;left:0;text-align:left;margin-left:0;margin-top:0;width:206.6pt;height:36pt;z-index:2516582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5MtHAIAAEMEAAAOAAAAZHJzL2Uyb0RvYy54bWysU01v2zAMvQ/YfxB0X5ykW1cYcYosRYYB&#10;RVsgHXpWZCkWIIsapcTOfv0ofyRdt9Owi0yTFKn3Hrm4bWvLjgqDAVfw2WTKmXISSuP2Bf/+vPlw&#10;w1mIwpXCglMFP6nAb5fv3y0an6s5VGBLhYyKuJA3vuBVjD7PsiArVYswAa8cBTVgLSL94j4rUTRU&#10;vbbZfDq9zhrA0iNIFQJ57/ogX3b1tVYyPmodVGS24PS22J3Ynbt0ZsuFyPcofGXk8AzxD6+ohXHU&#10;9FzqTkTBDmj+KFUbiRBAx4mEOgOtjVQdBkIzm75Bs62EVx0WIif4M03h/5WVD8etf0IW2y/QkoCJ&#10;kMaHPJAz4Wk11ulLL2UUJwpPZ9pUG5kk5/x6fnUzp5Ck2MdPn0mXVCa73PYY4lcFNUtGwZFk6dgS&#10;x/sQ+9QxJTULYE25MdamnxRYW2RHQRI2lYlqKP5blnUp10G61RdMnuwCJVmx3bXMlATzasS5g/JE&#10;8BH6yQhebgw1vBchPgmkUSBYNN7xkQ5toSk4DBZnFeDPv/lTPilEUc4aGq2Chx8HgYoz+82RdmkO&#10;RwNHYzca7lCvgaDOaHG87Ey6gNGOpkaoX2jqV6kLhYST1KvgcTTXsR9w2hqpVqsuiabNi3jvtl6m&#10;0iOxz+2LQD/IEknQBxiHTuRv1Olze5pXhwjadNIlYnsWB75pUjvxh61Kq/D6v8u67P7yFwAAAP//&#10;AwBQSwMEFAAGAAgAAAAhAE5o/jrcAAAABAEAAA8AAABkcnMvZG93bnJldi54bWxMj81OwzAQhO9I&#10;fQdrK3FB1GlABYU4FbRwo4f+qOdtvCQR8TqynSZ9ewwXellpNKOZb/PlaFpxJucbywrmswQEcWl1&#10;w5WCw/7j/hmED8gaW8uk4EIelsXkJsdM24G3dN6FSsQS9hkqqEPoMil9WZNBP7MdcfS+rDMYonSV&#10;1A6HWG5amSbJQhpsOC7U2NGqpvJ71xsFi7Xrhy2v7taH90/cdFV6fLsclbqdjq8vIAKN4T8Mv/gR&#10;HYrIdLI9ay9aBfGR8Hej9zh/SEGcFDylCcgil9fwxQ8AAAD//wMAUEsBAi0AFAAGAAgAAAAhALaD&#10;OJL+AAAA4QEAABMAAAAAAAAAAAAAAAAAAAAAAFtDb250ZW50X1R5cGVzXS54bWxQSwECLQAUAAYA&#10;CAAAACEAOP0h/9YAAACUAQAACwAAAAAAAAAAAAAAAAAvAQAAX3JlbHMvLnJlbHNQSwECLQAUAAYA&#10;CAAAACEAnHOTLRwCAABDBAAADgAAAAAAAAAAAAAAAAAuAgAAZHJzL2Uyb0RvYy54bWxQSwECLQAU&#10;AAYACAAAACEATmj+OtwAAAAEAQAADwAAAAAAAAAAAAAAAAB2BAAAZHJzL2Rvd25yZXYueG1sUEsF&#10;BgAAAAAEAAQA8wAAAH8FAAAAAA==&#10;" stroked="f">
                <v:textbox inset="0,0,0,0">
                  <w:txbxContent>
                    <w:p w14:paraId="67531FAA" w14:textId="1B6F3455" w:rsidR="003056EC" w:rsidRDefault="003056EC" w:rsidP="003056EC">
                      <w:pPr>
                        <w:pStyle w:val="NoSpacing"/>
                      </w:pPr>
                      <w:bookmarkStart w:id="54" w:name="_Toc166924070"/>
                      <w:r>
                        <w:t xml:space="preserve">Figura </w:t>
                      </w:r>
                      <w:r>
                        <w:fldChar w:fldCharType="begin"/>
                      </w:r>
                      <w:r>
                        <w:instrText xml:space="preserve"> SEQ Figura \* ARABIC </w:instrText>
                      </w:r>
                      <w:r>
                        <w:fldChar w:fldCharType="separate"/>
                      </w:r>
                      <w:r w:rsidR="007E3388">
                        <w:rPr>
                          <w:noProof/>
                        </w:rPr>
                        <w:t>11</w:t>
                      </w:r>
                      <w:bookmarkEnd w:id="54"/>
                      <w:r>
                        <w:fldChar w:fldCharType="end"/>
                      </w:r>
                    </w:p>
                    <w:p w14:paraId="602DA716" w14:textId="3D4566C1" w:rsidR="003056EC" w:rsidRPr="003056EC" w:rsidRDefault="003056EC" w:rsidP="003056EC">
                      <w:pPr>
                        <w:pStyle w:val="NoSpacing"/>
                        <w:rPr>
                          <w:b w:val="0"/>
                          <w:bCs/>
                          <w:i/>
                          <w:iCs/>
                          <w:lang w:val="es-CO"/>
                        </w:rPr>
                      </w:pPr>
                      <w:r w:rsidRPr="003056EC">
                        <w:rPr>
                          <w:b w:val="0"/>
                          <w:bCs/>
                          <w:i/>
                          <w:iCs/>
                          <w:lang w:val="es-CO"/>
                        </w:rPr>
                        <w:t>Primera prueba de carambolo</w:t>
                      </w:r>
                    </w:p>
                    <w:p w14:paraId="1E9DA6DC" w14:textId="77777777" w:rsidR="003056EC" w:rsidRPr="003056EC" w:rsidRDefault="003056EC" w:rsidP="003056EC">
                      <w:pPr>
                        <w:rPr>
                          <w:lang w:val="es-CO"/>
                        </w:rPr>
                      </w:pPr>
                    </w:p>
                  </w:txbxContent>
                </v:textbox>
                <w10:wrap type="square" anchorx="margin"/>
              </v:shape>
            </w:pict>
          </mc:Fallback>
        </mc:AlternateContent>
      </w:r>
    </w:p>
    <w:p w14:paraId="589C95F7" w14:textId="43E0CF27" w:rsidR="00055C17" w:rsidRDefault="003056EC" w:rsidP="00A86A6D">
      <w:pPr>
        <w:pStyle w:val="Heading3"/>
        <w:ind w:firstLine="709"/>
      </w:pPr>
      <w:bookmarkStart w:id="55" w:name="_Toc166923125"/>
      <w:r w:rsidRPr="0043729C">
        <w:rPr>
          <w:i w:val="0"/>
          <w:iCs/>
          <w:noProof/>
        </w:rPr>
        <w:drawing>
          <wp:anchor distT="0" distB="0" distL="114300" distR="114300" simplePos="0" relativeHeight="251658246" behindDoc="0" locked="0" layoutInCell="1" allowOverlap="1" wp14:anchorId="35BD4CD4" wp14:editId="48CBD744">
            <wp:simplePos x="0" y="0"/>
            <wp:positionH relativeFrom="margin">
              <wp:posOffset>-69850</wp:posOffset>
            </wp:positionH>
            <wp:positionV relativeFrom="paragraph">
              <wp:posOffset>38100</wp:posOffset>
            </wp:positionV>
            <wp:extent cx="2623820" cy="1133475"/>
            <wp:effectExtent l="0" t="0" r="5080" b="9525"/>
            <wp:wrapSquare wrapText="bothSides"/>
            <wp:docPr id="1021700729" name="Imagen 1021700729" descr="Tazón con comida dent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00729" name="Imagen 1" descr="Tazón con comida dentro&#10;&#10;Descripción generada automáticament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23820" cy="1133475"/>
                    </a:xfrm>
                    <a:prstGeom prst="rect">
                      <a:avLst/>
                    </a:prstGeom>
                  </pic:spPr>
                </pic:pic>
              </a:graphicData>
            </a:graphic>
            <wp14:sizeRelH relativeFrom="margin">
              <wp14:pctWidth>0</wp14:pctWidth>
            </wp14:sizeRelH>
            <wp14:sizeRelV relativeFrom="margin">
              <wp14:pctHeight>0</wp14:pctHeight>
            </wp14:sizeRelV>
          </wp:anchor>
        </w:drawing>
      </w:r>
      <w:bookmarkEnd w:id="55"/>
    </w:p>
    <w:p w14:paraId="323B3B04" w14:textId="77777777" w:rsidR="0043729C" w:rsidRDefault="0043729C" w:rsidP="0043729C"/>
    <w:p w14:paraId="19A7FC43" w14:textId="77777777" w:rsidR="0043729C" w:rsidRDefault="0043729C" w:rsidP="0043729C"/>
    <w:p w14:paraId="641582AE" w14:textId="6F69FD54" w:rsidR="00055C17" w:rsidRPr="00794D64" w:rsidRDefault="00055C17" w:rsidP="00D242FB">
      <w:pPr>
        <w:ind w:firstLine="0"/>
        <w:rPr>
          <w:color w:val="000000" w:themeColor="text1"/>
        </w:rPr>
      </w:pPr>
    </w:p>
    <w:p w14:paraId="2C8C78E6" w14:textId="62E9DBB0" w:rsidR="003C3A34" w:rsidRPr="00707A00" w:rsidRDefault="00614CBC" w:rsidP="00707A00">
      <w:pPr>
        <w:rPr>
          <w:b/>
          <w:bCs/>
        </w:rPr>
      </w:pPr>
      <w:r w:rsidRPr="00707A00">
        <w:rPr>
          <w:b/>
          <w:bCs/>
        </w:rPr>
        <w:t>PUNTO DE COCCION.</w:t>
      </w:r>
    </w:p>
    <w:p w14:paraId="14DF9411" w14:textId="77777777" w:rsidR="00D242FB" w:rsidRDefault="00D242FB" w:rsidP="00055C17">
      <w:pPr>
        <w:pStyle w:val="Caption"/>
        <w:spacing w:line="480" w:lineRule="auto"/>
        <w:ind w:firstLine="709"/>
        <w:rPr>
          <w:i w:val="0"/>
          <w:iCs w:val="0"/>
          <w:color w:val="000000" w:themeColor="text1"/>
          <w:sz w:val="24"/>
          <w:szCs w:val="24"/>
        </w:rPr>
        <w:sectPr w:rsidR="00D242FB" w:rsidSect="004956B1">
          <w:footerReference w:type="default" r:id="rId36"/>
          <w:type w:val="continuous"/>
          <w:pgSz w:w="11906" w:h="16838"/>
          <w:pgMar w:top="1440" w:right="1440" w:bottom="1440" w:left="1440" w:header="720" w:footer="720" w:gutter="0"/>
          <w:cols w:space="720"/>
          <w:docGrid w:linePitch="360"/>
        </w:sectPr>
      </w:pPr>
    </w:p>
    <w:p w14:paraId="04CECC97" w14:textId="21027ABA" w:rsidR="00D242FB" w:rsidRDefault="00466DA0" w:rsidP="00055C17">
      <w:pPr>
        <w:pStyle w:val="Caption"/>
        <w:spacing w:line="480" w:lineRule="auto"/>
        <w:ind w:firstLine="709"/>
        <w:rPr>
          <w:color w:val="000000" w:themeColor="text1"/>
        </w:rPr>
      </w:pPr>
      <w:r>
        <w:rPr>
          <w:noProof/>
        </w:rPr>
        <mc:AlternateContent>
          <mc:Choice Requires="wps">
            <w:drawing>
              <wp:anchor distT="0" distB="0" distL="114300" distR="114300" simplePos="0" relativeHeight="251658269" behindDoc="0" locked="0" layoutInCell="1" allowOverlap="1" wp14:anchorId="7D23F703" wp14:editId="5C3A0FF7">
                <wp:simplePos x="0" y="0"/>
                <wp:positionH relativeFrom="column">
                  <wp:posOffset>397510</wp:posOffset>
                </wp:positionH>
                <wp:positionV relativeFrom="paragraph">
                  <wp:posOffset>132715</wp:posOffset>
                </wp:positionV>
                <wp:extent cx="2205990" cy="457200"/>
                <wp:effectExtent l="0" t="0" r="3810" b="0"/>
                <wp:wrapSquare wrapText="bothSides"/>
                <wp:docPr id="1589739926" name="Cuadro de texto 1"/>
                <wp:cNvGraphicFramePr/>
                <a:graphic xmlns:a="http://schemas.openxmlformats.org/drawingml/2006/main">
                  <a:graphicData uri="http://schemas.microsoft.com/office/word/2010/wordprocessingShape">
                    <wps:wsp>
                      <wps:cNvSpPr txBox="1"/>
                      <wps:spPr>
                        <a:xfrm>
                          <a:off x="0" y="0"/>
                          <a:ext cx="2205990" cy="457200"/>
                        </a:xfrm>
                        <a:prstGeom prst="rect">
                          <a:avLst/>
                        </a:prstGeom>
                        <a:solidFill>
                          <a:prstClr val="white"/>
                        </a:solidFill>
                        <a:ln>
                          <a:noFill/>
                        </a:ln>
                      </wps:spPr>
                      <wps:txbx>
                        <w:txbxContent>
                          <w:p w14:paraId="15262657" w14:textId="26DCAEE9" w:rsidR="00466DA0" w:rsidRPr="00466DA0" w:rsidRDefault="00466DA0" w:rsidP="00466DA0">
                            <w:pPr>
                              <w:pStyle w:val="NoSpacing"/>
                            </w:pPr>
                            <w:bookmarkStart w:id="56" w:name="_Toc166924071"/>
                            <w:r w:rsidRPr="00466DA0">
                              <w:t xml:space="preserve">Figura </w:t>
                            </w:r>
                            <w:r w:rsidRPr="00466DA0">
                              <w:fldChar w:fldCharType="begin"/>
                            </w:r>
                            <w:r w:rsidRPr="00466DA0">
                              <w:instrText xml:space="preserve"> SEQ Figura \* ARABIC </w:instrText>
                            </w:r>
                            <w:r w:rsidRPr="00466DA0">
                              <w:fldChar w:fldCharType="separate"/>
                            </w:r>
                            <w:r w:rsidR="007E3388">
                              <w:rPr>
                                <w:noProof/>
                              </w:rPr>
                              <w:t>12</w:t>
                            </w:r>
                            <w:bookmarkEnd w:id="56"/>
                            <w:r w:rsidRPr="00466DA0">
                              <w:fldChar w:fldCharType="end"/>
                            </w:r>
                          </w:p>
                          <w:p w14:paraId="12884EB4" w14:textId="581FE7DD" w:rsidR="00466DA0" w:rsidRPr="00466DA0" w:rsidRDefault="00466DA0" w:rsidP="00466DA0">
                            <w:pPr>
                              <w:pStyle w:val="NoSpacing"/>
                              <w:rPr>
                                <w:b w:val="0"/>
                                <w:bCs/>
                                <w:i/>
                                <w:iCs/>
                                <w:lang w:val="es-CO"/>
                              </w:rPr>
                            </w:pPr>
                            <w:r w:rsidRPr="00466DA0">
                              <w:rPr>
                                <w:b w:val="0"/>
                                <w:bCs/>
                                <w:i/>
                                <w:iCs/>
                                <w:lang w:val="es-CO"/>
                              </w:rPr>
                              <w:t>Punto de cocción de la uchuva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23F703" id="_x0000_s1040" type="#_x0000_t202" style="position:absolute;left:0;text-align:left;margin-left:31.3pt;margin-top:10.45pt;width:173.7pt;height:36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483HAIAAEMEAAAOAAAAZHJzL2Uyb0RvYy54bWysU01v2zAMvQ/YfxB0X5wE7bYacYosRYYB&#10;RVsgHXpWZCkWIIsapcTOfv0ofyRdt9Owi0yTFKn3Hrm4bWvLjgqDAVfw2WTKmXISSuP2Bf/+vPnw&#10;mbMQhSuFBacKflKB3y7fv1s0PldzqMCWChkVcSFvfMGrGH2eZUFWqhZhAl45CmrAWkT6xX1Womio&#10;em2z+XT6MWsAS48gVQjkveuDfNnV11rJ+Kh1UJHZgtPbYndid+7SmS0XIt+j8JWRwzPEP7yiFsZR&#10;03OpOxEFO6D5o1RtJEIAHScS6gy0NlJ1GAjNbPoGzbYSXnVYiJzgzzSF/1dWPhy3/glZbL9ASwIm&#10;Qhof8kDOhKfVWKcvvZRRnCg8nWlTbWSSnPP59PrmhkKSYlfXn0iXVCa73PYY4lcFNUtGwZFk6dgS&#10;x/sQ+9QxJTULYE25MdamnxRYW2RHQRI2lYlqKP5blnUp10G61RdMnuwCJVmx3bXMlATzasS5g/JE&#10;8BH6yQhebgw1vBchPgmkUSBYNN7xkQ5toSk4DBZnFeDPv/lTPilEUc4aGq2Chx8HgYoz+82RdmkO&#10;RwNHYzca7lCvgaDOaHG87Ey6gNGOpkaoX2jqV6kLhYST1KvgcTTXsR9w2hqpVqsuiabNi3jvtl6m&#10;0iOxz+2LQD/IEknQBxiHTuRv1Olze5pXhwjadNIlYnsWB75pUjvxh61Kq/D6v8u67P7yFwAAAP//&#10;AwBQSwMEFAAGAAgAAAAhAEDmGjzdAAAACAEAAA8AAABkcnMvZG93bnJldi54bWxMj8FOwzAQRO9I&#10;/IO1SFwQtWuhiIQ4FbRwK4eWqmc3NklEvI5sp0n/nu0JjqsZvX1TrmbXs7MNsfOoYLkQwCzW3nTY&#10;KDh8fTw+A4tJo9G9R6vgYiOsqtubUhfGT7iz531qGEEwFlpBm9JQcB7r1jodF36wSNm3D04nOkPD&#10;TdATwV3PpRAZd7pD+tDqwa5bW//sR6cg24Rx2uH6YXN43+rPoZHHt8tRqfu7+fUFWLJz+ivDVZ/U&#10;oSKnkx/RRNYTQ2bUVCBFDozyp6WgbScFucyBVyX/P6D6BQAA//8DAFBLAQItABQABgAIAAAAIQC2&#10;gziS/gAAAOEBAAATAAAAAAAAAAAAAAAAAAAAAABbQ29udGVudF9UeXBlc10ueG1sUEsBAi0AFAAG&#10;AAgAAAAhADj9If/WAAAAlAEAAAsAAAAAAAAAAAAAAAAALwEAAF9yZWxzLy5yZWxzUEsBAi0AFAAG&#10;AAgAAAAhALanjzccAgAAQwQAAA4AAAAAAAAAAAAAAAAALgIAAGRycy9lMm9Eb2MueG1sUEsBAi0A&#10;FAAGAAgAAAAhAEDmGjzdAAAACAEAAA8AAAAAAAAAAAAAAAAAdgQAAGRycy9kb3ducmV2LnhtbFBL&#10;BQYAAAAABAAEAPMAAACABQAAAAA=&#10;" stroked="f">
                <v:textbox inset="0,0,0,0">
                  <w:txbxContent>
                    <w:p w14:paraId="15262657" w14:textId="26DCAEE9" w:rsidR="00466DA0" w:rsidRPr="00466DA0" w:rsidRDefault="00466DA0" w:rsidP="00466DA0">
                      <w:pPr>
                        <w:pStyle w:val="NoSpacing"/>
                      </w:pPr>
                      <w:bookmarkStart w:id="57" w:name="_Toc166924071"/>
                      <w:r w:rsidRPr="00466DA0">
                        <w:t xml:space="preserve">Figura </w:t>
                      </w:r>
                      <w:r w:rsidRPr="00466DA0">
                        <w:fldChar w:fldCharType="begin"/>
                      </w:r>
                      <w:r w:rsidRPr="00466DA0">
                        <w:instrText xml:space="preserve"> SEQ Figura \* ARABIC </w:instrText>
                      </w:r>
                      <w:r w:rsidRPr="00466DA0">
                        <w:fldChar w:fldCharType="separate"/>
                      </w:r>
                      <w:r w:rsidR="007E3388">
                        <w:rPr>
                          <w:noProof/>
                        </w:rPr>
                        <w:t>12</w:t>
                      </w:r>
                      <w:bookmarkEnd w:id="57"/>
                      <w:r w:rsidRPr="00466DA0">
                        <w:fldChar w:fldCharType="end"/>
                      </w:r>
                    </w:p>
                    <w:p w14:paraId="12884EB4" w14:textId="581FE7DD" w:rsidR="00466DA0" w:rsidRPr="00466DA0" w:rsidRDefault="00466DA0" w:rsidP="00466DA0">
                      <w:pPr>
                        <w:pStyle w:val="NoSpacing"/>
                        <w:rPr>
                          <w:b w:val="0"/>
                          <w:bCs/>
                          <w:i/>
                          <w:iCs/>
                          <w:lang w:val="es-CO"/>
                        </w:rPr>
                      </w:pPr>
                      <w:r w:rsidRPr="00466DA0">
                        <w:rPr>
                          <w:b w:val="0"/>
                          <w:bCs/>
                          <w:i/>
                          <w:iCs/>
                          <w:lang w:val="es-CO"/>
                        </w:rPr>
                        <w:t>Punto de cocción de la uchuva</w:t>
                      </w:r>
                    </w:p>
                  </w:txbxContent>
                </v:textbox>
                <w10:wrap type="square"/>
              </v:shape>
            </w:pict>
          </mc:Fallback>
        </mc:AlternateContent>
      </w:r>
      <w:r w:rsidR="00D242FB" w:rsidRPr="00794D64">
        <w:rPr>
          <w:noProof/>
          <w:color w:val="000000" w:themeColor="text1"/>
        </w:rPr>
        <w:drawing>
          <wp:anchor distT="0" distB="0" distL="114300" distR="114300" simplePos="0" relativeHeight="251658247" behindDoc="0" locked="0" layoutInCell="1" allowOverlap="1" wp14:anchorId="19ADEA7C" wp14:editId="7A774F94">
            <wp:simplePos x="0" y="0"/>
            <wp:positionH relativeFrom="column">
              <wp:posOffset>397510</wp:posOffset>
            </wp:positionH>
            <wp:positionV relativeFrom="paragraph">
              <wp:posOffset>589915</wp:posOffset>
            </wp:positionV>
            <wp:extent cx="2205990" cy="1500505"/>
            <wp:effectExtent l="0" t="0" r="3810" b="4445"/>
            <wp:wrapSquare wrapText="bothSides"/>
            <wp:docPr id="17031057" name="Imagen 1703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105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5990" cy="1500505"/>
                    </a:xfrm>
                    <a:prstGeom prst="rect">
                      <a:avLst/>
                    </a:prstGeom>
                  </pic:spPr>
                </pic:pic>
              </a:graphicData>
            </a:graphic>
            <wp14:sizeRelH relativeFrom="margin">
              <wp14:pctWidth>0</wp14:pctWidth>
            </wp14:sizeRelH>
            <wp14:sizeRelV relativeFrom="margin">
              <wp14:pctHeight>0</wp14:pctHeight>
            </wp14:sizeRelV>
          </wp:anchor>
        </w:drawing>
      </w:r>
      <w:r w:rsidR="00055C17" w:rsidRPr="00794D64">
        <w:rPr>
          <w:color w:val="000000" w:themeColor="text1"/>
        </w:rPr>
        <w:t xml:space="preserve"> </w:t>
      </w:r>
    </w:p>
    <w:p w14:paraId="5AC1AFB7" w14:textId="2B837C6C" w:rsidR="00055C17" w:rsidRPr="001A406A" w:rsidRDefault="00466DA0" w:rsidP="00055C17">
      <w:pPr>
        <w:pStyle w:val="Caption"/>
        <w:spacing w:line="480" w:lineRule="auto"/>
        <w:ind w:firstLine="709"/>
        <w:rPr>
          <w:i w:val="0"/>
          <w:iCs w:val="0"/>
          <w:color w:val="000000" w:themeColor="text1"/>
          <w:sz w:val="24"/>
          <w:szCs w:val="24"/>
        </w:rPr>
      </w:pPr>
      <w:r>
        <w:rPr>
          <w:noProof/>
        </w:rPr>
        <mc:AlternateContent>
          <mc:Choice Requires="wps">
            <w:drawing>
              <wp:anchor distT="0" distB="0" distL="114300" distR="114300" simplePos="0" relativeHeight="251658270" behindDoc="0" locked="0" layoutInCell="1" allowOverlap="1" wp14:anchorId="452BD786" wp14:editId="4BE134D4">
                <wp:simplePos x="0" y="0"/>
                <wp:positionH relativeFrom="column">
                  <wp:posOffset>-73025</wp:posOffset>
                </wp:positionH>
                <wp:positionV relativeFrom="paragraph">
                  <wp:posOffset>162560</wp:posOffset>
                </wp:positionV>
                <wp:extent cx="2126615" cy="457200"/>
                <wp:effectExtent l="0" t="0" r="6985" b="0"/>
                <wp:wrapSquare wrapText="bothSides"/>
                <wp:docPr id="1969227100" name="Cuadro de texto 1"/>
                <wp:cNvGraphicFramePr/>
                <a:graphic xmlns:a="http://schemas.openxmlformats.org/drawingml/2006/main">
                  <a:graphicData uri="http://schemas.microsoft.com/office/word/2010/wordprocessingShape">
                    <wps:wsp>
                      <wps:cNvSpPr txBox="1"/>
                      <wps:spPr>
                        <a:xfrm>
                          <a:off x="0" y="0"/>
                          <a:ext cx="2126615" cy="457200"/>
                        </a:xfrm>
                        <a:prstGeom prst="rect">
                          <a:avLst/>
                        </a:prstGeom>
                        <a:solidFill>
                          <a:prstClr val="white"/>
                        </a:solidFill>
                        <a:ln>
                          <a:noFill/>
                        </a:ln>
                      </wps:spPr>
                      <wps:txbx>
                        <w:txbxContent>
                          <w:p w14:paraId="1D9B40A7" w14:textId="3E324150" w:rsidR="00466DA0" w:rsidRDefault="00466DA0" w:rsidP="00466DA0">
                            <w:pPr>
                              <w:pStyle w:val="NoSpacing"/>
                            </w:pPr>
                            <w:bookmarkStart w:id="58" w:name="_Toc166924072"/>
                            <w:r>
                              <w:t xml:space="preserve">Figura </w:t>
                            </w:r>
                            <w:r>
                              <w:fldChar w:fldCharType="begin"/>
                            </w:r>
                            <w:r>
                              <w:instrText xml:space="preserve"> SEQ Figura \* ARABIC </w:instrText>
                            </w:r>
                            <w:r>
                              <w:fldChar w:fldCharType="separate"/>
                            </w:r>
                            <w:r w:rsidR="007E3388">
                              <w:rPr>
                                <w:noProof/>
                              </w:rPr>
                              <w:t>13</w:t>
                            </w:r>
                            <w:bookmarkEnd w:id="58"/>
                            <w:r>
                              <w:fldChar w:fldCharType="end"/>
                            </w:r>
                          </w:p>
                          <w:p w14:paraId="3CB158B9" w14:textId="77777777" w:rsidR="00466DA0" w:rsidRPr="00466DA0" w:rsidRDefault="00466DA0" w:rsidP="00466DA0">
                            <w:pPr>
                              <w:pStyle w:val="NoSpacing"/>
                              <w:rPr>
                                <w:b w:val="0"/>
                                <w:bCs/>
                                <w:i/>
                                <w:iCs/>
                                <w:lang w:val="es-CO"/>
                              </w:rPr>
                            </w:pPr>
                            <w:r w:rsidRPr="00466DA0">
                              <w:rPr>
                                <w:b w:val="0"/>
                                <w:bCs/>
                                <w:i/>
                                <w:iCs/>
                                <w:lang w:val="es-CO"/>
                              </w:rPr>
                              <w:t>Punto de cocción de la uchuva</w:t>
                            </w:r>
                          </w:p>
                          <w:p w14:paraId="40DB6B54" w14:textId="77777777" w:rsidR="00466DA0" w:rsidRPr="00466DA0" w:rsidRDefault="00466DA0" w:rsidP="00466DA0">
                            <w:pPr>
                              <w:rPr>
                                <w:lang w:val="es-C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2BD786" id="_x0000_s1041" type="#_x0000_t202" style="position:absolute;left:0;text-align:left;margin-left:-5.75pt;margin-top:12.8pt;width:167.45pt;height:36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nHAIAAEMEAAAOAAAAZHJzL2Uyb0RvYy54bWysU1GP2jAMfp+0/xDlfRTQYFNFOTFOTJPQ&#10;3UncdM8hTWikNM6cQMt+/ZyWwu22p2kvqWs7dr7vsxd3bW3ZSWEw4Ao+GY05U05Cadyh4N+fNx8+&#10;cxaicKWw4FTBzyrwu+X7d4vG52oKFdhSIaMiLuSNL3gVo8+zLMhK1SKMwCtHQQ1Yi0i/eMhKFA1V&#10;r202HY/nWQNYegSpQiDvfR/ky66+1krGR62DiswWnN4WuxO7c5/ObLkQ+QGFr4y8PEP8wytqYRw1&#10;vZa6F1GwI5o/StVGIgTQcSShzkBrI1WHgdBMxm/Q7CrhVYeFyAn+SlP4f2Xlw2nnn5DF9gu0JGAi&#10;pPEhD+RMeFqNdfrSSxnFicLzlTbVRibJOZ1M5/PJjDNJsY+zT6RLKpPdbnsM8auCmiWj4EiydGyJ&#10;0zbEPnVISc0CWFNujLXpJwXWFtlJkIRNZaK6FP8ty7qU6yDd6gsmT3aDkqzY7ltmSoI5G3DuoTwT&#10;fIR+MoKXG0MNtyLEJ4E0CoSYxjs+0qEtNAWHi8VZBfjzb/6UTwpRlLOGRqvg4cdRoOLMfnOkXZrD&#10;wcDB2A+GO9ZrIKgTWhwvO5MuYLSDqRHqF5r6VepCIeEk9Sp4HMx17Aectkaq1apLomnzIm7dzstU&#10;eiD2uX0R6C+yRBL0AYahE/kbdfrcnubVMYI2nXSJ2J7FC980qZ34l61Kq/D6v8u67f7yFwAAAP//&#10;AwBQSwMEFAAGAAgAAAAhAKe+mr7gAAAACQEAAA8AAABkcnMvZG93bnJldi54bWxMj0FPg0AQhe8m&#10;/ofNmHgx7QK1qMjQaGtvemhtet7CCER2luwuhf5715MeJ+/Le9/kq0l34kzWtYYR4nkEgrg0Vcs1&#10;wuFzO3sE4bziSnWGCeFCDlbF9VWussqMvKPz3tcilLDLFELjfZ9J6cqGtHJz0xOH7MtYrXw4bS0r&#10;q8ZQrjuZRFEqtWo5LDSqp3VD5fd+0Ajpxg7jjtd3m8Pbu/ro6+T4ejki3t5ML88gPE3+D4Zf/aAO&#10;RXA6mYErJzqEWRwvA4qQLFMQAVgki3sQJ4SnhxRkkcv/HxQ/AAAA//8DAFBLAQItABQABgAIAAAA&#10;IQC2gziS/gAAAOEBAAATAAAAAAAAAAAAAAAAAAAAAABbQ29udGVudF9UeXBlc10ueG1sUEsBAi0A&#10;FAAGAAgAAAAhADj9If/WAAAAlAEAAAsAAAAAAAAAAAAAAAAALwEAAF9yZWxzLy5yZWxzUEsBAi0A&#10;FAAGAAgAAAAhAD5asCccAgAAQwQAAA4AAAAAAAAAAAAAAAAALgIAAGRycy9lMm9Eb2MueG1sUEsB&#10;Ai0AFAAGAAgAAAAhAKe+mr7gAAAACQEAAA8AAAAAAAAAAAAAAAAAdgQAAGRycy9kb3ducmV2Lnht&#10;bFBLBQYAAAAABAAEAPMAAACDBQAAAAA=&#10;" stroked="f">
                <v:textbox inset="0,0,0,0">
                  <w:txbxContent>
                    <w:p w14:paraId="1D9B40A7" w14:textId="3E324150" w:rsidR="00466DA0" w:rsidRDefault="00466DA0" w:rsidP="00466DA0">
                      <w:pPr>
                        <w:pStyle w:val="NoSpacing"/>
                      </w:pPr>
                      <w:bookmarkStart w:id="59" w:name="_Toc166924072"/>
                      <w:r>
                        <w:t xml:space="preserve">Figura </w:t>
                      </w:r>
                      <w:r>
                        <w:fldChar w:fldCharType="begin"/>
                      </w:r>
                      <w:r>
                        <w:instrText xml:space="preserve"> SEQ Figura \* ARABIC </w:instrText>
                      </w:r>
                      <w:r>
                        <w:fldChar w:fldCharType="separate"/>
                      </w:r>
                      <w:r w:rsidR="007E3388">
                        <w:rPr>
                          <w:noProof/>
                        </w:rPr>
                        <w:t>13</w:t>
                      </w:r>
                      <w:bookmarkEnd w:id="59"/>
                      <w:r>
                        <w:fldChar w:fldCharType="end"/>
                      </w:r>
                    </w:p>
                    <w:p w14:paraId="3CB158B9" w14:textId="77777777" w:rsidR="00466DA0" w:rsidRPr="00466DA0" w:rsidRDefault="00466DA0" w:rsidP="00466DA0">
                      <w:pPr>
                        <w:pStyle w:val="NoSpacing"/>
                        <w:rPr>
                          <w:b w:val="0"/>
                          <w:bCs/>
                          <w:i/>
                          <w:iCs/>
                          <w:lang w:val="es-CO"/>
                        </w:rPr>
                      </w:pPr>
                      <w:r w:rsidRPr="00466DA0">
                        <w:rPr>
                          <w:b w:val="0"/>
                          <w:bCs/>
                          <w:i/>
                          <w:iCs/>
                          <w:lang w:val="es-CO"/>
                        </w:rPr>
                        <w:t>Punto de cocción de la uchuva</w:t>
                      </w:r>
                    </w:p>
                    <w:p w14:paraId="40DB6B54" w14:textId="77777777" w:rsidR="00466DA0" w:rsidRPr="00466DA0" w:rsidRDefault="00466DA0" w:rsidP="00466DA0">
                      <w:pPr>
                        <w:rPr>
                          <w:lang w:val="es-CO"/>
                        </w:rPr>
                      </w:pPr>
                    </w:p>
                  </w:txbxContent>
                </v:textbox>
                <w10:wrap type="square"/>
              </v:shape>
            </w:pict>
          </mc:Fallback>
        </mc:AlternateContent>
      </w:r>
      <w:r w:rsidR="001A406A" w:rsidRPr="00794D64">
        <w:rPr>
          <w:noProof/>
          <w:color w:val="000000" w:themeColor="text1"/>
        </w:rPr>
        <w:drawing>
          <wp:anchor distT="0" distB="0" distL="114300" distR="114300" simplePos="0" relativeHeight="251658248" behindDoc="0" locked="0" layoutInCell="1" allowOverlap="1" wp14:anchorId="2CBEF0FF" wp14:editId="76532EF3">
            <wp:simplePos x="0" y="0"/>
            <wp:positionH relativeFrom="column">
              <wp:posOffset>-73025</wp:posOffset>
            </wp:positionH>
            <wp:positionV relativeFrom="paragraph">
              <wp:posOffset>619760</wp:posOffset>
            </wp:positionV>
            <wp:extent cx="2126615" cy="1454150"/>
            <wp:effectExtent l="0" t="0" r="6985" b="0"/>
            <wp:wrapSquare wrapText="bothSides"/>
            <wp:docPr id="1679378346" name="Imagen 1679378346" descr="Un sartén con comida dent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78346" name="Imagen 1" descr="Un sartén con comida dentro&#10;&#10;Descripción generada automáticamente con confianza medi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26615" cy="1454150"/>
                    </a:xfrm>
                    <a:prstGeom prst="rect">
                      <a:avLst/>
                    </a:prstGeom>
                  </pic:spPr>
                </pic:pic>
              </a:graphicData>
            </a:graphic>
            <wp14:sizeRelH relativeFrom="margin">
              <wp14:pctWidth>0</wp14:pctWidth>
            </wp14:sizeRelH>
            <wp14:sizeRelV relativeFrom="margin">
              <wp14:pctHeight>0</wp14:pctHeight>
            </wp14:sizeRelV>
          </wp:anchor>
        </w:drawing>
      </w:r>
    </w:p>
    <w:p w14:paraId="77B75CCA" w14:textId="563E5C53" w:rsidR="00081305" w:rsidRPr="00794D64" w:rsidRDefault="00081305" w:rsidP="00A86A6D">
      <w:pPr>
        <w:keepNext/>
        <w:ind w:firstLine="709"/>
        <w:rPr>
          <w:color w:val="000000" w:themeColor="text1"/>
        </w:rPr>
      </w:pPr>
    </w:p>
    <w:p w14:paraId="496032F4" w14:textId="15143411" w:rsidR="00055C17" w:rsidRPr="00794D64" w:rsidRDefault="00055C17" w:rsidP="1687D4D9">
      <w:pPr>
        <w:pStyle w:val="Caption"/>
        <w:keepNext/>
        <w:spacing w:line="480" w:lineRule="auto"/>
        <w:rPr>
          <w:color w:val="000000" w:themeColor="text1"/>
        </w:rPr>
      </w:pPr>
      <w:bookmarkStart w:id="60" w:name="_Toc149243896"/>
    </w:p>
    <w:p w14:paraId="6040084C" w14:textId="77777777" w:rsidR="00D242FB" w:rsidRDefault="00D242FB" w:rsidP="00624938">
      <w:pPr>
        <w:pStyle w:val="Caption"/>
        <w:spacing w:line="480" w:lineRule="auto"/>
        <w:ind w:firstLine="709"/>
        <w:rPr>
          <w:color w:val="000000" w:themeColor="text1"/>
        </w:rPr>
        <w:sectPr w:rsidR="00D242FB" w:rsidSect="00D242FB">
          <w:footerReference w:type="default" r:id="rId39"/>
          <w:type w:val="continuous"/>
          <w:pgSz w:w="11906" w:h="16838"/>
          <w:pgMar w:top="1440" w:right="1440" w:bottom="1440" w:left="1440" w:header="720" w:footer="720" w:gutter="0"/>
          <w:pgNumType w:start="1"/>
          <w:cols w:num="2" w:space="720"/>
          <w:docGrid w:linePitch="360"/>
        </w:sectPr>
      </w:pPr>
    </w:p>
    <w:p w14:paraId="72285678" w14:textId="77777777" w:rsidR="001A406A" w:rsidRDefault="001A406A" w:rsidP="00624938">
      <w:pPr>
        <w:pStyle w:val="Caption"/>
        <w:spacing w:line="480" w:lineRule="auto"/>
        <w:ind w:firstLine="709"/>
        <w:rPr>
          <w:color w:val="000000" w:themeColor="text1"/>
        </w:rPr>
      </w:pPr>
    </w:p>
    <w:p w14:paraId="1E294347" w14:textId="77777777" w:rsidR="001A406A" w:rsidRDefault="001A406A" w:rsidP="00624938">
      <w:pPr>
        <w:pStyle w:val="Caption"/>
        <w:spacing w:line="480" w:lineRule="auto"/>
        <w:ind w:firstLine="709"/>
        <w:rPr>
          <w:color w:val="000000" w:themeColor="text1"/>
        </w:rPr>
      </w:pPr>
    </w:p>
    <w:p w14:paraId="0A81ADF7" w14:textId="77777777" w:rsidR="00466DA0" w:rsidRPr="00466DA0" w:rsidRDefault="00466DA0" w:rsidP="00466DA0">
      <w:pPr>
        <w:rPr>
          <w:lang w:val="es-CO"/>
        </w:rPr>
      </w:pPr>
    </w:p>
    <w:p w14:paraId="270069E4" w14:textId="76E620CB" w:rsidR="00624938" w:rsidRPr="001A406A" w:rsidRDefault="00466DA0" w:rsidP="00624938">
      <w:pPr>
        <w:pStyle w:val="Caption"/>
        <w:spacing w:line="480" w:lineRule="auto"/>
        <w:ind w:firstLine="709"/>
        <w:rPr>
          <w:i w:val="0"/>
          <w:iCs w:val="0"/>
          <w:color w:val="000000" w:themeColor="text1"/>
          <w:sz w:val="24"/>
          <w:szCs w:val="24"/>
        </w:rPr>
      </w:pPr>
      <w:r>
        <w:rPr>
          <w:noProof/>
        </w:rPr>
        <mc:AlternateContent>
          <mc:Choice Requires="wps">
            <w:drawing>
              <wp:anchor distT="0" distB="0" distL="114300" distR="114300" simplePos="0" relativeHeight="251658271" behindDoc="0" locked="0" layoutInCell="1" allowOverlap="1" wp14:anchorId="1BC743B1" wp14:editId="4CC4BB89">
                <wp:simplePos x="0" y="0"/>
                <wp:positionH relativeFrom="column">
                  <wp:posOffset>366395</wp:posOffset>
                </wp:positionH>
                <wp:positionV relativeFrom="paragraph">
                  <wp:posOffset>-134620</wp:posOffset>
                </wp:positionV>
                <wp:extent cx="2239645" cy="457200"/>
                <wp:effectExtent l="0" t="0" r="8255" b="0"/>
                <wp:wrapSquare wrapText="bothSides"/>
                <wp:docPr id="1046826197" name="Cuadro de texto 1"/>
                <wp:cNvGraphicFramePr/>
                <a:graphic xmlns:a="http://schemas.openxmlformats.org/drawingml/2006/main">
                  <a:graphicData uri="http://schemas.microsoft.com/office/word/2010/wordprocessingShape">
                    <wps:wsp>
                      <wps:cNvSpPr txBox="1"/>
                      <wps:spPr>
                        <a:xfrm>
                          <a:off x="0" y="0"/>
                          <a:ext cx="2239645" cy="457200"/>
                        </a:xfrm>
                        <a:prstGeom prst="rect">
                          <a:avLst/>
                        </a:prstGeom>
                        <a:solidFill>
                          <a:prstClr val="white"/>
                        </a:solidFill>
                        <a:ln>
                          <a:noFill/>
                        </a:ln>
                      </wps:spPr>
                      <wps:txbx>
                        <w:txbxContent>
                          <w:p w14:paraId="72B5AD35" w14:textId="50077713" w:rsidR="00466DA0" w:rsidRDefault="00466DA0" w:rsidP="00466DA0">
                            <w:pPr>
                              <w:pStyle w:val="NoSpacing"/>
                            </w:pPr>
                            <w:bookmarkStart w:id="61" w:name="_Toc166924073"/>
                            <w:r>
                              <w:t xml:space="preserve">Figura </w:t>
                            </w:r>
                            <w:r>
                              <w:fldChar w:fldCharType="begin"/>
                            </w:r>
                            <w:r>
                              <w:instrText xml:space="preserve"> SEQ Figura \* ARABIC </w:instrText>
                            </w:r>
                            <w:r>
                              <w:fldChar w:fldCharType="separate"/>
                            </w:r>
                            <w:r w:rsidR="007E3388">
                              <w:rPr>
                                <w:noProof/>
                              </w:rPr>
                              <w:t>14</w:t>
                            </w:r>
                            <w:bookmarkEnd w:id="61"/>
                            <w:r>
                              <w:fldChar w:fldCharType="end"/>
                            </w:r>
                          </w:p>
                          <w:p w14:paraId="683B904C" w14:textId="1F4C3C77" w:rsidR="00466DA0" w:rsidRPr="00466DA0" w:rsidRDefault="00466DA0" w:rsidP="00466DA0">
                            <w:pPr>
                              <w:pStyle w:val="NoSpacing"/>
                              <w:rPr>
                                <w:b w:val="0"/>
                                <w:bCs/>
                                <w:i/>
                                <w:iCs/>
                                <w:lang w:val="es-CO"/>
                              </w:rPr>
                            </w:pPr>
                            <w:r w:rsidRPr="00466DA0">
                              <w:rPr>
                                <w:b w:val="0"/>
                                <w:bCs/>
                                <w:i/>
                                <w:iCs/>
                                <w:lang w:val="es-CO"/>
                              </w:rPr>
                              <w:t>Punto de cocción de</w:t>
                            </w:r>
                            <w:r>
                              <w:rPr>
                                <w:b w:val="0"/>
                                <w:bCs/>
                                <w:i/>
                                <w:iCs/>
                                <w:lang w:val="es-CO"/>
                              </w:rPr>
                              <w:t>l carambolo</w:t>
                            </w:r>
                          </w:p>
                          <w:p w14:paraId="1348BB06" w14:textId="77777777" w:rsidR="00466DA0" w:rsidRPr="00466DA0" w:rsidRDefault="00466DA0" w:rsidP="00466DA0">
                            <w:pPr>
                              <w:rPr>
                                <w:lang w:val="es-C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C743B1" id="_x0000_s1042" type="#_x0000_t202" style="position:absolute;left:0;text-align:left;margin-left:28.85pt;margin-top:-10.6pt;width:176.35pt;height:36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CQHQIAAEMEAAAOAAAAZHJzL2Uyb0RvYy54bWysU01v2zAMvQ/YfxB0X5xkbbYFcYosRYYB&#10;QVsgHXpWZCkWIIsapcTOfv0ofyRbt9Owi0yTFKn3Hrm4ayrLTgqDAZfzyWjMmXISCuMOOf/2vHn3&#10;kbMQhSuEBadyflaB3y3fvlnUfq6mUIItFDIq4sK89jkvY/TzLAuyVJUII/DKUVADViLSLx6yAkVN&#10;1SubTcfjWVYDFh5BqhDIe98F+bKtr7WS8VHroCKzOae3xfbE9tynM1suxPyAwpdG9s8Q//CKShhH&#10;TS+l7kUU7Ijmj1KVkQgBdBxJqDLQ2kjVYiA0k/ErNLtSeNViIXKCv9AU/l9Z+XDa+SdksfkMDQmY&#10;CKl9mAdyJjyNxip96aWM4kTh+UKbaiKT5JxO33+a3dxyJil2c/uBdEllsuttjyF+UVCxZOQcSZaW&#10;LXHahtilDimpWQBrio2xNv2kwNoiOwmSsC5NVH3x37KsS7kO0q2uYPJkVyjJis2+YaYgmLMB5x6K&#10;M8FH6CYjeLkx1HArQnwSSKNAiGm84yMd2kKdc+gtzkrAH3/zp3xSiKKc1TRaOQ/fjwIVZ/arI+3S&#10;HA4GDsZ+MNyxWgNBndDieNmadAGjHUyNUL3Q1K9SFwoJJ6lXzuNgrmM34LQ1Uq1WbRJNmxdx63Ze&#10;ptIDsc/Ni0DfyxJJ0AcYhk7MX6nT5XY0r44RtGmlS8R2LPZ806S24vdblVbh1/8267r7y58AAAD/&#10;/wMAUEsDBBQABgAIAAAAIQBTcRHL3wAAAAkBAAAPAAAAZHJzL2Rvd25yZXYueG1sTI/BTsMwEETv&#10;SPyDtUhcUGsnKm0V4lTQwg0OLVXPbrwkEfE6ip0m/XuWExxX8zTzNt9MrhUX7EPjSUMyVyCQSm8b&#10;qjQcP99maxAhGrKm9YQarhhgU9ze5CazfqQ9Xg6xElxCITMa6hi7TMpQ1uhMmPsOibMv3zsT+ewr&#10;aXszcrlrZarUUjrTEC/UpsNtjeX3YXAalrt+GPe0fdgdX9/NR1elp5frSev7u+n5CUTEKf7B8KvP&#10;6lCw09kPZINoNTyuVkxqmKVJCoKBRaIWIM6cqDXIIpf/Pyh+AAAA//8DAFBLAQItABQABgAIAAAA&#10;IQC2gziS/gAAAOEBAAATAAAAAAAAAAAAAAAAAAAAAABbQ29udGVudF9UeXBlc10ueG1sUEsBAi0A&#10;FAAGAAgAAAAhADj9If/WAAAAlAEAAAsAAAAAAAAAAAAAAAAALwEAAF9yZWxzLy5yZWxzUEsBAi0A&#10;FAAGAAgAAAAhABq3MJAdAgAAQwQAAA4AAAAAAAAAAAAAAAAALgIAAGRycy9lMm9Eb2MueG1sUEsB&#10;Ai0AFAAGAAgAAAAhAFNxEcvfAAAACQEAAA8AAAAAAAAAAAAAAAAAdwQAAGRycy9kb3ducmV2Lnht&#10;bFBLBQYAAAAABAAEAPMAAACDBQAAAAA=&#10;" stroked="f">
                <v:textbox inset="0,0,0,0">
                  <w:txbxContent>
                    <w:p w14:paraId="72B5AD35" w14:textId="50077713" w:rsidR="00466DA0" w:rsidRDefault="00466DA0" w:rsidP="00466DA0">
                      <w:pPr>
                        <w:pStyle w:val="NoSpacing"/>
                      </w:pPr>
                      <w:bookmarkStart w:id="62" w:name="_Toc166924073"/>
                      <w:r>
                        <w:t xml:space="preserve">Figura </w:t>
                      </w:r>
                      <w:r>
                        <w:fldChar w:fldCharType="begin"/>
                      </w:r>
                      <w:r>
                        <w:instrText xml:space="preserve"> SEQ Figura \* ARABIC </w:instrText>
                      </w:r>
                      <w:r>
                        <w:fldChar w:fldCharType="separate"/>
                      </w:r>
                      <w:r w:rsidR="007E3388">
                        <w:rPr>
                          <w:noProof/>
                        </w:rPr>
                        <w:t>14</w:t>
                      </w:r>
                      <w:bookmarkEnd w:id="62"/>
                      <w:r>
                        <w:fldChar w:fldCharType="end"/>
                      </w:r>
                    </w:p>
                    <w:p w14:paraId="683B904C" w14:textId="1F4C3C77" w:rsidR="00466DA0" w:rsidRPr="00466DA0" w:rsidRDefault="00466DA0" w:rsidP="00466DA0">
                      <w:pPr>
                        <w:pStyle w:val="NoSpacing"/>
                        <w:rPr>
                          <w:b w:val="0"/>
                          <w:bCs/>
                          <w:i/>
                          <w:iCs/>
                          <w:lang w:val="es-CO"/>
                        </w:rPr>
                      </w:pPr>
                      <w:r w:rsidRPr="00466DA0">
                        <w:rPr>
                          <w:b w:val="0"/>
                          <w:bCs/>
                          <w:i/>
                          <w:iCs/>
                          <w:lang w:val="es-CO"/>
                        </w:rPr>
                        <w:t>Punto de cocción de</w:t>
                      </w:r>
                      <w:r>
                        <w:rPr>
                          <w:b w:val="0"/>
                          <w:bCs/>
                          <w:i/>
                          <w:iCs/>
                          <w:lang w:val="es-CO"/>
                        </w:rPr>
                        <w:t>l carambolo</w:t>
                      </w:r>
                    </w:p>
                    <w:p w14:paraId="1348BB06" w14:textId="77777777" w:rsidR="00466DA0" w:rsidRPr="00466DA0" w:rsidRDefault="00466DA0" w:rsidP="00466DA0">
                      <w:pPr>
                        <w:rPr>
                          <w:lang w:val="es-CO"/>
                        </w:rPr>
                      </w:pPr>
                    </w:p>
                  </w:txbxContent>
                </v:textbox>
                <w10:wrap type="square"/>
              </v:shape>
            </w:pict>
          </mc:Fallback>
        </mc:AlternateContent>
      </w:r>
      <w:r w:rsidR="001A406A" w:rsidRPr="00794D64">
        <w:rPr>
          <w:noProof/>
          <w:color w:val="000000" w:themeColor="text1"/>
        </w:rPr>
        <w:drawing>
          <wp:anchor distT="0" distB="0" distL="114300" distR="114300" simplePos="0" relativeHeight="251658249" behindDoc="0" locked="0" layoutInCell="1" allowOverlap="1" wp14:anchorId="1D2A52B1" wp14:editId="2319672B">
            <wp:simplePos x="0" y="0"/>
            <wp:positionH relativeFrom="column">
              <wp:posOffset>366531</wp:posOffset>
            </wp:positionH>
            <wp:positionV relativeFrom="paragraph">
              <wp:posOffset>322608</wp:posOffset>
            </wp:positionV>
            <wp:extent cx="2240048" cy="1490759"/>
            <wp:effectExtent l="0" t="0" r="8255" b="0"/>
            <wp:wrapSquare wrapText="bothSides"/>
            <wp:docPr id="1874669703" name="Imagen 1874669703" descr="Un sartén con comida dent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69703" name="Imagen 1" descr="Un sartén con comida dentro&#10;&#10;Descripción generada automáticamente con confianza medi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0048" cy="1490759"/>
                    </a:xfrm>
                    <a:prstGeom prst="rect">
                      <a:avLst/>
                    </a:prstGeom>
                  </pic:spPr>
                </pic:pic>
              </a:graphicData>
            </a:graphic>
            <wp14:sizeRelV relativeFrom="margin">
              <wp14:pctHeight>0</wp14:pctHeight>
            </wp14:sizeRelV>
          </wp:anchor>
        </w:drawing>
      </w:r>
      <w:bookmarkEnd w:id="60"/>
    </w:p>
    <w:p w14:paraId="4E63F3E8" w14:textId="5B5C7217" w:rsidR="000F1D4A" w:rsidRPr="00794D64" w:rsidRDefault="000F1D4A" w:rsidP="00A86A6D">
      <w:pPr>
        <w:ind w:firstLine="709"/>
        <w:rPr>
          <w:color w:val="000000" w:themeColor="text1"/>
        </w:rPr>
      </w:pPr>
    </w:p>
    <w:p w14:paraId="62771759" w14:textId="7A9045A6" w:rsidR="00055C17" w:rsidRPr="00794D64" w:rsidRDefault="00055C17" w:rsidP="00A86A6D">
      <w:pPr>
        <w:pStyle w:val="Heading3"/>
        <w:ind w:firstLine="709"/>
      </w:pPr>
    </w:p>
    <w:p w14:paraId="29FC584F" w14:textId="11430DCB" w:rsidR="00624938" w:rsidRPr="00794D64" w:rsidRDefault="00624938" w:rsidP="00A86A6D">
      <w:pPr>
        <w:pStyle w:val="Heading3"/>
        <w:ind w:firstLine="709"/>
      </w:pPr>
    </w:p>
    <w:p w14:paraId="0C66BB01" w14:textId="66F5D797" w:rsidR="00624938" w:rsidRPr="00794D64" w:rsidRDefault="00624938" w:rsidP="00624938">
      <w:pPr>
        <w:rPr>
          <w:color w:val="000000" w:themeColor="text1"/>
        </w:rPr>
      </w:pPr>
    </w:p>
    <w:p w14:paraId="7121ADA3" w14:textId="77777777" w:rsidR="00624938" w:rsidRPr="00794D64" w:rsidRDefault="00624938" w:rsidP="00624938">
      <w:pPr>
        <w:rPr>
          <w:color w:val="000000" w:themeColor="text1"/>
        </w:rPr>
      </w:pPr>
    </w:p>
    <w:p w14:paraId="4678265D" w14:textId="77777777" w:rsidR="00624938" w:rsidRPr="00794D64" w:rsidRDefault="00624938" w:rsidP="00624938">
      <w:pPr>
        <w:rPr>
          <w:color w:val="000000" w:themeColor="text1"/>
        </w:rPr>
      </w:pPr>
    </w:p>
    <w:p w14:paraId="4F648EF2" w14:textId="77777777" w:rsidR="00624938" w:rsidRPr="00794D64" w:rsidRDefault="00624938" w:rsidP="00624938">
      <w:pPr>
        <w:rPr>
          <w:color w:val="000000" w:themeColor="text1"/>
        </w:rPr>
      </w:pPr>
    </w:p>
    <w:p w14:paraId="4B7A6CCA" w14:textId="03A4B594" w:rsidR="00624938" w:rsidRPr="00707A00" w:rsidRDefault="00624938" w:rsidP="1687D4D9">
      <w:pPr>
        <w:rPr>
          <w:b/>
          <w:bCs/>
        </w:rPr>
      </w:pPr>
    </w:p>
    <w:p w14:paraId="6F63B48A" w14:textId="424346B5" w:rsidR="000F1D4A" w:rsidRPr="00707A00" w:rsidRDefault="000F1D4A" w:rsidP="00707A00">
      <w:pPr>
        <w:rPr>
          <w:b/>
          <w:bCs/>
        </w:rPr>
      </w:pPr>
      <w:r w:rsidRPr="00707A00">
        <w:rPr>
          <w:b/>
          <w:bCs/>
        </w:rPr>
        <w:t>PREPARACIÓN LISTA.</w:t>
      </w:r>
    </w:p>
    <w:p w14:paraId="39BD4E79" w14:textId="2CEC3A4F" w:rsidR="000F1D4A" w:rsidRPr="00794D64" w:rsidRDefault="00466DA0" w:rsidP="00624938">
      <w:pPr>
        <w:pStyle w:val="Caption"/>
        <w:spacing w:line="480" w:lineRule="auto"/>
        <w:ind w:firstLine="709"/>
        <w:rPr>
          <w:rFonts w:cs="Times New Roman"/>
          <w:color w:val="000000" w:themeColor="text1"/>
          <w:szCs w:val="24"/>
        </w:rPr>
      </w:pPr>
      <w:r>
        <w:rPr>
          <w:noProof/>
        </w:rPr>
        <mc:AlternateContent>
          <mc:Choice Requires="wps">
            <w:drawing>
              <wp:anchor distT="0" distB="0" distL="114300" distR="114300" simplePos="0" relativeHeight="251658272" behindDoc="0" locked="0" layoutInCell="1" allowOverlap="1" wp14:anchorId="7D85A95C" wp14:editId="1B7FCF2A">
                <wp:simplePos x="0" y="0"/>
                <wp:positionH relativeFrom="column">
                  <wp:posOffset>447675</wp:posOffset>
                </wp:positionH>
                <wp:positionV relativeFrom="paragraph">
                  <wp:posOffset>-13335</wp:posOffset>
                </wp:positionV>
                <wp:extent cx="4457700" cy="457200"/>
                <wp:effectExtent l="0" t="0" r="0" b="0"/>
                <wp:wrapSquare wrapText="bothSides"/>
                <wp:docPr id="147097302" name="Cuadro de texto 1"/>
                <wp:cNvGraphicFramePr/>
                <a:graphic xmlns:a="http://schemas.openxmlformats.org/drawingml/2006/main">
                  <a:graphicData uri="http://schemas.microsoft.com/office/word/2010/wordprocessingShape">
                    <wps:wsp>
                      <wps:cNvSpPr txBox="1"/>
                      <wps:spPr>
                        <a:xfrm>
                          <a:off x="0" y="0"/>
                          <a:ext cx="4457700" cy="457200"/>
                        </a:xfrm>
                        <a:prstGeom prst="rect">
                          <a:avLst/>
                        </a:prstGeom>
                        <a:solidFill>
                          <a:prstClr val="white"/>
                        </a:solidFill>
                        <a:ln>
                          <a:noFill/>
                        </a:ln>
                      </wps:spPr>
                      <wps:txbx>
                        <w:txbxContent>
                          <w:p w14:paraId="25F648DF" w14:textId="79913E80" w:rsidR="00466DA0" w:rsidRDefault="00466DA0" w:rsidP="00466DA0">
                            <w:pPr>
                              <w:pStyle w:val="NoSpacing"/>
                            </w:pPr>
                            <w:bookmarkStart w:id="63" w:name="_Toc166924074"/>
                            <w:r>
                              <w:t xml:space="preserve">Figura </w:t>
                            </w:r>
                            <w:r>
                              <w:fldChar w:fldCharType="begin"/>
                            </w:r>
                            <w:r>
                              <w:instrText xml:space="preserve"> SEQ Figura \* ARABIC </w:instrText>
                            </w:r>
                            <w:r>
                              <w:fldChar w:fldCharType="separate"/>
                            </w:r>
                            <w:r w:rsidR="007E3388">
                              <w:rPr>
                                <w:noProof/>
                              </w:rPr>
                              <w:t>15</w:t>
                            </w:r>
                            <w:bookmarkEnd w:id="63"/>
                            <w:r>
                              <w:fldChar w:fldCharType="end"/>
                            </w:r>
                          </w:p>
                          <w:p w14:paraId="72476E93" w14:textId="3F4C2956" w:rsidR="00466DA0" w:rsidRPr="00466DA0" w:rsidRDefault="00466DA0" w:rsidP="00466DA0">
                            <w:pPr>
                              <w:rPr>
                                <w:i/>
                                <w:iCs/>
                                <w:lang w:val="es-CO"/>
                              </w:rPr>
                            </w:pPr>
                            <w:r w:rsidRPr="00466DA0">
                              <w:rPr>
                                <w:i/>
                                <w:iCs/>
                                <w:lang w:val="es-CO"/>
                              </w:rPr>
                              <w:t>Resultado de la prueba.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85A95C" id="_x0000_s1043" type="#_x0000_t202" style="position:absolute;left:0;text-align:left;margin-left:35.25pt;margin-top:-1.05pt;width:351pt;height:36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NGgIAAEMEAAAOAAAAZHJzL2Uyb0RvYy54bWysU01v2zAMvQ/YfxB0X5wU3TIYcYosRYYB&#10;QVsgHXpWZCkWIIsapcTOfv0ofyRdt9Owi0yTFKn3Hrm4a2vLTgqDAVfw2WTKmXISSuMOBf/+vPnw&#10;mbMQhSuFBacKflaB3y3fv1s0Plc3UIEtFTIq4kLe+IJXMfo8y4KsVC3CBLxyFNSAtYj0i4esRNFQ&#10;9dpmN9Ppp6wBLD2CVCGQ974P8mVXX2sl46PWQUVmC05vi92J3blPZ7ZciPyAwldGDs8Q//CKWhhH&#10;TS+l7kUU7Ijmj1K1kQgBdJxIqDPQ2kjVYSA0s+kbNLtKeNVhIXKCv9AU/l9Z+XDa+Sdksf0CLQmY&#10;CGl8yAM5E55WY52+9FJGcaLwfKFNtZFJct7efpzPpxSSFCObdEllsuttjyF+VVCzZBQcSZaOLXHa&#10;htinjimpWQBryo2xNv2kwNoiOwmSsKlMVEPx37KsS7kO0q2+YPJkVyjJiu2+ZaYkmPMR5x7KM8FH&#10;6CcjeLkx1HArQnwSSKNAsGi84yMd2kJTcBgszirAn3/zp3xSiKKcNTRaBQ8/jgIVZ/abI+3SHI4G&#10;jsZ+NNyxXgNBndHieNmZdAGjHU2NUL/Q1K9SFwoJJ6lXweNormM/4LQ1Uq1WXRJNmxdx63ZeptIj&#10;sc/ti0A/yBJJ0AcYh07kb9Tpc3uaV8cI2nTSJWJ7Fge+aVI78YetSqvw+r/Luu7+8hcAAAD//wMA&#10;UEsDBBQABgAIAAAAIQDDZU243gAAAAgBAAAPAAAAZHJzL2Rvd25yZXYueG1sTI/BTsMwDIbvSLxD&#10;ZCQuaEtXiZWVphNscIPDxrRz1pi2onGqJF27t8ec2NH+f33+XKwn24kz+tA6UrCYJyCQKmdaqhUc&#10;vt5nTyBC1GR05wgVXDDAury9KXRu3Eg7PO9jLRhCIdcKmhj7XMpQNWh1mLseibNv562OPPpaGq9H&#10;httOpkmylFa3xBca3eOmwepnP1gFy60fxh1tHraHtw/92dfp8fVyVOr+bnp5BhFxiv9l+NNndSjZ&#10;6eQGMkF0CrLkkZsKZukCBOdZlvLixPDVCmRZyOsHyl8AAAD//wMAUEsBAi0AFAAGAAgAAAAhALaD&#10;OJL+AAAA4QEAABMAAAAAAAAAAAAAAAAAAAAAAFtDb250ZW50X1R5cGVzXS54bWxQSwECLQAUAAYA&#10;CAAAACEAOP0h/9YAAACUAQAACwAAAAAAAAAAAAAAAAAvAQAAX3JlbHMvLnJlbHNQSwECLQAUAAYA&#10;CAAAACEAKBvgDRoCAABDBAAADgAAAAAAAAAAAAAAAAAuAgAAZHJzL2Uyb0RvYy54bWxQSwECLQAU&#10;AAYACAAAACEAw2VNuN4AAAAIAQAADwAAAAAAAAAAAAAAAAB0BAAAZHJzL2Rvd25yZXYueG1sUEsF&#10;BgAAAAAEAAQA8wAAAH8FAAAAAA==&#10;" stroked="f">
                <v:textbox inset="0,0,0,0">
                  <w:txbxContent>
                    <w:p w14:paraId="25F648DF" w14:textId="79913E80" w:rsidR="00466DA0" w:rsidRDefault="00466DA0" w:rsidP="00466DA0">
                      <w:pPr>
                        <w:pStyle w:val="NoSpacing"/>
                      </w:pPr>
                      <w:bookmarkStart w:id="64" w:name="_Toc166924074"/>
                      <w:r>
                        <w:t xml:space="preserve">Figura </w:t>
                      </w:r>
                      <w:r>
                        <w:fldChar w:fldCharType="begin"/>
                      </w:r>
                      <w:r>
                        <w:instrText xml:space="preserve"> SEQ Figura \* ARABIC </w:instrText>
                      </w:r>
                      <w:r>
                        <w:fldChar w:fldCharType="separate"/>
                      </w:r>
                      <w:r w:rsidR="007E3388">
                        <w:rPr>
                          <w:noProof/>
                        </w:rPr>
                        <w:t>15</w:t>
                      </w:r>
                      <w:bookmarkEnd w:id="64"/>
                      <w:r>
                        <w:fldChar w:fldCharType="end"/>
                      </w:r>
                    </w:p>
                    <w:p w14:paraId="72476E93" w14:textId="3F4C2956" w:rsidR="00466DA0" w:rsidRPr="00466DA0" w:rsidRDefault="00466DA0" w:rsidP="00466DA0">
                      <w:pPr>
                        <w:rPr>
                          <w:i/>
                          <w:iCs/>
                          <w:lang w:val="es-CO"/>
                        </w:rPr>
                      </w:pPr>
                      <w:r w:rsidRPr="00466DA0">
                        <w:rPr>
                          <w:i/>
                          <w:iCs/>
                          <w:lang w:val="es-CO"/>
                        </w:rPr>
                        <w:t>Resultado de la prueba.</w:t>
                      </w:r>
                    </w:p>
                  </w:txbxContent>
                </v:textbox>
                <w10:wrap type="square"/>
              </v:shape>
            </w:pict>
          </mc:Fallback>
        </mc:AlternateContent>
      </w:r>
      <w:r w:rsidR="00716C47" w:rsidRPr="00794D64">
        <w:rPr>
          <w:noProof/>
          <w:color w:val="000000" w:themeColor="text1"/>
        </w:rPr>
        <w:drawing>
          <wp:anchor distT="0" distB="0" distL="114300" distR="114300" simplePos="0" relativeHeight="251658250" behindDoc="0" locked="0" layoutInCell="1" allowOverlap="1" wp14:anchorId="411F73BD" wp14:editId="1861FC63">
            <wp:simplePos x="0" y="0"/>
            <wp:positionH relativeFrom="column">
              <wp:posOffset>447675</wp:posOffset>
            </wp:positionH>
            <wp:positionV relativeFrom="paragraph">
              <wp:posOffset>443865</wp:posOffset>
            </wp:positionV>
            <wp:extent cx="4457700" cy="334264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57700" cy="3342640"/>
                    </a:xfrm>
                    <a:prstGeom prst="rect">
                      <a:avLst/>
                    </a:prstGeom>
                    <a:noFill/>
                  </pic:spPr>
                </pic:pic>
              </a:graphicData>
            </a:graphic>
          </wp:anchor>
        </w:drawing>
      </w:r>
    </w:p>
    <w:p w14:paraId="75B11A45" w14:textId="77777777" w:rsidR="007C15BB" w:rsidRPr="00794D64" w:rsidRDefault="007C15BB" w:rsidP="00A86A6D">
      <w:pPr>
        <w:pStyle w:val="Subtitle"/>
        <w:ind w:firstLine="709"/>
        <w:rPr>
          <w:rFonts w:ascii="Times New Roman" w:hAnsi="Times New Roman" w:cs="Times New Roman"/>
          <w:b/>
          <w:bCs/>
          <w:color w:val="000000" w:themeColor="text1"/>
          <w:sz w:val="24"/>
          <w:szCs w:val="24"/>
        </w:rPr>
      </w:pPr>
    </w:p>
    <w:p w14:paraId="783C87EA" w14:textId="77777777" w:rsidR="007C15BB" w:rsidRPr="00794D64" w:rsidRDefault="007C15BB" w:rsidP="00A86A6D">
      <w:pPr>
        <w:pStyle w:val="Subtitle"/>
        <w:ind w:firstLine="709"/>
        <w:rPr>
          <w:rFonts w:ascii="Times New Roman" w:hAnsi="Times New Roman" w:cs="Times New Roman"/>
          <w:b/>
          <w:bCs/>
          <w:color w:val="000000" w:themeColor="text1"/>
          <w:sz w:val="24"/>
          <w:szCs w:val="24"/>
        </w:rPr>
      </w:pPr>
    </w:p>
    <w:p w14:paraId="0D46A102" w14:textId="77777777" w:rsidR="00624938" w:rsidRPr="00794D64" w:rsidRDefault="00624938" w:rsidP="00A86A6D">
      <w:pPr>
        <w:pStyle w:val="Subtitle"/>
        <w:ind w:firstLine="709"/>
        <w:rPr>
          <w:rFonts w:ascii="Times New Roman" w:hAnsi="Times New Roman" w:cs="Times New Roman"/>
          <w:b/>
          <w:bCs/>
          <w:color w:val="000000" w:themeColor="text1"/>
          <w:sz w:val="24"/>
          <w:szCs w:val="24"/>
        </w:rPr>
      </w:pPr>
    </w:p>
    <w:p w14:paraId="0C08491B" w14:textId="77777777" w:rsidR="00624938" w:rsidRPr="00794D64" w:rsidRDefault="00624938" w:rsidP="00A86A6D">
      <w:pPr>
        <w:pStyle w:val="Subtitle"/>
        <w:ind w:firstLine="709"/>
        <w:rPr>
          <w:rFonts w:ascii="Times New Roman" w:hAnsi="Times New Roman" w:cs="Times New Roman"/>
          <w:b/>
          <w:bCs/>
          <w:color w:val="000000" w:themeColor="text1"/>
          <w:sz w:val="24"/>
          <w:szCs w:val="24"/>
        </w:rPr>
      </w:pPr>
    </w:p>
    <w:p w14:paraId="72A00531" w14:textId="77777777" w:rsidR="00624938" w:rsidRPr="00794D64" w:rsidRDefault="00624938" w:rsidP="00A86A6D">
      <w:pPr>
        <w:pStyle w:val="Subtitle"/>
        <w:ind w:firstLine="709"/>
        <w:rPr>
          <w:rFonts w:ascii="Times New Roman" w:hAnsi="Times New Roman" w:cs="Times New Roman"/>
          <w:b/>
          <w:bCs/>
          <w:color w:val="000000" w:themeColor="text1"/>
          <w:sz w:val="24"/>
          <w:szCs w:val="24"/>
        </w:rPr>
      </w:pPr>
    </w:p>
    <w:p w14:paraId="51AB4194" w14:textId="77777777" w:rsidR="00624938" w:rsidRPr="00794D64" w:rsidRDefault="00624938" w:rsidP="00A86A6D">
      <w:pPr>
        <w:pStyle w:val="Subtitle"/>
        <w:ind w:firstLine="709"/>
        <w:rPr>
          <w:rFonts w:ascii="Times New Roman" w:hAnsi="Times New Roman" w:cs="Times New Roman"/>
          <w:b/>
          <w:bCs/>
          <w:color w:val="000000" w:themeColor="text1"/>
          <w:sz w:val="24"/>
          <w:szCs w:val="24"/>
        </w:rPr>
      </w:pPr>
    </w:p>
    <w:p w14:paraId="3A06C134" w14:textId="77777777" w:rsidR="00624938" w:rsidRPr="00794D64" w:rsidRDefault="00624938" w:rsidP="00A86A6D">
      <w:pPr>
        <w:pStyle w:val="Subtitle"/>
        <w:ind w:firstLine="709"/>
        <w:rPr>
          <w:rFonts w:ascii="Times New Roman" w:hAnsi="Times New Roman" w:cs="Times New Roman"/>
          <w:b/>
          <w:bCs/>
          <w:color w:val="000000" w:themeColor="text1"/>
          <w:sz w:val="24"/>
          <w:szCs w:val="24"/>
        </w:rPr>
      </w:pPr>
    </w:p>
    <w:p w14:paraId="6A69BE50" w14:textId="6B87BAAF" w:rsidR="1687D4D9" w:rsidRPr="00794D64" w:rsidRDefault="1687D4D9" w:rsidP="001A406A">
      <w:pPr>
        <w:pStyle w:val="Subtitle"/>
        <w:ind w:firstLine="709"/>
        <w:rPr>
          <w:color w:val="000000" w:themeColor="text1"/>
        </w:rPr>
      </w:pPr>
    </w:p>
    <w:p w14:paraId="0AAA5288" w14:textId="6960EF1C" w:rsidR="362D4BAB" w:rsidRDefault="00466DA0" w:rsidP="00802A16">
      <w:pPr>
        <w:pStyle w:val="Heading3"/>
        <w:numPr>
          <w:ilvl w:val="2"/>
          <w:numId w:val="21"/>
        </w:numPr>
      </w:pPr>
      <w:bookmarkStart w:id="65" w:name="_Toc166923126"/>
      <w:r>
        <w:t>Receta Estándar</w:t>
      </w:r>
      <w:bookmarkEnd w:id="65"/>
    </w:p>
    <w:p w14:paraId="3E33B70C" w14:textId="727F2A97" w:rsidR="00FA7260" w:rsidRPr="008A144C" w:rsidRDefault="0053340D" w:rsidP="0053340D">
      <w:pPr>
        <w:rPr>
          <w:b/>
          <w:bCs/>
        </w:rPr>
      </w:pPr>
      <w:r w:rsidRPr="0053340D">
        <w:rPr>
          <w:b/>
          <w:bCs/>
        </w:rPr>
        <w:t>Estandarización de Preparación de Rellenos Con Uchuva</w:t>
      </w:r>
    </w:p>
    <w:p w14:paraId="4FC44286" w14:textId="497558C4" w:rsidR="004E6038" w:rsidRDefault="009F113D" w:rsidP="004E6038">
      <w:pPr>
        <w:pStyle w:val="NoSpacing"/>
      </w:pPr>
      <w:r>
        <w:t xml:space="preserve">Tabla </w:t>
      </w:r>
      <w:r>
        <w:fldChar w:fldCharType="begin"/>
      </w:r>
      <w:r>
        <w:instrText xml:space="preserve"> SEQ Tabla \* ARABIC </w:instrText>
      </w:r>
      <w:r>
        <w:fldChar w:fldCharType="separate"/>
      </w:r>
      <w:r w:rsidR="000C2386">
        <w:rPr>
          <w:noProof/>
        </w:rPr>
        <w:t>7</w:t>
      </w:r>
      <w:r>
        <w:fldChar w:fldCharType="end"/>
      </w:r>
    </w:p>
    <w:p w14:paraId="104EE2ED" w14:textId="7DA1EB05" w:rsidR="004E6038" w:rsidRPr="00867DAD" w:rsidRDefault="004E6038" w:rsidP="004E6038">
      <w:pPr>
        <w:pStyle w:val="NoSpacing"/>
        <w:rPr>
          <w:b w:val="0"/>
          <w:bCs/>
          <w:i/>
          <w:iCs/>
          <w:lang w:val="es-CO"/>
        </w:rPr>
      </w:pPr>
      <w:r w:rsidRPr="00867DAD">
        <w:rPr>
          <w:b w:val="0"/>
          <w:bCs/>
          <w:i/>
          <w:iCs/>
          <w:lang w:val="es-CO"/>
        </w:rPr>
        <w:t xml:space="preserve">Receta estándar </w:t>
      </w:r>
      <w:r w:rsidR="00867DAD" w:rsidRPr="00867DAD">
        <w:rPr>
          <w:b w:val="0"/>
          <w:bCs/>
          <w:i/>
          <w:iCs/>
          <w:lang w:val="es-CO"/>
        </w:rPr>
        <w:t>número</w:t>
      </w:r>
      <w:r w:rsidRPr="00867DAD">
        <w:rPr>
          <w:b w:val="0"/>
          <w:bCs/>
          <w:i/>
          <w:iCs/>
          <w:lang w:val="es-CO"/>
        </w:rPr>
        <w:t xml:space="preserve"> uno d</w:t>
      </w:r>
      <w:r w:rsidR="00E9181D" w:rsidRPr="00867DAD">
        <w:rPr>
          <w:b w:val="0"/>
          <w:bCs/>
          <w:i/>
          <w:iCs/>
          <w:lang w:val="es-CO"/>
        </w:rPr>
        <w:t>e cupcake</w:t>
      </w:r>
      <w:r w:rsidRPr="00867DAD">
        <w:rPr>
          <w:b w:val="0"/>
          <w:bCs/>
          <w:i/>
          <w:iCs/>
          <w:lang w:val="es-CO"/>
        </w:rPr>
        <w:t xml:space="preserve"> de uchuva.</w:t>
      </w:r>
    </w:p>
    <w:tbl>
      <w:tblPr>
        <w:tblW w:w="9110" w:type="dxa"/>
        <w:tblCellMar>
          <w:left w:w="70" w:type="dxa"/>
          <w:right w:w="70" w:type="dxa"/>
        </w:tblCellMar>
        <w:tblLook w:val="04A0" w:firstRow="1" w:lastRow="0" w:firstColumn="1" w:lastColumn="0" w:noHBand="0" w:noVBand="1"/>
      </w:tblPr>
      <w:tblGrid>
        <w:gridCol w:w="2769"/>
        <w:gridCol w:w="1341"/>
        <w:gridCol w:w="757"/>
        <w:gridCol w:w="1128"/>
        <w:gridCol w:w="896"/>
        <w:gridCol w:w="757"/>
        <w:gridCol w:w="1462"/>
      </w:tblGrid>
      <w:tr w:rsidR="00794D64" w:rsidRPr="00794D64" w14:paraId="0571180A" w14:textId="77777777" w:rsidTr="001A406A">
        <w:trPr>
          <w:trHeight w:val="286"/>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5ED3FBD6" w14:textId="77777777" w:rsidR="004637C9" w:rsidRPr="00794D64" w:rsidRDefault="004637C9" w:rsidP="007C15BB">
            <w:pPr>
              <w:spacing w:after="0" w:line="240" w:lineRule="auto"/>
              <w:ind w:firstLine="0"/>
              <w:jc w:val="center"/>
              <w:rPr>
                <w:rFonts w:ascii="Calibri" w:eastAsia="Times New Roman" w:hAnsi="Calibri" w:cs="Calibri"/>
                <w:b/>
                <w:bCs/>
                <w:color w:val="000000" w:themeColor="text1"/>
                <w:sz w:val="22"/>
                <w:lang w:val="es-CO" w:eastAsia="es-CO"/>
              </w:rPr>
            </w:pPr>
            <w:r w:rsidRPr="00794D64">
              <w:rPr>
                <w:rFonts w:ascii="Calibri" w:eastAsia="Times New Roman" w:hAnsi="Calibri" w:cs="Calibri"/>
                <w:b/>
                <w:bCs/>
                <w:color w:val="000000" w:themeColor="text1"/>
                <w:sz w:val="22"/>
                <w:lang w:val="es-CO" w:eastAsia="es-CO"/>
              </w:rPr>
              <w:t>CUPCAKE CON RELLENO DE UCHUVA</w:t>
            </w:r>
          </w:p>
        </w:tc>
      </w:tr>
      <w:tr w:rsidR="00794D64" w:rsidRPr="00794D64" w14:paraId="5510AF01"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B3DC32"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INGREDIENTES</w:t>
            </w:r>
          </w:p>
        </w:tc>
        <w:tc>
          <w:tcPr>
            <w:tcW w:w="0" w:type="auto"/>
            <w:tcBorders>
              <w:top w:val="nil"/>
              <w:left w:val="nil"/>
              <w:bottom w:val="single" w:sz="4" w:space="0" w:color="auto"/>
              <w:right w:val="single" w:sz="4" w:space="0" w:color="auto"/>
            </w:tcBorders>
            <w:shd w:val="clear" w:color="auto" w:fill="auto"/>
            <w:noWrap/>
            <w:vAlign w:val="bottom"/>
            <w:hideMark/>
          </w:tcPr>
          <w:p w14:paraId="35135C9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CANTIDAD</w:t>
            </w:r>
          </w:p>
        </w:tc>
        <w:tc>
          <w:tcPr>
            <w:tcW w:w="0" w:type="auto"/>
            <w:tcBorders>
              <w:top w:val="nil"/>
              <w:left w:val="nil"/>
              <w:bottom w:val="single" w:sz="4" w:space="0" w:color="auto"/>
              <w:right w:val="single" w:sz="4" w:space="0" w:color="auto"/>
            </w:tcBorders>
            <w:shd w:val="clear" w:color="auto" w:fill="auto"/>
            <w:noWrap/>
            <w:vAlign w:val="bottom"/>
            <w:hideMark/>
          </w:tcPr>
          <w:p w14:paraId="42D3819E"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47205ACC"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PRECIO</w:t>
            </w:r>
          </w:p>
        </w:tc>
        <w:tc>
          <w:tcPr>
            <w:tcW w:w="0" w:type="auto"/>
            <w:tcBorders>
              <w:top w:val="nil"/>
              <w:left w:val="nil"/>
              <w:bottom w:val="single" w:sz="4" w:space="0" w:color="auto"/>
              <w:right w:val="single" w:sz="4" w:space="0" w:color="auto"/>
            </w:tcBorders>
            <w:shd w:val="clear" w:color="auto" w:fill="auto"/>
            <w:noWrap/>
            <w:vAlign w:val="bottom"/>
            <w:hideMark/>
          </w:tcPr>
          <w:p w14:paraId="3F481A21"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PLATO</w:t>
            </w:r>
          </w:p>
        </w:tc>
        <w:tc>
          <w:tcPr>
            <w:tcW w:w="0" w:type="auto"/>
            <w:tcBorders>
              <w:top w:val="nil"/>
              <w:left w:val="nil"/>
              <w:bottom w:val="single" w:sz="4" w:space="0" w:color="auto"/>
              <w:right w:val="single" w:sz="4" w:space="0" w:color="auto"/>
            </w:tcBorders>
            <w:shd w:val="clear" w:color="auto" w:fill="auto"/>
            <w:noWrap/>
            <w:vAlign w:val="bottom"/>
            <w:hideMark/>
          </w:tcPr>
          <w:p w14:paraId="4C1F2B8B"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62D65F3E"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PRECIO X18</w:t>
            </w:r>
          </w:p>
        </w:tc>
      </w:tr>
      <w:tr w:rsidR="00794D64" w:rsidRPr="00794D64" w14:paraId="6A795032"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169F43" w14:textId="77777777" w:rsidR="004637C9" w:rsidRPr="00794D64" w:rsidRDefault="004637C9"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HARINA</w:t>
            </w:r>
          </w:p>
        </w:tc>
        <w:tc>
          <w:tcPr>
            <w:tcW w:w="0" w:type="auto"/>
            <w:tcBorders>
              <w:top w:val="nil"/>
              <w:left w:val="nil"/>
              <w:bottom w:val="single" w:sz="4" w:space="0" w:color="auto"/>
              <w:right w:val="single" w:sz="4" w:space="0" w:color="auto"/>
            </w:tcBorders>
            <w:shd w:val="clear" w:color="auto" w:fill="auto"/>
            <w:noWrap/>
            <w:vAlign w:val="bottom"/>
            <w:hideMark/>
          </w:tcPr>
          <w:p w14:paraId="0AE8CEBF"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20501D2D"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3C7C0C22"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$ 2.500</w:t>
            </w:r>
          </w:p>
        </w:tc>
        <w:tc>
          <w:tcPr>
            <w:tcW w:w="0" w:type="auto"/>
            <w:tcBorders>
              <w:top w:val="nil"/>
              <w:left w:val="nil"/>
              <w:bottom w:val="single" w:sz="4" w:space="0" w:color="auto"/>
              <w:right w:val="single" w:sz="4" w:space="0" w:color="auto"/>
            </w:tcBorders>
            <w:shd w:val="clear" w:color="auto" w:fill="auto"/>
            <w:noWrap/>
            <w:vAlign w:val="bottom"/>
            <w:hideMark/>
          </w:tcPr>
          <w:p w14:paraId="7DEA4472"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210</w:t>
            </w:r>
          </w:p>
        </w:tc>
        <w:tc>
          <w:tcPr>
            <w:tcW w:w="0" w:type="auto"/>
            <w:tcBorders>
              <w:top w:val="nil"/>
              <w:left w:val="nil"/>
              <w:bottom w:val="single" w:sz="4" w:space="0" w:color="auto"/>
              <w:right w:val="single" w:sz="4" w:space="0" w:color="auto"/>
            </w:tcBorders>
            <w:shd w:val="clear" w:color="auto" w:fill="auto"/>
            <w:noWrap/>
            <w:vAlign w:val="bottom"/>
            <w:hideMark/>
          </w:tcPr>
          <w:p w14:paraId="1F50D04A"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7A53588F"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$ 1.050</w:t>
            </w:r>
          </w:p>
        </w:tc>
      </w:tr>
      <w:tr w:rsidR="00794D64" w:rsidRPr="00794D64" w14:paraId="42F04209"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067DE2" w14:textId="77777777" w:rsidR="004637C9" w:rsidRPr="00794D64" w:rsidRDefault="004637C9"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MANTEQUILLA</w:t>
            </w:r>
          </w:p>
        </w:tc>
        <w:tc>
          <w:tcPr>
            <w:tcW w:w="0" w:type="auto"/>
            <w:tcBorders>
              <w:top w:val="nil"/>
              <w:left w:val="nil"/>
              <w:bottom w:val="single" w:sz="4" w:space="0" w:color="auto"/>
              <w:right w:val="single" w:sz="4" w:space="0" w:color="auto"/>
            </w:tcBorders>
            <w:shd w:val="clear" w:color="auto" w:fill="auto"/>
            <w:noWrap/>
            <w:vAlign w:val="bottom"/>
            <w:hideMark/>
          </w:tcPr>
          <w:p w14:paraId="53181A4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5EB4BABB"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66C86D4"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$ 8.000</w:t>
            </w:r>
          </w:p>
        </w:tc>
        <w:tc>
          <w:tcPr>
            <w:tcW w:w="0" w:type="auto"/>
            <w:tcBorders>
              <w:top w:val="nil"/>
              <w:left w:val="nil"/>
              <w:bottom w:val="single" w:sz="4" w:space="0" w:color="auto"/>
              <w:right w:val="single" w:sz="4" w:space="0" w:color="auto"/>
            </w:tcBorders>
            <w:shd w:val="clear" w:color="auto" w:fill="auto"/>
            <w:noWrap/>
            <w:vAlign w:val="bottom"/>
            <w:hideMark/>
          </w:tcPr>
          <w:p w14:paraId="1C7D4643"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330</w:t>
            </w:r>
          </w:p>
        </w:tc>
        <w:tc>
          <w:tcPr>
            <w:tcW w:w="0" w:type="auto"/>
            <w:tcBorders>
              <w:top w:val="nil"/>
              <w:left w:val="nil"/>
              <w:bottom w:val="single" w:sz="4" w:space="0" w:color="auto"/>
              <w:right w:val="single" w:sz="4" w:space="0" w:color="auto"/>
            </w:tcBorders>
            <w:shd w:val="clear" w:color="auto" w:fill="auto"/>
            <w:noWrap/>
            <w:vAlign w:val="bottom"/>
            <w:hideMark/>
          </w:tcPr>
          <w:p w14:paraId="0CFD4A9D"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6C242D71"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$ 5.280</w:t>
            </w:r>
          </w:p>
        </w:tc>
      </w:tr>
      <w:tr w:rsidR="00794D64" w:rsidRPr="00794D64" w14:paraId="5B9F4BD3"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222206" w14:textId="77777777" w:rsidR="004637C9" w:rsidRPr="00794D64" w:rsidRDefault="004637C9"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AZUCAR GLASS</w:t>
            </w:r>
          </w:p>
        </w:tc>
        <w:tc>
          <w:tcPr>
            <w:tcW w:w="0" w:type="auto"/>
            <w:tcBorders>
              <w:top w:val="nil"/>
              <w:left w:val="nil"/>
              <w:bottom w:val="single" w:sz="4" w:space="0" w:color="auto"/>
              <w:right w:val="single" w:sz="4" w:space="0" w:color="auto"/>
            </w:tcBorders>
            <w:shd w:val="clear" w:color="auto" w:fill="auto"/>
            <w:noWrap/>
            <w:vAlign w:val="bottom"/>
            <w:hideMark/>
          </w:tcPr>
          <w:p w14:paraId="367FEFFC"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65266C0A"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0E0B9F24"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$ 3.400</w:t>
            </w:r>
          </w:p>
        </w:tc>
        <w:tc>
          <w:tcPr>
            <w:tcW w:w="0" w:type="auto"/>
            <w:tcBorders>
              <w:top w:val="nil"/>
              <w:left w:val="nil"/>
              <w:bottom w:val="single" w:sz="4" w:space="0" w:color="auto"/>
              <w:right w:val="single" w:sz="4" w:space="0" w:color="auto"/>
            </w:tcBorders>
            <w:shd w:val="clear" w:color="auto" w:fill="auto"/>
            <w:noWrap/>
            <w:vAlign w:val="bottom"/>
            <w:hideMark/>
          </w:tcPr>
          <w:p w14:paraId="6EE4E3F1"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300</w:t>
            </w:r>
          </w:p>
        </w:tc>
        <w:tc>
          <w:tcPr>
            <w:tcW w:w="0" w:type="auto"/>
            <w:tcBorders>
              <w:top w:val="nil"/>
              <w:left w:val="nil"/>
              <w:bottom w:val="single" w:sz="4" w:space="0" w:color="auto"/>
              <w:right w:val="single" w:sz="4" w:space="0" w:color="auto"/>
            </w:tcBorders>
            <w:shd w:val="clear" w:color="auto" w:fill="auto"/>
            <w:noWrap/>
            <w:vAlign w:val="bottom"/>
            <w:hideMark/>
          </w:tcPr>
          <w:p w14:paraId="5E0999C6"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315D194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$ 2.040</w:t>
            </w:r>
          </w:p>
        </w:tc>
      </w:tr>
      <w:tr w:rsidR="00794D64" w:rsidRPr="00794D64" w14:paraId="48CACF40"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2CBCBD" w14:textId="77777777" w:rsidR="004637C9" w:rsidRPr="00794D64" w:rsidRDefault="004637C9"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HUEVOS</w:t>
            </w:r>
          </w:p>
        </w:tc>
        <w:tc>
          <w:tcPr>
            <w:tcW w:w="0" w:type="auto"/>
            <w:tcBorders>
              <w:top w:val="nil"/>
              <w:left w:val="nil"/>
              <w:bottom w:val="single" w:sz="4" w:space="0" w:color="auto"/>
              <w:right w:val="single" w:sz="4" w:space="0" w:color="auto"/>
            </w:tcBorders>
            <w:shd w:val="clear" w:color="auto" w:fill="auto"/>
            <w:noWrap/>
            <w:vAlign w:val="bottom"/>
            <w:hideMark/>
          </w:tcPr>
          <w:p w14:paraId="1451656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11AB9927"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UNID</w:t>
            </w:r>
          </w:p>
        </w:tc>
        <w:tc>
          <w:tcPr>
            <w:tcW w:w="0" w:type="auto"/>
            <w:tcBorders>
              <w:top w:val="nil"/>
              <w:left w:val="nil"/>
              <w:bottom w:val="single" w:sz="4" w:space="0" w:color="auto"/>
              <w:right w:val="single" w:sz="4" w:space="0" w:color="auto"/>
            </w:tcBorders>
            <w:shd w:val="clear" w:color="auto" w:fill="auto"/>
            <w:noWrap/>
            <w:vAlign w:val="bottom"/>
            <w:hideMark/>
          </w:tcPr>
          <w:p w14:paraId="7F1F2F40"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$ 650</w:t>
            </w:r>
          </w:p>
        </w:tc>
        <w:tc>
          <w:tcPr>
            <w:tcW w:w="0" w:type="auto"/>
            <w:tcBorders>
              <w:top w:val="nil"/>
              <w:left w:val="nil"/>
              <w:bottom w:val="single" w:sz="4" w:space="0" w:color="auto"/>
              <w:right w:val="single" w:sz="4" w:space="0" w:color="auto"/>
            </w:tcBorders>
            <w:shd w:val="clear" w:color="auto" w:fill="auto"/>
            <w:noWrap/>
            <w:vAlign w:val="bottom"/>
            <w:hideMark/>
          </w:tcPr>
          <w:p w14:paraId="6A64B264"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341CA82E"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ML</w:t>
            </w:r>
          </w:p>
        </w:tc>
        <w:tc>
          <w:tcPr>
            <w:tcW w:w="0" w:type="auto"/>
            <w:tcBorders>
              <w:top w:val="nil"/>
              <w:left w:val="nil"/>
              <w:bottom w:val="single" w:sz="4" w:space="0" w:color="auto"/>
              <w:right w:val="single" w:sz="4" w:space="0" w:color="auto"/>
            </w:tcBorders>
            <w:shd w:val="clear" w:color="auto" w:fill="auto"/>
            <w:noWrap/>
            <w:vAlign w:val="bottom"/>
            <w:hideMark/>
          </w:tcPr>
          <w:p w14:paraId="4A6CBE3C"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$ 1.950</w:t>
            </w:r>
          </w:p>
        </w:tc>
      </w:tr>
      <w:tr w:rsidR="00794D64" w:rsidRPr="00794D64" w14:paraId="6912CF0C"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DA0B8" w14:textId="77777777" w:rsidR="004637C9" w:rsidRPr="00794D64" w:rsidRDefault="004637C9"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POLVO PARA HORNEAR </w:t>
            </w:r>
          </w:p>
        </w:tc>
        <w:tc>
          <w:tcPr>
            <w:tcW w:w="0" w:type="auto"/>
            <w:tcBorders>
              <w:top w:val="nil"/>
              <w:left w:val="nil"/>
              <w:bottom w:val="single" w:sz="4" w:space="0" w:color="auto"/>
              <w:right w:val="single" w:sz="4" w:space="0" w:color="auto"/>
            </w:tcBorders>
            <w:shd w:val="clear" w:color="auto" w:fill="auto"/>
            <w:noWrap/>
            <w:vAlign w:val="bottom"/>
            <w:hideMark/>
          </w:tcPr>
          <w:p w14:paraId="198B7DDA"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80</w:t>
            </w:r>
          </w:p>
        </w:tc>
        <w:tc>
          <w:tcPr>
            <w:tcW w:w="0" w:type="auto"/>
            <w:tcBorders>
              <w:top w:val="nil"/>
              <w:left w:val="nil"/>
              <w:bottom w:val="single" w:sz="4" w:space="0" w:color="auto"/>
              <w:right w:val="single" w:sz="4" w:space="0" w:color="auto"/>
            </w:tcBorders>
            <w:shd w:val="clear" w:color="auto" w:fill="auto"/>
            <w:noWrap/>
            <w:vAlign w:val="bottom"/>
            <w:hideMark/>
          </w:tcPr>
          <w:p w14:paraId="1767C0DB"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025E4EEE"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$ 7.500</w:t>
            </w:r>
          </w:p>
        </w:tc>
        <w:tc>
          <w:tcPr>
            <w:tcW w:w="0" w:type="auto"/>
            <w:tcBorders>
              <w:top w:val="nil"/>
              <w:left w:val="nil"/>
              <w:bottom w:val="single" w:sz="4" w:space="0" w:color="auto"/>
              <w:right w:val="single" w:sz="4" w:space="0" w:color="auto"/>
            </w:tcBorders>
            <w:shd w:val="clear" w:color="auto" w:fill="auto"/>
            <w:noWrap/>
            <w:vAlign w:val="bottom"/>
            <w:hideMark/>
          </w:tcPr>
          <w:p w14:paraId="7706AADE"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15</w:t>
            </w:r>
          </w:p>
        </w:tc>
        <w:tc>
          <w:tcPr>
            <w:tcW w:w="0" w:type="auto"/>
            <w:tcBorders>
              <w:top w:val="nil"/>
              <w:left w:val="nil"/>
              <w:bottom w:val="single" w:sz="4" w:space="0" w:color="auto"/>
              <w:right w:val="single" w:sz="4" w:space="0" w:color="auto"/>
            </w:tcBorders>
            <w:shd w:val="clear" w:color="auto" w:fill="auto"/>
            <w:noWrap/>
            <w:vAlign w:val="bottom"/>
            <w:hideMark/>
          </w:tcPr>
          <w:p w14:paraId="55D5FF82"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0DB80E8C"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$ 1.406</w:t>
            </w:r>
          </w:p>
        </w:tc>
      </w:tr>
      <w:tr w:rsidR="00794D64" w:rsidRPr="00794D64" w14:paraId="0378D6C1"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9DF66C" w14:textId="77777777" w:rsidR="004637C9" w:rsidRPr="00794D64" w:rsidRDefault="004637C9"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LECHE</w:t>
            </w:r>
          </w:p>
        </w:tc>
        <w:tc>
          <w:tcPr>
            <w:tcW w:w="0" w:type="auto"/>
            <w:tcBorders>
              <w:top w:val="nil"/>
              <w:left w:val="nil"/>
              <w:bottom w:val="single" w:sz="4" w:space="0" w:color="auto"/>
              <w:right w:val="single" w:sz="4" w:space="0" w:color="auto"/>
            </w:tcBorders>
            <w:shd w:val="clear" w:color="auto" w:fill="auto"/>
            <w:noWrap/>
            <w:vAlign w:val="bottom"/>
            <w:hideMark/>
          </w:tcPr>
          <w:p w14:paraId="740358C2"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1000</w:t>
            </w:r>
          </w:p>
        </w:tc>
        <w:tc>
          <w:tcPr>
            <w:tcW w:w="0" w:type="auto"/>
            <w:tcBorders>
              <w:top w:val="nil"/>
              <w:left w:val="nil"/>
              <w:bottom w:val="single" w:sz="4" w:space="0" w:color="auto"/>
              <w:right w:val="single" w:sz="4" w:space="0" w:color="auto"/>
            </w:tcBorders>
            <w:shd w:val="clear" w:color="auto" w:fill="auto"/>
            <w:noWrap/>
            <w:vAlign w:val="bottom"/>
            <w:hideMark/>
          </w:tcPr>
          <w:p w14:paraId="3F710E47"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ML</w:t>
            </w:r>
          </w:p>
        </w:tc>
        <w:tc>
          <w:tcPr>
            <w:tcW w:w="0" w:type="auto"/>
            <w:tcBorders>
              <w:top w:val="nil"/>
              <w:left w:val="nil"/>
              <w:bottom w:val="single" w:sz="4" w:space="0" w:color="auto"/>
              <w:right w:val="single" w:sz="4" w:space="0" w:color="auto"/>
            </w:tcBorders>
            <w:shd w:val="clear" w:color="auto" w:fill="auto"/>
            <w:noWrap/>
            <w:vAlign w:val="bottom"/>
            <w:hideMark/>
          </w:tcPr>
          <w:p w14:paraId="6F3D80BF"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$ 5.000</w:t>
            </w:r>
          </w:p>
        </w:tc>
        <w:tc>
          <w:tcPr>
            <w:tcW w:w="0" w:type="auto"/>
            <w:tcBorders>
              <w:top w:val="nil"/>
              <w:left w:val="nil"/>
              <w:bottom w:val="single" w:sz="4" w:space="0" w:color="auto"/>
              <w:right w:val="single" w:sz="4" w:space="0" w:color="auto"/>
            </w:tcBorders>
            <w:shd w:val="clear" w:color="auto" w:fill="auto"/>
            <w:noWrap/>
            <w:vAlign w:val="bottom"/>
            <w:hideMark/>
          </w:tcPr>
          <w:p w14:paraId="2581201E"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150</w:t>
            </w:r>
          </w:p>
        </w:tc>
        <w:tc>
          <w:tcPr>
            <w:tcW w:w="0" w:type="auto"/>
            <w:tcBorders>
              <w:top w:val="nil"/>
              <w:left w:val="nil"/>
              <w:bottom w:val="single" w:sz="4" w:space="0" w:color="auto"/>
              <w:right w:val="single" w:sz="4" w:space="0" w:color="auto"/>
            </w:tcBorders>
            <w:shd w:val="clear" w:color="auto" w:fill="auto"/>
            <w:noWrap/>
            <w:vAlign w:val="bottom"/>
            <w:hideMark/>
          </w:tcPr>
          <w:p w14:paraId="65B9D4C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ML</w:t>
            </w:r>
          </w:p>
        </w:tc>
        <w:tc>
          <w:tcPr>
            <w:tcW w:w="0" w:type="auto"/>
            <w:tcBorders>
              <w:top w:val="nil"/>
              <w:left w:val="nil"/>
              <w:bottom w:val="single" w:sz="4" w:space="0" w:color="auto"/>
              <w:right w:val="single" w:sz="4" w:space="0" w:color="auto"/>
            </w:tcBorders>
            <w:shd w:val="clear" w:color="auto" w:fill="auto"/>
            <w:noWrap/>
            <w:vAlign w:val="bottom"/>
            <w:hideMark/>
          </w:tcPr>
          <w:p w14:paraId="25247A69"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$ 750</w:t>
            </w:r>
          </w:p>
        </w:tc>
      </w:tr>
      <w:tr w:rsidR="00794D64" w:rsidRPr="00794D64" w14:paraId="6B43249C"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D35DF7" w14:textId="77777777" w:rsidR="004637C9" w:rsidRPr="00794D64" w:rsidRDefault="004637C9"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ESENCIA DE VAINILLA</w:t>
            </w:r>
          </w:p>
        </w:tc>
        <w:tc>
          <w:tcPr>
            <w:tcW w:w="0" w:type="auto"/>
            <w:tcBorders>
              <w:top w:val="nil"/>
              <w:left w:val="nil"/>
              <w:bottom w:val="single" w:sz="4" w:space="0" w:color="auto"/>
              <w:right w:val="single" w:sz="4" w:space="0" w:color="auto"/>
            </w:tcBorders>
            <w:shd w:val="clear" w:color="auto" w:fill="auto"/>
            <w:noWrap/>
            <w:vAlign w:val="bottom"/>
            <w:hideMark/>
          </w:tcPr>
          <w:p w14:paraId="40C89AE2"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6AEA94E2"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445E9890"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$ 8.200</w:t>
            </w:r>
          </w:p>
        </w:tc>
        <w:tc>
          <w:tcPr>
            <w:tcW w:w="0" w:type="auto"/>
            <w:tcBorders>
              <w:top w:val="nil"/>
              <w:left w:val="nil"/>
              <w:bottom w:val="single" w:sz="4" w:space="0" w:color="auto"/>
              <w:right w:val="single" w:sz="4" w:space="0" w:color="auto"/>
            </w:tcBorders>
            <w:shd w:val="clear" w:color="auto" w:fill="auto"/>
            <w:noWrap/>
            <w:vAlign w:val="bottom"/>
            <w:hideMark/>
          </w:tcPr>
          <w:p w14:paraId="7C0FACE4"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30</w:t>
            </w:r>
          </w:p>
        </w:tc>
        <w:tc>
          <w:tcPr>
            <w:tcW w:w="0" w:type="auto"/>
            <w:tcBorders>
              <w:top w:val="nil"/>
              <w:left w:val="nil"/>
              <w:bottom w:val="single" w:sz="4" w:space="0" w:color="auto"/>
              <w:right w:val="single" w:sz="4" w:space="0" w:color="auto"/>
            </w:tcBorders>
            <w:shd w:val="clear" w:color="auto" w:fill="auto"/>
            <w:noWrap/>
            <w:vAlign w:val="bottom"/>
            <w:hideMark/>
          </w:tcPr>
          <w:p w14:paraId="0068AC34"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4AA306A7"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$ 492</w:t>
            </w:r>
          </w:p>
        </w:tc>
      </w:tr>
      <w:tr w:rsidR="00794D64" w:rsidRPr="00794D64" w14:paraId="016C2D00"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9E06B23" w14:textId="77777777" w:rsidR="004637C9" w:rsidRPr="00794D64" w:rsidRDefault="004637C9"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AZUCAR BLANCA</w:t>
            </w:r>
          </w:p>
        </w:tc>
        <w:tc>
          <w:tcPr>
            <w:tcW w:w="0" w:type="auto"/>
            <w:tcBorders>
              <w:top w:val="nil"/>
              <w:left w:val="nil"/>
              <w:bottom w:val="single" w:sz="4" w:space="0" w:color="auto"/>
              <w:right w:val="single" w:sz="4" w:space="0" w:color="auto"/>
            </w:tcBorders>
            <w:shd w:val="clear" w:color="auto" w:fill="auto"/>
            <w:noWrap/>
            <w:vAlign w:val="bottom"/>
            <w:hideMark/>
          </w:tcPr>
          <w:p w14:paraId="017AD7F0"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60BACAD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79043381"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$ 2.600</w:t>
            </w:r>
          </w:p>
        </w:tc>
        <w:tc>
          <w:tcPr>
            <w:tcW w:w="0" w:type="auto"/>
            <w:tcBorders>
              <w:top w:val="nil"/>
              <w:left w:val="nil"/>
              <w:bottom w:val="single" w:sz="4" w:space="0" w:color="auto"/>
              <w:right w:val="single" w:sz="4" w:space="0" w:color="auto"/>
            </w:tcBorders>
            <w:shd w:val="clear" w:color="auto" w:fill="auto"/>
            <w:noWrap/>
            <w:vAlign w:val="bottom"/>
            <w:hideMark/>
          </w:tcPr>
          <w:p w14:paraId="3138D74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150</w:t>
            </w:r>
          </w:p>
        </w:tc>
        <w:tc>
          <w:tcPr>
            <w:tcW w:w="0" w:type="auto"/>
            <w:tcBorders>
              <w:top w:val="nil"/>
              <w:left w:val="nil"/>
              <w:bottom w:val="single" w:sz="4" w:space="0" w:color="auto"/>
              <w:right w:val="single" w:sz="4" w:space="0" w:color="auto"/>
            </w:tcBorders>
            <w:shd w:val="clear" w:color="auto" w:fill="auto"/>
            <w:noWrap/>
            <w:vAlign w:val="bottom"/>
            <w:hideMark/>
          </w:tcPr>
          <w:p w14:paraId="6CA75232"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6A094A16"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$ 780</w:t>
            </w:r>
          </w:p>
        </w:tc>
      </w:tr>
      <w:tr w:rsidR="00794D64" w:rsidRPr="00794D64" w14:paraId="05E8C174"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0707E8" w14:textId="77777777" w:rsidR="004637C9" w:rsidRPr="00794D64" w:rsidRDefault="004637C9"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RELLENO DE UCHUVA</w:t>
            </w:r>
          </w:p>
        </w:tc>
        <w:tc>
          <w:tcPr>
            <w:tcW w:w="0" w:type="auto"/>
            <w:tcBorders>
              <w:top w:val="nil"/>
              <w:left w:val="nil"/>
              <w:bottom w:val="single" w:sz="4" w:space="0" w:color="auto"/>
              <w:right w:val="single" w:sz="4" w:space="0" w:color="auto"/>
            </w:tcBorders>
            <w:shd w:val="clear" w:color="auto" w:fill="auto"/>
            <w:noWrap/>
            <w:vAlign w:val="bottom"/>
            <w:hideMark/>
          </w:tcPr>
          <w:p w14:paraId="5EC71DE1"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250</w:t>
            </w:r>
          </w:p>
        </w:tc>
        <w:tc>
          <w:tcPr>
            <w:tcW w:w="0" w:type="auto"/>
            <w:tcBorders>
              <w:top w:val="nil"/>
              <w:left w:val="nil"/>
              <w:bottom w:val="single" w:sz="4" w:space="0" w:color="auto"/>
              <w:right w:val="single" w:sz="4" w:space="0" w:color="auto"/>
            </w:tcBorders>
            <w:shd w:val="clear" w:color="auto" w:fill="auto"/>
            <w:noWrap/>
            <w:vAlign w:val="bottom"/>
            <w:hideMark/>
          </w:tcPr>
          <w:p w14:paraId="17D23AD6"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7727E9B9"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$ 3.397</w:t>
            </w:r>
          </w:p>
        </w:tc>
        <w:tc>
          <w:tcPr>
            <w:tcW w:w="0" w:type="auto"/>
            <w:tcBorders>
              <w:top w:val="nil"/>
              <w:left w:val="nil"/>
              <w:bottom w:val="single" w:sz="4" w:space="0" w:color="auto"/>
              <w:right w:val="single" w:sz="4" w:space="0" w:color="auto"/>
            </w:tcBorders>
            <w:shd w:val="clear" w:color="auto" w:fill="auto"/>
            <w:noWrap/>
            <w:vAlign w:val="bottom"/>
            <w:hideMark/>
          </w:tcPr>
          <w:p w14:paraId="513E5112"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250</w:t>
            </w:r>
          </w:p>
        </w:tc>
        <w:tc>
          <w:tcPr>
            <w:tcW w:w="0" w:type="auto"/>
            <w:tcBorders>
              <w:top w:val="nil"/>
              <w:left w:val="nil"/>
              <w:bottom w:val="single" w:sz="4" w:space="0" w:color="auto"/>
              <w:right w:val="single" w:sz="4" w:space="0" w:color="auto"/>
            </w:tcBorders>
            <w:shd w:val="clear" w:color="auto" w:fill="auto"/>
            <w:noWrap/>
            <w:vAlign w:val="bottom"/>
            <w:hideMark/>
          </w:tcPr>
          <w:p w14:paraId="5EB90AE9"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7BE471A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$ 3.397</w:t>
            </w:r>
          </w:p>
        </w:tc>
      </w:tr>
      <w:tr w:rsidR="00794D64" w:rsidRPr="00794D64" w14:paraId="53CFAEFB" w14:textId="77777777" w:rsidTr="001A406A">
        <w:trPr>
          <w:trHeight w:val="28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523204" w14:textId="77777777" w:rsidR="004637C9" w:rsidRPr="00794D64" w:rsidRDefault="004637C9"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CAPACILLO </w:t>
            </w:r>
          </w:p>
        </w:tc>
        <w:tc>
          <w:tcPr>
            <w:tcW w:w="0" w:type="auto"/>
            <w:tcBorders>
              <w:top w:val="nil"/>
              <w:left w:val="nil"/>
              <w:bottom w:val="single" w:sz="4" w:space="0" w:color="auto"/>
              <w:right w:val="single" w:sz="4" w:space="0" w:color="auto"/>
            </w:tcBorders>
            <w:shd w:val="clear" w:color="auto" w:fill="auto"/>
            <w:noWrap/>
            <w:vAlign w:val="bottom"/>
            <w:hideMark/>
          </w:tcPr>
          <w:p w14:paraId="6555AA1A"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26BA1CE"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UNID</w:t>
            </w:r>
          </w:p>
        </w:tc>
        <w:tc>
          <w:tcPr>
            <w:tcW w:w="0" w:type="auto"/>
            <w:tcBorders>
              <w:top w:val="nil"/>
              <w:left w:val="nil"/>
              <w:bottom w:val="single" w:sz="4" w:space="0" w:color="auto"/>
              <w:right w:val="single" w:sz="4" w:space="0" w:color="auto"/>
            </w:tcBorders>
            <w:shd w:val="clear" w:color="auto" w:fill="auto"/>
            <w:noWrap/>
            <w:vAlign w:val="bottom"/>
            <w:hideMark/>
          </w:tcPr>
          <w:p w14:paraId="162B2711"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$ 83.000</w:t>
            </w:r>
          </w:p>
        </w:tc>
        <w:tc>
          <w:tcPr>
            <w:tcW w:w="0" w:type="auto"/>
            <w:tcBorders>
              <w:top w:val="nil"/>
              <w:left w:val="nil"/>
              <w:bottom w:val="single" w:sz="4" w:space="0" w:color="auto"/>
              <w:right w:val="single" w:sz="4" w:space="0" w:color="auto"/>
            </w:tcBorders>
            <w:shd w:val="clear" w:color="auto" w:fill="auto"/>
            <w:noWrap/>
            <w:vAlign w:val="bottom"/>
            <w:hideMark/>
          </w:tcPr>
          <w:p w14:paraId="108678BE"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18</w:t>
            </w:r>
          </w:p>
        </w:tc>
        <w:tc>
          <w:tcPr>
            <w:tcW w:w="0" w:type="auto"/>
            <w:tcBorders>
              <w:top w:val="nil"/>
              <w:left w:val="nil"/>
              <w:bottom w:val="single" w:sz="4" w:space="0" w:color="auto"/>
              <w:right w:val="single" w:sz="4" w:space="0" w:color="auto"/>
            </w:tcBorders>
            <w:shd w:val="clear" w:color="auto" w:fill="auto"/>
            <w:noWrap/>
            <w:vAlign w:val="bottom"/>
            <w:hideMark/>
          </w:tcPr>
          <w:p w14:paraId="11D2C208"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UNID</w:t>
            </w:r>
          </w:p>
        </w:tc>
        <w:tc>
          <w:tcPr>
            <w:tcW w:w="0" w:type="auto"/>
            <w:tcBorders>
              <w:top w:val="nil"/>
              <w:left w:val="nil"/>
              <w:bottom w:val="single" w:sz="4" w:space="0" w:color="auto"/>
              <w:right w:val="single" w:sz="4" w:space="0" w:color="auto"/>
            </w:tcBorders>
            <w:shd w:val="clear" w:color="auto" w:fill="auto"/>
            <w:noWrap/>
            <w:vAlign w:val="bottom"/>
            <w:hideMark/>
          </w:tcPr>
          <w:p w14:paraId="5D6A5870"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$ 1.494</w:t>
            </w:r>
          </w:p>
        </w:tc>
      </w:tr>
      <w:tr w:rsidR="00794D64" w:rsidRPr="00794D64" w14:paraId="5F9B3F97" w14:textId="77777777" w:rsidTr="001A406A">
        <w:trPr>
          <w:trHeight w:val="286"/>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6178BB68"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COSTO DE LA MATERIA PRIMA POR UNIDAD  </w:t>
            </w:r>
          </w:p>
        </w:tc>
        <w:tc>
          <w:tcPr>
            <w:tcW w:w="0" w:type="auto"/>
            <w:tcBorders>
              <w:top w:val="nil"/>
              <w:left w:val="nil"/>
              <w:bottom w:val="single" w:sz="4" w:space="0" w:color="auto"/>
              <w:right w:val="single" w:sz="4" w:space="0" w:color="auto"/>
            </w:tcBorders>
            <w:shd w:val="clear" w:color="auto" w:fill="auto"/>
            <w:noWrap/>
            <w:vAlign w:val="bottom"/>
            <w:hideMark/>
          </w:tcPr>
          <w:p w14:paraId="6FBA780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$ 18.639</w:t>
            </w:r>
          </w:p>
        </w:tc>
      </w:tr>
      <w:tr w:rsidR="00794D64" w:rsidRPr="00794D64" w14:paraId="3C2B3BC4" w14:textId="77777777" w:rsidTr="001A406A">
        <w:trPr>
          <w:trHeight w:val="286"/>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1E373B9"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MARGEN DE ERROR %</w:t>
            </w:r>
          </w:p>
        </w:tc>
        <w:tc>
          <w:tcPr>
            <w:tcW w:w="0" w:type="auto"/>
            <w:tcBorders>
              <w:top w:val="nil"/>
              <w:left w:val="nil"/>
              <w:bottom w:val="single" w:sz="4" w:space="0" w:color="auto"/>
              <w:right w:val="single" w:sz="4" w:space="0" w:color="auto"/>
            </w:tcBorders>
            <w:shd w:val="clear" w:color="auto" w:fill="auto"/>
            <w:noWrap/>
            <w:vAlign w:val="bottom"/>
            <w:hideMark/>
          </w:tcPr>
          <w:p w14:paraId="6DDB6150" w14:textId="16D58305"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w:t>
            </w:r>
          </w:p>
        </w:tc>
        <w:tc>
          <w:tcPr>
            <w:tcW w:w="0" w:type="auto"/>
            <w:tcBorders>
              <w:top w:val="nil"/>
              <w:left w:val="nil"/>
              <w:bottom w:val="single" w:sz="4" w:space="0" w:color="auto"/>
              <w:right w:val="single" w:sz="4" w:space="0" w:color="auto"/>
            </w:tcBorders>
            <w:shd w:val="clear" w:color="auto" w:fill="auto"/>
            <w:noWrap/>
            <w:vAlign w:val="bottom"/>
            <w:hideMark/>
          </w:tcPr>
          <w:p w14:paraId="1431237D"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$ 1.864</w:t>
            </w:r>
          </w:p>
        </w:tc>
      </w:tr>
      <w:tr w:rsidR="00794D64" w:rsidRPr="00794D64" w14:paraId="59C2CC3E" w14:textId="77777777" w:rsidTr="001A406A">
        <w:trPr>
          <w:trHeight w:val="286"/>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1A0A15F"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COSTO DEL PLATO </w:t>
            </w:r>
          </w:p>
        </w:tc>
        <w:tc>
          <w:tcPr>
            <w:tcW w:w="0" w:type="auto"/>
            <w:tcBorders>
              <w:top w:val="nil"/>
              <w:left w:val="nil"/>
              <w:bottom w:val="single" w:sz="4" w:space="0" w:color="auto"/>
              <w:right w:val="single" w:sz="4" w:space="0" w:color="auto"/>
            </w:tcBorders>
            <w:shd w:val="clear" w:color="auto" w:fill="auto"/>
            <w:noWrap/>
            <w:vAlign w:val="bottom"/>
            <w:hideMark/>
          </w:tcPr>
          <w:p w14:paraId="6A5BAB2D"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$ 20.503</w:t>
            </w:r>
          </w:p>
        </w:tc>
      </w:tr>
      <w:tr w:rsidR="00794D64" w:rsidRPr="00794D64" w14:paraId="048C9394" w14:textId="77777777" w:rsidTr="001A406A">
        <w:trPr>
          <w:trHeight w:val="286"/>
        </w:trPr>
        <w:tc>
          <w:tcPr>
            <w:tcW w:w="0" w:type="auto"/>
            <w:gridSpan w:val="5"/>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212239C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PRECIO DE VENTA </w:t>
            </w:r>
          </w:p>
        </w:tc>
        <w:tc>
          <w:tcPr>
            <w:tcW w:w="0" w:type="auto"/>
            <w:tcBorders>
              <w:top w:val="nil"/>
              <w:left w:val="nil"/>
              <w:bottom w:val="single" w:sz="4" w:space="0" w:color="auto"/>
              <w:right w:val="single" w:sz="4" w:space="0" w:color="auto"/>
            </w:tcBorders>
            <w:shd w:val="clear" w:color="auto" w:fill="auto"/>
            <w:vAlign w:val="bottom"/>
            <w:hideMark/>
          </w:tcPr>
          <w:p w14:paraId="390F0CD7"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40%</w:t>
            </w:r>
          </w:p>
        </w:tc>
        <w:tc>
          <w:tcPr>
            <w:tcW w:w="0" w:type="auto"/>
            <w:tcBorders>
              <w:top w:val="nil"/>
              <w:left w:val="nil"/>
              <w:bottom w:val="single" w:sz="4" w:space="0" w:color="auto"/>
              <w:right w:val="single" w:sz="4" w:space="0" w:color="auto"/>
            </w:tcBorders>
            <w:shd w:val="clear" w:color="auto" w:fill="auto"/>
            <w:noWrap/>
            <w:vAlign w:val="bottom"/>
            <w:hideMark/>
          </w:tcPr>
          <w:p w14:paraId="116C5885"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$ 51.257</w:t>
            </w:r>
          </w:p>
        </w:tc>
      </w:tr>
      <w:tr w:rsidR="00794D64" w:rsidRPr="00794D64" w14:paraId="79A5D3BB" w14:textId="77777777" w:rsidTr="001A406A">
        <w:trPr>
          <w:trHeight w:val="286"/>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20063D27" w14:textId="77777777" w:rsidR="004637C9" w:rsidRPr="00794D64" w:rsidRDefault="004637C9"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PRECIO REAL DE VENTA</w:t>
            </w:r>
          </w:p>
        </w:tc>
        <w:tc>
          <w:tcPr>
            <w:tcW w:w="0" w:type="auto"/>
            <w:tcBorders>
              <w:top w:val="nil"/>
              <w:left w:val="nil"/>
              <w:bottom w:val="single" w:sz="4" w:space="0" w:color="auto"/>
              <w:right w:val="single" w:sz="4" w:space="0" w:color="auto"/>
            </w:tcBorders>
            <w:shd w:val="clear" w:color="auto" w:fill="auto"/>
            <w:noWrap/>
            <w:vAlign w:val="center"/>
            <w:hideMark/>
          </w:tcPr>
          <w:p w14:paraId="2A64D756" w14:textId="77777777" w:rsidR="004637C9" w:rsidRPr="00794D64" w:rsidRDefault="004637C9" w:rsidP="007C15BB">
            <w:pPr>
              <w:keepNext/>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$ 50.500</w:t>
            </w:r>
          </w:p>
        </w:tc>
      </w:tr>
    </w:tbl>
    <w:p w14:paraId="0C7A9396" w14:textId="447C5B50" w:rsidR="0085357A" w:rsidRPr="00794D64" w:rsidRDefault="004E6038" w:rsidP="0053340D">
      <w:pPr>
        <w:ind w:firstLine="0"/>
        <w:rPr>
          <w:color w:val="000000" w:themeColor="text1"/>
          <w:lang w:val="es-CO"/>
        </w:rPr>
      </w:pPr>
      <w:r>
        <w:rPr>
          <w:color w:val="000000" w:themeColor="text1"/>
          <w:lang w:val="es-CO"/>
        </w:rPr>
        <w:t xml:space="preserve">Nota: </w:t>
      </w:r>
      <w:r w:rsidR="00B557ED">
        <w:rPr>
          <w:color w:val="000000" w:themeColor="text1"/>
          <w:lang w:val="es-CO"/>
        </w:rPr>
        <w:t>Para la primera prueba se realizó una receta estándar preliminar para uchuva.</w:t>
      </w:r>
    </w:p>
    <w:p w14:paraId="5A92EDF4" w14:textId="0D53FF02" w:rsidR="0053340D" w:rsidRPr="0053340D" w:rsidRDefault="0053340D" w:rsidP="0053340D">
      <w:pPr>
        <w:ind w:firstLine="0"/>
        <w:rPr>
          <w:b/>
          <w:bCs/>
          <w:color w:val="000000" w:themeColor="text1"/>
          <w:lang w:val="es-CO"/>
        </w:rPr>
      </w:pPr>
      <w:r w:rsidRPr="0053340D">
        <w:rPr>
          <w:b/>
          <w:bCs/>
          <w:color w:val="000000" w:themeColor="text1"/>
          <w:lang w:val="es-CO"/>
        </w:rPr>
        <w:t>Estandarización del Relleno de Uchuva.</w:t>
      </w:r>
    </w:p>
    <w:p w14:paraId="2B5FFE79" w14:textId="1E338452" w:rsidR="00E9181D" w:rsidRDefault="00E9181D" w:rsidP="00E9181D">
      <w:pPr>
        <w:pStyle w:val="NoSpacing"/>
      </w:pPr>
      <w:r>
        <w:t xml:space="preserve">Tabla </w:t>
      </w:r>
      <w:r>
        <w:fldChar w:fldCharType="begin"/>
      </w:r>
      <w:r>
        <w:instrText xml:space="preserve"> SEQ Tabla \* ARABIC </w:instrText>
      </w:r>
      <w:r>
        <w:fldChar w:fldCharType="separate"/>
      </w:r>
      <w:r w:rsidR="000C2386">
        <w:rPr>
          <w:noProof/>
        </w:rPr>
        <w:t>8</w:t>
      </w:r>
      <w:r>
        <w:fldChar w:fldCharType="end"/>
      </w:r>
    </w:p>
    <w:p w14:paraId="51356B09" w14:textId="3E0D5D8E" w:rsidR="00E9181D" w:rsidRPr="00867DAD" w:rsidRDefault="00E9181D" w:rsidP="00E9181D">
      <w:pPr>
        <w:pStyle w:val="NoSpacing"/>
        <w:rPr>
          <w:b w:val="0"/>
          <w:bCs/>
          <w:i/>
          <w:iCs/>
        </w:rPr>
      </w:pPr>
      <w:r w:rsidRPr="00867DAD">
        <w:rPr>
          <w:b w:val="0"/>
          <w:bCs/>
          <w:i/>
          <w:iCs/>
        </w:rPr>
        <w:t>Receta estándar de Relleno de Uchuva</w:t>
      </w:r>
      <w:r w:rsidR="00867DAD" w:rsidRPr="00867DAD">
        <w:rPr>
          <w:b w:val="0"/>
          <w:bCs/>
          <w:i/>
          <w:iCs/>
        </w:rPr>
        <w:t>.</w:t>
      </w:r>
    </w:p>
    <w:tbl>
      <w:tblPr>
        <w:tblW w:w="9037" w:type="dxa"/>
        <w:tblCellMar>
          <w:left w:w="70" w:type="dxa"/>
          <w:right w:w="70" w:type="dxa"/>
        </w:tblCellMar>
        <w:tblLook w:val="04A0" w:firstRow="1" w:lastRow="0" w:firstColumn="1" w:lastColumn="0" w:noHBand="0" w:noVBand="1"/>
      </w:tblPr>
      <w:tblGrid>
        <w:gridCol w:w="2340"/>
        <w:gridCol w:w="1500"/>
        <w:gridCol w:w="782"/>
        <w:gridCol w:w="1070"/>
        <w:gridCol w:w="984"/>
        <w:gridCol w:w="782"/>
        <w:gridCol w:w="1579"/>
      </w:tblGrid>
      <w:tr w:rsidR="00794D64" w:rsidRPr="00E217DB" w14:paraId="7735F46B" w14:textId="77777777" w:rsidTr="00E217DB">
        <w:trPr>
          <w:trHeight w:val="282"/>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6940D4F0" w14:textId="77777777" w:rsidR="00FA7260" w:rsidRPr="00E217DB" w:rsidRDefault="00FA7260" w:rsidP="007C15BB">
            <w:pPr>
              <w:spacing w:after="0" w:line="240" w:lineRule="auto"/>
              <w:ind w:firstLine="0"/>
              <w:jc w:val="center"/>
              <w:rPr>
                <w:rFonts w:ascii="Times New Roman" w:eastAsia="Times New Roman" w:hAnsi="Times New Roman" w:cs="Times New Roman"/>
                <w:b/>
                <w:bCs/>
                <w:color w:val="000000" w:themeColor="text1"/>
                <w:szCs w:val="24"/>
                <w:lang w:val="es-CO" w:eastAsia="es-CO"/>
              </w:rPr>
            </w:pPr>
            <w:r w:rsidRPr="00E217DB">
              <w:rPr>
                <w:rFonts w:ascii="Times New Roman" w:eastAsia="Times New Roman" w:hAnsi="Times New Roman" w:cs="Times New Roman"/>
                <w:b/>
                <w:bCs/>
                <w:color w:val="000000" w:themeColor="text1"/>
                <w:szCs w:val="24"/>
                <w:lang w:val="es-CO" w:eastAsia="es-CO"/>
              </w:rPr>
              <w:t>RELLENO DE UCHUVA</w:t>
            </w:r>
          </w:p>
        </w:tc>
      </w:tr>
      <w:tr w:rsidR="00794D64" w:rsidRPr="00E217DB" w14:paraId="5E99C62D" w14:textId="77777777" w:rsidTr="00E217DB">
        <w:trPr>
          <w:trHeight w:val="2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EEA906"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xml:space="preserve">INGREDIENTES </w:t>
            </w:r>
          </w:p>
        </w:tc>
        <w:tc>
          <w:tcPr>
            <w:tcW w:w="0" w:type="auto"/>
            <w:tcBorders>
              <w:top w:val="nil"/>
              <w:left w:val="nil"/>
              <w:bottom w:val="single" w:sz="4" w:space="0" w:color="auto"/>
              <w:right w:val="single" w:sz="4" w:space="0" w:color="auto"/>
            </w:tcBorders>
            <w:shd w:val="clear" w:color="auto" w:fill="auto"/>
            <w:noWrap/>
            <w:vAlign w:val="bottom"/>
            <w:hideMark/>
          </w:tcPr>
          <w:p w14:paraId="3DD74AA2"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xml:space="preserve">CANTIDAD </w:t>
            </w:r>
          </w:p>
        </w:tc>
        <w:tc>
          <w:tcPr>
            <w:tcW w:w="0" w:type="auto"/>
            <w:tcBorders>
              <w:top w:val="nil"/>
              <w:left w:val="nil"/>
              <w:bottom w:val="single" w:sz="4" w:space="0" w:color="auto"/>
              <w:right w:val="single" w:sz="4" w:space="0" w:color="auto"/>
            </w:tcBorders>
            <w:shd w:val="clear" w:color="auto" w:fill="auto"/>
            <w:noWrap/>
            <w:vAlign w:val="bottom"/>
            <w:hideMark/>
          </w:tcPr>
          <w:p w14:paraId="075701A5"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2FE6D3C9"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xml:space="preserve">PRECIO </w:t>
            </w:r>
          </w:p>
        </w:tc>
        <w:tc>
          <w:tcPr>
            <w:tcW w:w="0" w:type="auto"/>
            <w:tcBorders>
              <w:top w:val="nil"/>
              <w:left w:val="nil"/>
              <w:bottom w:val="single" w:sz="4" w:space="0" w:color="auto"/>
              <w:right w:val="single" w:sz="4" w:space="0" w:color="auto"/>
            </w:tcBorders>
            <w:shd w:val="clear" w:color="auto" w:fill="auto"/>
            <w:noWrap/>
            <w:vAlign w:val="bottom"/>
            <w:hideMark/>
          </w:tcPr>
          <w:p w14:paraId="45578C61"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PLATO</w:t>
            </w:r>
          </w:p>
        </w:tc>
        <w:tc>
          <w:tcPr>
            <w:tcW w:w="0" w:type="auto"/>
            <w:tcBorders>
              <w:top w:val="nil"/>
              <w:left w:val="nil"/>
              <w:bottom w:val="single" w:sz="4" w:space="0" w:color="auto"/>
              <w:right w:val="single" w:sz="4" w:space="0" w:color="auto"/>
            </w:tcBorders>
            <w:shd w:val="clear" w:color="auto" w:fill="auto"/>
            <w:noWrap/>
            <w:vAlign w:val="bottom"/>
            <w:hideMark/>
          </w:tcPr>
          <w:p w14:paraId="4AB12E38"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0A46F10A"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xml:space="preserve">PRECIO X18 </w:t>
            </w:r>
          </w:p>
        </w:tc>
      </w:tr>
      <w:tr w:rsidR="00794D64" w:rsidRPr="00E217DB" w14:paraId="0D6A43D4" w14:textId="77777777" w:rsidTr="00E217DB">
        <w:trPr>
          <w:trHeight w:val="2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54995E"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UCHUVA</w:t>
            </w:r>
          </w:p>
        </w:tc>
        <w:tc>
          <w:tcPr>
            <w:tcW w:w="0" w:type="auto"/>
            <w:tcBorders>
              <w:top w:val="nil"/>
              <w:left w:val="nil"/>
              <w:bottom w:val="single" w:sz="4" w:space="0" w:color="auto"/>
              <w:right w:val="single" w:sz="4" w:space="0" w:color="auto"/>
            </w:tcBorders>
            <w:shd w:val="clear" w:color="auto" w:fill="auto"/>
            <w:noWrap/>
            <w:vAlign w:val="bottom"/>
            <w:hideMark/>
          </w:tcPr>
          <w:p w14:paraId="648C9000"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400</w:t>
            </w:r>
          </w:p>
        </w:tc>
        <w:tc>
          <w:tcPr>
            <w:tcW w:w="0" w:type="auto"/>
            <w:tcBorders>
              <w:top w:val="nil"/>
              <w:left w:val="nil"/>
              <w:bottom w:val="single" w:sz="4" w:space="0" w:color="auto"/>
              <w:right w:val="single" w:sz="4" w:space="0" w:color="auto"/>
            </w:tcBorders>
            <w:shd w:val="clear" w:color="auto" w:fill="auto"/>
            <w:noWrap/>
            <w:vAlign w:val="bottom"/>
            <w:hideMark/>
          </w:tcPr>
          <w:p w14:paraId="7F7D3C91"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02898E73"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$ 4.200</w:t>
            </w:r>
          </w:p>
        </w:tc>
        <w:tc>
          <w:tcPr>
            <w:tcW w:w="0" w:type="auto"/>
            <w:tcBorders>
              <w:top w:val="nil"/>
              <w:left w:val="nil"/>
              <w:bottom w:val="single" w:sz="4" w:space="0" w:color="auto"/>
              <w:right w:val="single" w:sz="4" w:space="0" w:color="auto"/>
            </w:tcBorders>
            <w:shd w:val="clear" w:color="auto" w:fill="auto"/>
            <w:noWrap/>
            <w:vAlign w:val="bottom"/>
            <w:hideMark/>
          </w:tcPr>
          <w:p w14:paraId="722A8A58"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250</w:t>
            </w:r>
          </w:p>
        </w:tc>
        <w:tc>
          <w:tcPr>
            <w:tcW w:w="0" w:type="auto"/>
            <w:tcBorders>
              <w:top w:val="nil"/>
              <w:left w:val="nil"/>
              <w:bottom w:val="single" w:sz="4" w:space="0" w:color="auto"/>
              <w:right w:val="single" w:sz="4" w:space="0" w:color="auto"/>
            </w:tcBorders>
            <w:shd w:val="clear" w:color="auto" w:fill="auto"/>
            <w:noWrap/>
            <w:vAlign w:val="bottom"/>
            <w:hideMark/>
          </w:tcPr>
          <w:p w14:paraId="650A577E"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8CB618D"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$ 2.625</w:t>
            </w:r>
          </w:p>
        </w:tc>
      </w:tr>
      <w:tr w:rsidR="00794D64" w:rsidRPr="00E217DB" w14:paraId="49F4DEA3" w14:textId="77777777" w:rsidTr="00E217DB">
        <w:trPr>
          <w:trHeight w:val="28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B8DB2E"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AZUCAR BLANCA</w:t>
            </w:r>
          </w:p>
        </w:tc>
        <w:tc>
          <w:tcPr>
            <w:tcW w:w="0" w:type="auto"/>
            <w:tcBorders>
              <w:top w:val="nil"/>
              <w:left w:val="nil"/>
              <w:bottom w:val="single" w:sz="4" w:space="0" w:color="auto"/>
              <w:right w:val="single" w:sz="4" w:space="0" w:color="auto"/>
            </w:tcBorders>
            <w:shd w:val="clear" w:color="auto" w:fill="auto"/>
            <w:noWrap/>
            <w:vAlign w:val="bottom"/>
            <w:hideMark/>
          </w:tcPr>
          <w:p w14:paraId="0EBD5246"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100A03C0"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6B3E98B1"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$ 2.600</w:t>
            </w:r>
          </w:p>
        </w:tc>
        <w:tc>
          <w:tcPr>
            <w:tcW w:w="0" w:type="auto"/>
            <w:tcBorders>
              <w:top w:val="nil"/>
              <w:left w:val="nil"/>
              <w:bottom w:val="single" w:sz="4" w:space="0" w:color="auto"/>
              <w:right w:val="single" w:sz="4" w:space="0" w:color="auto"/>
            </w:tcBorders>
            <w:shd w:val="clear" w:color="auto" w:fill="auto"/>
            <w:noWrap/>
            <w:vAlign w:val="bottom"/>
            <w:hideMark/>
          </w:tcPr>
          <w:p w14:paraId="5B74A421"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80</w:t>
            </w:r>
          </w:p>
        </w:tc>
        <w:tc>
          <w:tcPr>
            <w:tcW w:w="0" w:type="auto"/>
            <w:tcBorders>
              <w:top w:val="nil"/>
              <w:left w:val="nil"/>
              <w:bottom w:val="single" w:sz="4" w:space="0" w:color="auto"/>
              <w:right w:val="single" w:sz="4" w:space="0" w:color="auto"/>
            </w:tcBorders>
            <w:shd w:val="clear" w:color="auto" w:fill="auto"/>
            <w:noWrap/>
            <w:vAlign w:val="bottom"/>
            <w:hideMark/>
          </w:tcPr>
          <w:p w14:paraId="24C95A22"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B93A384"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$ 416</w:t>
            </w:r>
          </w:p>
        </w:tc>
      </w:tr>
      <w:tr w:rsidR="00794D64" w:rsidRPr="00E217DB" w14:paraId="7515170F" w14:textId="77777777" w:rsidTr="00E217DB">
        <w:trPr>
          <w:trHeight w:val="28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0DEB54"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xml:space="preserve">LIMON </w:t>
            </w:r>
          </w:p>
        </w:tc>
        <w:tc>
          <w:tcPr>
            <w:tcW w:w="0" w:type="auto"/>
            <w:tcBorders>
              <w:top w:val="nil"/>
              <w:left w:val="nil"/>
              <w:bottom w:val="single" w:sz="4" w:space="0" w:color="auto"/>
              <w:right w:val="single" w:sz="4" w:space="0" w:color="auto"/>
            </w:tcBorders>
            <w:shd w:val="clear" w:color="auto" w:fill="auto"/>
            <w:noWrap/>
            <w:vAlign w:val="center"/>
            <w:hideMark/>
          </w:tcPr>
          <w:p w14:paraId="7B09E6BB"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500</w:t>
            </w:r>
          </w:p>
        </w:tc>
        <w:tc>
          <w:tcPr>
            <w:tcW w:w="0" w:type="auto"/>
            <w:tcBorders>
              <w:top w:val="nil"/>
              <w:left w:val="nil"/>
              <w:bottom w:val="single" w:sz="4" w:space="0" w:color="auto"/>
              <w:right w:val="single" w:sz="4" w:space="0" w:color="auto"/>
            </w:tcBorders>
            <w:shd w:val="clear" w:color="auto" w:fill="auto"/>
            <w:noWrap/>
            <w:vAlign w:val="center"/>
            <w:hideMark/>
          </w:tcPr>
          <w:p w14:paraId="45E57F61"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1054985D"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$ 4.680</w:t>
            </w:r>
          </w:p>
        </w:tc>
        <w:tc>
          <w:tcPr>
            <w:tcW w:w="0" w:type="auto"/>
            <w:tcBorders>
              <w:top w:val="nil"/>
              <w:left w:val="nil"/>
              <w:bottom w:val="single" w:sz="4" w:space="0" w:color="auto"/>
              <w:right w:val="single" w:sz="4" w:space="0" w:color="auto"/>
            </w:tcBorders>
            <w:shd w:val="clear" w:color="auto" w:fill="auto"/>
            <w:noWrap/>
            <w:vAlign w:val="center"/>
            <w:hideMark/>
          </w:tcPr>
          <w:p w14:paraId="1865DF62"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173783E7"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GR</w:t>
            </w:r>
          </w:p>
        </w:tc>
        <w:tc>
          <w:tcPr>
            <w:tcW w:w="0" w:type="auto"/>
            <w:tcBorders>
              <w:top w:val="nil"/>
              <w:left w:val="nil"/>
              <w:bottom w:val="single" w:sz="4" w:space="0" w:color="auto"/>
              <w:right w:val="single" w:sz="4" w:space="0" w:color="auto"/>
            </w:tcBorders>
            <w:shd w:val="clear" w:color="auto" w:fill="auto"/>
            <w:noWrap/>
            <w:vAlign w:val="center"/>
            <w:hideMark/>
          </w:tcPr>
          <w:p w14:paraId="47CBEB77"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$ 47</w:t>
            </w:r>
          </w:p>
        </w:tc>
      </w:tr>
      <w:tr w:rsidR="00794D64" w:rsidRPr="00E217DB" w14:paraId="0F35EA07" w14:textId="77777777" w:rsidTr="00E217DB">
        <w:trPr>
          <w:trHeight w:val="282"/>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45228AB1"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xml:space="preserve">COSTO DE LA MATERIA PRIMA POR PLATO  </w:t>
            </w:r>
          </w:p>
        </w:tc>
        <w:tc>
          <w:tcPr>
            <w:tcW w:w="0" w:type="auto"/>
            <w:tcBorders>
              <w:top w:val="nil"/>
              <w:left w:val="nil"/>
              <w:bottom w:val="single" w:sz="4" w:space="0" w:color="auto"/>
              <w:right w:val="single" w:sz="4" w:space="0" w:color="auto"/>
            </w:tcBorders>
            <w:shd w:val="clear" w:color="auto" w:fill="auto"/>
            <w:noWrap/>
            <w:vAlign w:val="center"/>
            <w:hideMark/>
          </w:tcPr>
          <w:p w14:paraId="592F8609"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$ 3.088</w:t>
            </w:r>
          </w:p>
        </w:tc>
      </w:tr>
      <w:tr w:rsidR="00794D64" w:rsidRPr="00E217DB" w14:paraId="1F277778" w14:textId="77777777" w:rsidTr="00E217DB">
        <w:trPr>
          <w:trHeight w:val="282"/>
        </w:trPr>
        <w:tc>
          <w:tcPr>
            <w:tcW w:w="0" w:type="auto"/>
            <w:gridSpan w:val="5"/>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225FD175"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MARGEN DE ERROR %</w:t>
            </w:r>
          </w:p>
        </w:tc>
        <w:tc>
          <w:tcPr>
            <w:tcW w:w="0" w:type="auto"/>
            <w:tcBorders>
              <w:top w:val="nil"/>
              <w:left w:val="nil"/>
              <w:bottom w:val="single" w:sz="4" w:space="0" w:color="auto"/>
              <w:right w:val="single" w:sz="4" w:space="0" w:color="auto"/>
            </w:tcBorders>
            <w:shd w:val="clear" w:color="auto" w:fill="auto"/>
            <w:noWrap/>
            <w:vAlign w:val="center"/>
            <w:hideMark/>
          </w:tcPr>
          <w:p w14:paraId="50F330D9" w14:textId="299B6A0F"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1CA5C947"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$ 309</w:t>
            </w:r>
          </w:p>
        </w:tc>
      </w:tr>
      <w:tr w:rsidR="00794D64" w:rsidRPr="00E217DB" w14:paraId="281CAA8E" w14:textId="77777777" w:rsidTr="00E217DB">
        <w:trPr>
          <w:trHeight w:val="282"/>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481F05CB" w14:textId="77777777" w:rsidR="00FA7260" w:rsidRPr="00E217DB" w:rsidRDefault="00FA7260" w:rsidP="007C15BB">
            <w:pPr>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xml:space="preserve">COSTO DEL PLATO </w:t>
            </w:r>
          </w:p>
        </w:tc>
        <w:tc>
          <w:tcPr>
            <w:tcW w:w="0" w:type="auto"/>
            <w:tcBorders>
              <w:top w:val="nil"/>
              <w:left w:val="nil"/>
              <w:bottom w:val="single" w:sz="4" w:space="0" w:color="auto"/>
              <w:right w:val="single" w:sz="4" w:space="0" w:color="auto"/>
            </w:tcBorders>
            <w:shd w:val="clear" w:color="auto" w:fill="auto"/>
            <w:noWrap/>
            <w:vAlign w:val="center"/>
            <w:hideMark/>
          </w:tcPr>
          <w:p w14:paraId="692E165C" w14:textId="77777777" w:rsidR="00FA7260" w:rsidRPr="00E217DB" w:rsidRDefault="00FA7260" w:rsidP="007C15BB">
            <w:pPr>
              <w:keepNext/>
              <w:spacing w:after="0" w:line="240" w:lineRule="auto"/>
              <w:ind w:firstLine="0"/>
              <w:jc w:val="center"/>
              <w:rPr>
                <w:rFonts w:ascii="Times New Roman" w:eastAsia="Times New Roman" w:hAnsi="Times New Roman" w:cs="Times New Roman"/>
                <w:color w:val="000000" w:themeColor="text1"/>
                <w:szCs w:val="24"/>
                <w:lang w:val="es-CO" w:eastAsia="es-CO"/>
              </w:rPr>
            </w:pPr>
            <w:r w:rsidRPr="00E217DB">
              <w:rPr>
                <w:rFonts w:ascii="Times New Roman" w:eastAsia="Times New Roman" w:hAnsi="Times New Roman" w:cs="Times New Roman"/>
                <w:color w:val="000000" w:themeColor="text1"/>
                <w:szCs w:val="24"/>
                <w:lang w:val="es-CO" w:eastAsia="es-CO"/>
              </w:rPr>
              <w:t>$ 3.397</w:t>
            </w:r>
          </w:p>
        </w:tc>
      </w:tr>
    </w:tbl>
    <w:p w14:paraId="47C21FFE" w14:textId="46AAAAE9" w:rsidR="00867DAD" w:rsidRPr="00867DAD" w:rsidRDefault="00867DAD" w:rsidP="00867DAD">
      <w:pPr>
        <w:pStyle w:val="NoSpacing"/>
        <w:rPr>
          <w:b w:val="0"/>
          <w:bCs/>
          <w:lang w:val="es-CO"/>
        </w:rPr>
      </w:pPr>
      <w:r w:rsidRPr="00867DAD">
        <w:rPr>
          <w:b w:val="0"/>
          <w:bCs/>
          <w:lang w:val="es-CO"/>
        </w:rPr>
        <w:t>Nota: Para la primera prueba se realizó una receta estándar preliminar para el relleno de uchuva.</w:t>
      </w:r>
    </w:p>
    <w:p w14:paraId="667558AB" w14:textId="77777777" w:rsidR="00E217DB" w:rsidRPr="00867DAD" w:rsidRDefault="00E217DB" w:rsidP="00A86A6D">
      <w:pPr>
        <w:ind w:firstLine="709"/>
        <w:rPr>
          <w:color w:val="000000" w:themeColor="text1"/>
          <w:lang w:val="es-CO"/>
        </w:rPr>
      </w:pPr>
    </w:p>
    <w:p w14:paraId="16C2976D" w14:textId="7CB3B58D" w:rsidR="1687D4D9" w:rsidRPr="0053340D" w:rsidRDefault="0053340D" w:rsidP="0053340D">
      <w:pPr>
        <w:rPr>
          <w:b/>
          <w:bCs/>
        </w:rPr>
      </w:pPr>
      <w:r w:rsidRPr="0053340D">
        <w:rPr>
          <w:b/>
          <w:bCs/>
        </w:rPr>
        <w:t xml:space="preserve">Estandarización de Preparación de Rellenos Con </w:t>
      </w:r>
      <w:r>
        <w:rPr>
          <w:b/>
          <w:bCs/>
        </w:rPr>
        <w:t>Curuba</w:t>
      </w:r>
    </w:p>
    <w:p w14:paraId="2CDD29C8" w14:textId="7AA0DE17" w:rsidR="006E78B0" w:rsidRDefault="006E78B0" w:rsidP="006E78B0">
      <w:pPr>
        <w:pStyle w:val="NoSpacing"/>
      </w:pPr>
      <w:r>
        <w:t xml:space="preserve">Tabla </w:t>
      </w:r>
      <w:r>
        <w:fldChar w:fldCharType="begin"/>
      </w:r>
      <w:r>
        <w:instrText xml:space="preserve"> SEQ Tabla \* ARABIC </w:instrText>
      </w:r>
      <w:r>
        <w:fldChar w:fldCharType="separate"/>
      </w:r>
      <w:r w:rsidR="000C2386">
        <w:rPr>
          <w:noProof/>
        </w:rPr>
        <w:t>9</w:t>
      </w:r>
      <w:r>
        <w:fldChar w:fldCharType="end"/>
      </w:r>
    </w:p>
    <w:p w14:paraId="5EF8508D" w14:textId="00C12BA4" w:rsidR="006E78B0" w:rsidRPr="006E78B0" w:rsidRDefault="006E78B0" w:rsidP="006E78B0">
      <w:pPr>
        <w:pStyle w:val="NoSpacing"/>
        <w:rPr>
          <w:b w:val="0"/>
          <w:bCs/>
          <w:i/>
          <w:iCs/>
          <w:lang w:val="es-CO"/>
        </w:rPr>
      </w:pPr>
      <w:r w:rsidRPr="00867DAD">
        <w:rPr>
          <w:b w:val="0"/>
          <w:bCs/>
          <w:i/>
          <w:iCs/>
          <w:lang w:val="es-CO"/>
        </w:rPr>
        <w:t xml:space="preserve">Receta estándar número uno de cupcake de </w:t>
      </w:r>
      <w:r>
        <w:rPr>
          <w:b w:val="0"/>
          <w:bCs/>
          <w:i/>
          <w:iCs/>
          <w:lang w:val="es-CO"/>
        </w:rPr>
        <w:t>curuba</w:t>
      </w:r>
      <w:r w:rsidRPr="00867DAD">
        <w:rPr>
          <w:b w:val="0"/>
          <w:bCs/>
          <w:i/>
          <w:iCs/>
          <w:lang w:val="es-CO"/>
        </w:rPr>
        <w:t>.</w:t>
      </w:r>
    </w:p>
    <w:tbl>
      <w:tblPr>
        <w:tblW w:w="9064" w:type="dxa"/>
        <w:tblCellMar>
          <w:left w:w="70" w:type="dxa"/>
          <w:right w:w="70" w:type="dxa"/>
        </w:tblCellMar>
        <w:tblLook w:val="04A0" w:firstRow="1" w:lastRow="0" w:firstColumn="1" w:lastColumn="0" w:noHBand="0" w:noVBand="1"/>
      </w:tblPr>
      <w:tblGrid>
        <w:gridCol w:w="2757"/>
        <w:gridCol w:w="1334"/>
        <w:gridCol w:w="753"/>
        <w:gridCol w:w="1122"/>
        <w:gridCol w:w="891"/>
        <w:gridCol w:w="753"/>
        <w:gridCol w:w="1454"/>
      </w:tblGrid>
      <w:tr w:rsidR="00794D64" w:rsidRPr="00794D64" w14:paraId="27753B0F" w14:textId="77777777" w:rsidTr="00E217DB">
        <w:trPr>
          <w:trHeight w:val="262"/>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0EFD5366" w14:textId="4CDD7AC9" w:rsidR="00A245D3" w:rsidRPr="00794D64" w:rsidRDefault="00A9250A" w:rsidP="007C15BB">
            <w:pPr>
              <w:spacing w:after="0" w:line="240" w:lineRule="auto"/>
              <w:ind w:firstLine="0"/>
              <w:jc w:val="center"/>
              <w:rPr>
                <w:rFonts w:ascii="Calibri" w:eastAsia="Times New Roman" w:hAnsi="Calibri" w:cs="Calibri"/>
                <w:b/>
                <w:bCs/>
                <w:color w:val="000000" w:themeColor="text1"/>
                <w:sz w:val="22"/>
                <w:lang w:val="es-CO" w:eastAsia="es-CO"/>
              </w:rPr>
            </w:pPr>
            <w:r w:rsidRPr="00794D64">
              <w:rPr>
                <w:rFonts w:ascii="Calibri" w:eastAsia="Times New Roman" w:hAnsi="Calibri" w:cs="Calibri"/>
                <w:b/>
                <w:bCs/>
                <w:color w:val="000000" w:themeColor="text1"/>
                <w:sz w:val="22"/>
                <w:lang w:val="es-CO" w:eastAsia="es-CO"/>
              </w:rPr>
              <w:t>C</w:t>
            </w:r>
            <w:r w:rsidR="00A245D3" w:rsidRPr="00794D64">
              <w:rPr>
                <w:rFonts w:ascii="Calibri" w:eastAsia="Times New Roman" w:hAnsi="Calibri" w:cs="Calibri"/>
                <w:b/>
                <w:bCs/>
                <w:color w:val="000000" w:themeColor="text1"/>
                <w:sz w:val="22"/>
                <w:lang w:val="es-CO" w:eastAsia="es-CO"/>
              </w:rPr>
              <w:t>UPCAKE CON RELLENO DE CURUBA</w:t>
            </w:r>
          </w:p>
        </w:tc>
      </w:tr>
      <w:tr w:rsidR="00794D64" w:rsidRPr="00794D64" w14:paraId="48EAB97A"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67817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INGREDIENTES</w:t>
            </w:r>
          </w:p>
        </w:tc>
        <w:tc>
          <w:tcPr>
            <w:tcW w:w="0" w:type="auto"/>
            <w:tcBorders>
              <w:top w:val="nil"/>
              <w:left w:val="nil"/>
              <w:bottom w:val="single" w:sz="4" w:space="0" w:color="auto"/>
              <w:right w:val="single" w:sz="4" w:space="0" w:color="auto"/>
            </w:tcBorders>
            <w:shd w:val="clear" w:color="auto" w:fill="auto"/>
            <w:noWrap/>
            <w:vAlign w:val="bottom"/>
            <w:hideMark/>
          </w:tcPr>
          <w:p w14:paraId="38DEBC53"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CANTIDAD</w:t>
            </w:r>
          </w:p>
        </w:tc>
        <w:tc>
          <w:tcPr>
            <w:tcW w:w="0" w:type="auto"/>
            <w:tcBorders>
              <w:top w:val="nil"/>
              <w:left w:val="nil"/>
              <w:bottom w:val="single" w:sz="4" w:space="0" w:color="auto"/>
              <w:right w:val="single" w:sz="4" w:space="0" w:color="auto"/>
            </w:tcBorders>
            <w:shd w:val="clear" w:color="auto" w:fill="auto"/>
            <w:noWrap/>
            <w:vAlign w:val="bottom"/>
            <w:hideMark/>
          </w:tcPr>
          <w:p w14:paraId="53EB8CED"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0E8A3299"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PRECIO</w:t>
            </w:r>
          </w:p>
        </w:tc>
        <w:tc>
          <w:tcPr>
            <w:tcW w:w="0" w:type="auto"/>
            <w:tcBorders>
              <w:top w:val="nil"/>
              <w:left w:val="nil"/>
              <w:bottom w:val="single" w:sz="4" w:space="0" w:color="auto"/>
              <w:right w:val="single" w:sz="4" w:space="0" w:color="auto"/>
            </w:tcBorders>
            <w:shd w:val="clear" w:color="auto" w:fill="auto"/>
            <w:noWrap/>
            <w:vAlign w:val="bottom"/>
            <w:hideMark/>
          </w:tcPr>
          <w:p w14:paraId="66C3CA8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PLATO</w:t>
            </w:r>
          </w:p>
        </w:tc>
        <w:tc>
          <w:tcPr>
            <w:tcW w:w="0" w:type="auto"/>
            <w:tcBorders>
              <w:top w:val="nil"/>
              <w:left w:val="nil"/>
              <w:bottom w:val="single" w:sz="4" w:space="0" w:color="auto"/>
              <w:right w:val="single" w:sz="4" w:space="0" w:color="auto"/>
            </w:tcBorders>
            <w:shd w:val="clear" w:color="auto" w:fill="auto"/>
            <w:noWrap/>
            <w:vAlign w:val="bottom"/>
            <w:hideMark/>
          </w:tcPr>
          <w:p w14:paraId="003DB10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59BD296A"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PRECIO X18</w:t>
            </w:r>
          </w:p>
        </w:tc>
      </w:tr>
      <w:tr w:rsidR="00794D64" w:rsidRPr="00794D64" w14:paraId="59AF5470"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DA49BF" w14:textId="77777777" w:rsidR="00A245D3" w:rsidRPr="00794D64" w:rsidRDefault="00A245D3"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HARINA</w:t>
            </w:r>
          </w:p>
        </w:tc>
        <w:tc>
          <w:tcPr>
            <w:tcW w:w="0" w:type="auto"/>
            <w:tcBorders>
              <w:top w:val="nil"/>
              <w:left w:val="nil"/>
              <w:bottom w:val="single" w:sz="4" w:space="0" w:color="auto"/>
              <w:right w:val="single" w:sz="4" w:space="0" w:color="auto"/>
            </w:tcBorders>
            <w:shd w:val="clear" w:color="auto" w:fill="auto"/>
            <w:noWrap/>
            <w:vAlign w:val="bottom"/>
            <w:hideMark/>
          </w:tcPr>
          <w:p w14:paraId="244C08B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13F736B7"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0DFAC2FB"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$ 2.500</w:t>
            </w:r>
          </w:p>
        </w:tc>
        <w:tc>
          <w:tcPr>
            <w:tcW w:w="0" w:type="auto"/>
            <w:tcBorders>
              <w:top w:val="nil"/>
              <w:left w:val="nil"/>
              <w:bottom w:val="single" w:sz="4" w:space="0" w:color="auto"/>
              <w:right w:val="single" w:sz="4" w:space="0" w:color="auto"/>
            </w:tcBorders>
            <w:shd w:val="clear" w:color="auto" w:fill="auto"/>
            <w:noWrap/>
            <w:vAlign w:val="bottom"/>
            <w:hideMark/>
          </w:tcPr>
          <w:p w14:paraId="6816C902"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210</w:t>
            </w:r>
          </w:p>
        </w:tc>
        <w:tc>
          <w:tcPr>
            <w:tcW w:w="0" w:type="auto"/>
            <w:tcBorders>
              <w:top w:val="nil"/>
              <w:left w:val="nil"/>
              <w:bottom w:val="single" w:sz="4" w:space="0" w:color="auto"/>
              <w:right w:val="single" w:sz="4" w:space="0" w:color="auto"/>
            </w:tcBorders>
            <w:shd w:val="clear" w:color="auto" w:fill="auto"/>
            <w:noWrap/>
            <w:vAlign w:val="bottom"/>
            <w:hideMark/>
          </w:tcPr>
          <w:p w14:paraId="4D2A49E9"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6A6256F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$ 1.050</w:t>
            </w:r>
          </w:p>
        </w:tc>
      </w:tr>
      <w:tr w:rsidR="00794D64" w:rsidRPr="00794D64" w14:paraId="139D9BCD"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473F8E" w14:textId="77777777" w:rsidR="00A245D3" w:rsidRPr="00794D64" w:rsidRDefault="00A245D3"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MANTEQUILLA</w:t>
            </w:r>
          </w:p>
        </w:tc>
        <w:tc>
          <w:tcPr>
            <w:tcW w:w="0" w:type="auto"/>
            <w:tcBorders>
              <w:top w:val="nil"/>
              <w:left w:val="nil"/>
              <w:bottom w:val="single" w:sz="4" w:space="0" w:color="auto"/>
              <w:right w:val="single" w:sz="4" w:space="0" w:color="auto"/>
            </w:tcBorders>
            <w:shd w:val="clear" w:color="auto" w:fill="auto"/>
            <w:noWrap/>
            <w:vAlign w:val="bottom"/>
            <w:hideMark/>
          </w:tcPr>
          <w:p w14:paraId="665DEF85"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3CBA9F5A"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E8017F6"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$ 8.000</w:t>
            </w:r>
          </w:p>
        </w:tc>
        <w:tc>
          <w:tcPr>
            <w:tcW w:w="0" w:type="auto"/>
            <w:tcBorders>
              <w:top w:val="nil"/>
              <w:left w:val="nil"/>
              <w:bottom w:val="single" w:sz="4" w:space="0" w:color="auto"/>
              <w:right w:val="single" w:sz="4" w:space="0" w:color="auto"/>
            </w:tcBorders>
            <w:shd w:val="clear" w:color="auto" w:fill="auto"/>
            <w:noWrap/>
            <w:vAlign w:val="bottom"/>
            <w:hideMark/>
          </w:tcPr>
          <w:p w14:paraId="7324112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330</w:t>
            </w:r>
          </w:p>
        </w:tc>
        <w:tc>
          <w:tcPr>
            <w:tcW w:w="0" w:type="auto"/>
            <w:tcBorders>
              <w:top w:val="nil"/>
              <w:left w:val="nil"/>
              <w:bottom w:val="single" w:sz="4" w:space="0" w:color="auto"/>
              <w:right w:val="single" w:sz="4" w:space="0" w:color="auto"/>
            </w:tcBorders>
            <w:shd w:val="clear" w:color="auto" w:fill="auto"/>
            <w:noWrap/>
            <w:vAlign w:val="bottom"/>
            <w:hideMark/>
          </w:tcPr>
          <w:p w14:paraId="49B30EBC"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75492F04"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$ 5.280</w:t>
            </w:r>
          </w:p>
        </w:tc>
      </w:tr>
      <w:tr w:rsidR="00794D64" w:rsidRPr="00794D64" w14:paraId="4709E54E"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6EB7F4" w14:textId="77777777" w:rsidR="00A245D3" w:rsidRPr="00794D64" w:rsidRDefault="00A245D3"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AZUCAR GLASS</w:t>
            </w:r>
          </w:p>
        </w:tc>
        <w:tc>
          <w:tcPr>
            <w:tcW w:w="0" w:type="auto"/>
            <w:tcBorders>
              <w:top w:val="nil"/>
              <w:left w:val="nil"/>
              <w:bottom w:val="single" w:sz="4" w:space="0" w:color="auto"/>
              <w:right w:val="single" w:sz="4" w:space="0" w:color="auto"/>
            </w:tcBorders>
            <w:shd w:val="clear" w:color="auto" w:fill="auto"/>
            <w:noWrap/>
            <w:vAlign w:val="bottom"/>
            <w:hideMark/>
          </w:tcPr>
          <w:p w14:paraId="5293D31F"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0C17310B"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70C1323C"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$ 3.400</w:t>
            </w:r>
          </w:p>
        </w:tc>
        <w:tc>
          <w:tcPr>
            <w:tcW w:w="0" w:type="auto"/>
            <w:tcBorders>
              <w:top w:val="nil"/>
              <w:left w:val="nil"/>
              <w:bottom w:val="single" w:sz="4" w:space="0" w:color="auto"/>
              <w:right w:val="single" w:sz="4" w:space="0" w:color="auto"/>
            </w:tcBorders>
            <w:shd w:val="clear" w:color="auto" w:fill="auto"/>
            <w:noWrap/>
            <w:vAlign w:val="bottom"/>
            <w:hideMark/>
          </w:tcPr>
          <w:p w14:paraId="3EB10D53"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300</w:t>
            </w:r>
          </w:p>
        </w:tc>
        <w:tc>
          <w:tcPr>
            <w:tcW w:w="0" w:type="auto"/>
            <w:tcBorders>
              <w:top w:val="nil"/>
              <w:left w:val="nil"/>
              <w:bottom w:val="single" w:sz="4" w:space="0" w:color="auto"/>
              <w:right w:val="single" w:sz="4" w:space="0" w:color="auto"/>
            </w:tcBorders>
            <w:shd w:val="clear" w:color="auto" w:fill="auto"/>
            <w:noWrap/>
            <w:vAlign w:val="bottom"/>
            <w:hideMark/>
          </w:tcPr>
          <w:p w14:paraId="295907CA"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78C93AB"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$ 2.040</w:t>
            </w:r>
          </w:p>
        </w:tc>
      </w:tr>
      <w:tr w:rsidR="00794D64" w:rsidRPr="00794D64" w14:paraId="75A2DF8E"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1AEC789" w14:textId="77777777" w:rsidR="00A245D3" w:rsidRPr="00794D64" w:rsidRDefault="00A245D3"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HUEVOS</w:t>
            </w:r>
          </w:p>
        </w:tc>
        <w:tc>
          <w:tcPr>
            <w:tcW w:w="0" w:type="auto"/>
            <w:tcBorders>
              <w:top w:val="nil"/>
              <w:left w:val="nil"/>
              <w:bottom w:val="single" w:sz="4" w:space="0" w:color="auto"/>
              <w:right w:val="single" w:sz="4" w:space="0" w:color="auto"/>
            </w:tcBorders>
            <w:shd w:val="clear" w:color="auto" w:fill="auto"/>
            <w:noWrap/>
            <w:vAlign w:val="bottom"/>
            <w:hideMark/>
          </w:tcPr>
          <w:p w14:paraId="0929C9AF"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232AFC2B"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UNID</w:t>
            </w:r>
          </w:p>
        </w:tc>
        <w:tc>
          <w:tcPr>
            <w:tcW w:w="0" w:type="auto"/>
            <w:tcBorders>
              <w:top w:val="nil"/>
              <w:left w:val="nil"/>
              <w:bottom w:val="single" w:sz="4" w:space="0" w:color="auto"/>
              <w:right w:val="single" w:sz="4" w:space="0" w:color="auto"/>
            </w:tcBorders>
            <w:shd w:val="clear" w:color="auto" w:fill="auto"/>
            <w:noWrap/>
            <w:vAlign w:val="bottom"/>
            <w:hideMark/>
          </w:tcPr>
          <w:p w14:paraId="4318BCF0"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$ 650</w:t>
            </w:r>
          </w:p>
        </w:tc>
        <w:tc>
          <w:tcPr>
            <w:tcW w:w="0" w:type="auto"/>
            <w:tcBorders>
              <w:top w:val="nil"/>
              <w:left w:val="nil"/>
              <w:bottom w:val="single" w:sz="4" w:space="0" w:color="auto"/>
              <w:right w:val="single" w:sz="4" w:space="0" w:color="auto"/>
            </w:tcBorders>
            <w:shd w:val="clear" w:color="auto" w:fill="auto"/>
            <w:noWrap/>
            <w:vAlign w:val="bottom"/>
            <w:hideMark/>
          </w:tcPr>
          <w:p w14:paraId="27150952"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6D13693A"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ML</w:t>
            </w:r>
          </w:p>
        </w:tc>
        <w:tc>
          <w:tcPr>
            <w:tcW w:w="0" w:type="auto"/>
            <w:tcBorders>
              <w:top w:val="nil"/>
              <w:left w:val="nil"/>
              <w:bottom w:val="single" w:sz="4" w:space="0" w:color="auto"/>
              <w:right w:val="single" w:sz="4" w:space="0" w:color="auto"/>
            </w:tcBorders>
            <w:shd w:val="clear" w:color="auto" w:fill="auto"/>
            <w:noWrap/>
            <w:vAlign w:val="bottom"/>
            <w:hideMark/>
          </w:tcPr>
          <w:p w14:paraId="1CB8B921"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$ 1.950</w:t>
            </w:r>
          </w:p>
        </w:tc>
      </w:tr>
      <w:tr w:rsidR="00794D64" w:rsidRPr="00794D64" w14:paraId="20729420"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67501D" w14:textId="77777777" w:rsidR="00A245D3" w:rsidRPr="00794D64" w:rsidRDefault="00A245D3"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POLVO PARA HORNEAR </w:t>
            </w:r>
          </w:p>
        </w:tc>
        <w:tc>
          <w:tcPr>
            <w:tcW w:w="0" w:type="auto"/>
            <w:tcBorders>
              <w:top w:val="nil"/>
              <w:left w:val="nil"/>
              <w:bottom w:val="single" w:sz="4" w:space="0" w:color="auto"/>
              <w:right w:val="single" w:sz="4" w:space="0" w:color="auto"/>
            </w:tcBorders>
            <w:shd w:val="clear" w:color="auto" w:fill="auto"/>
            <w:noWrap/>
            <w:vAlign w:val="bottom"/>
            <w:hideMark/>
          </w:tcPr>
          <w:p w14:paraId="0A791007"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80</w:t>
            </w:r>
          </w:p>
        </w:tc>
        <w:tc>
          <w:tcPr>
            <w:tcW w:w="0" w:type="auto"/>
            <w:tcBorders>
              <w:top w:val="nil"/>
              <w:left w:val="nil"/>
              <w:bottom w:val="single" w:sz="4" w:space="0" w:color="auto"/>
              <w:right w:val="single" w:sz="4" w:space="0" w:color="auto"/>
            </w:tcBorders>
            <w:shd w:val="clear" w:color="auto" w:fill="auto"/>
            <w:noWrap/>
            <w:vAlign w:val="bottom"/>
            <w:hideMark/>
          </w:tcPr>
          <w:p w14:paraId="61688574"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01D493BA"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$ 7.500</w:t>
            </w:r>
          </w:p>
        </w:tc>
        <w:tc>
          <w:tcPr>
            <w:tcW w:w="0" w:type="auto"/>
            <w:tcBorders>
              <w:top w:val="nil"/>
              <w:left w:val="nil"/>
              <w:bottom w:val="single" w:sz="4" w:space="0" w:color="auto"/>
              <w:right w:val="single" w:sz="4" w:space="0" w:color="auto"/>
            </w:tcBorders>
            <w:shd w:val="clear" w:color="auto" w:fill="auto"/>
            <w:noWrap/>
            <w:vAlign w:val="bottom"/>
            <w:hideMark/>
          </w:tcPr>
          <w:p w14:paraId="5333FF37"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15</w:t>
            </w:r>
          </w:p>
        </w:tc>
        <w:tc>
          <w:tcPr>
            <w:tcW w:w="0" w:type="auto"/>
            <w:tcBorders>
              <w:top w:val="nil"/>
              <w:left w:val="nil"/>
              <w:bottom w:val="single" w:sz="4" w:space="0" w:color="auto"/>
              <w:right w:val="single" w:sz="4" w:space="0" w:color="auto"/>
            </w:tcBorders>
            <w:shd w:val="clear" w:color="auto" w:fill="auto"/>
            <w:noWrap/>
            <w:vAlign w:val="bottom"/>
            <w:hideMark/>
          </w:tcPr>
          <w:p w14:paraId="0CD2C71D"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0D2D5DC2"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$ 1.406</w:t>
            </w:r>
          </w:p>
        </w:tc>
      </w:tr>
      <w:tr w:rsidR="00794D64" w:rsidRPr="00794D64" w14:paraId="4E927BED"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A94F63" w14:textId="77777777" w:rsidR="00A245D3" w:rsidRPr="00794D64" w:rsidRDefault="00A245D3"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LECHE</w:t>
            </w:r>
          </w:p>
        </w:tc>
        <w:tc>
          <w:tcPr>
            <w:tcW w:w="0" w:type="auto"/>
            <w:tcBorders>
              <w:top w:val="nil"/>
              <w:left w:val="nil"/>
              <w:bottom w:val="single" w:sz="4" w:space="0" w:color="auto"/>
              <w:right w:val="single" w:sz="4" w:space="0" w:color="auto"/>
            </w:tcBorders>
            <w:shd w:val="clear" w:color="auto" w:fill="auto"/>
            <w:noWrap/>
            <w:vAlign w:val="bottom"/>
            <w:hideMark/>
          </w:tcPr>
          <w:p w14:paraId="085778E9"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EC6445C"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ML</w:t>
            </w:r>
          </w:p>
        </w:tc>
        <w:tc>
          <w:tcPr>
            <w:tcW w:w="0" w:type="auto"/>
            <w:tcBorders>
              <w:top w:val="nil"/>
              <w:left w:val="nil"/>
              <w:bottom w:val="single" w:sz="4" w:space="0" w:color="auto"/>
              <w:right w:val="single" w:sz="4" w:space="0" w:color="auto"/>
            </w:tcBorders>
            <w:shd w:val="clear" w:color="auto" w:fill="auto"/>
            <w:noWrap/>
            <w:vAlign w:val="bottom"/>
            <w:hideMark/>
          </w:tcPr>
          <w:p w14:paraId="37393C5D"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$ 5.000</w:t>
            </w:r>
          </w:p>
        </w:tc>
        <w:tc>
          <w:tcPr>
            <w:tcW w:w="0" w:type="auto"/>
            <w:tcBorders>
              <w:top w:val="nil"/>
              <w:left w:val="nil"/>
              <w:bottom w:val="single" w:sz="4" w:space="0" w:color="auto"/>
              <w:right w:val="single" w:sz="4" w:space="0" w:color="auto"/>
            </w:tcBorders>
            <w:shd w:val="clear" w:color="auto" w:fill="auto"/>
            <w:noWrap/>
            <w:vAlign w:val="bottom"/>
            <w:hideMark/>
          </w:tcPr>
          <w:p w14:paraId="29CD8571"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150</w:t>
            </w:r>
          </w:p>
        </w:tc>
        <w:tc>
          <w:tcPr>
            <w:tcW w:w="0" w:type="auto"/>
            <w:tcBorders>
              <w:top w:val="nil"/>
              <w:left w:val="nil"/>
              <w:bottom w:val="single" w:sz="4" w:space="0" w:color="auto"/>
              <w:right w:val="single" w:sz="4" w:space="0" w:color="auto"/>
            </w:tcBorders>
            <w:shd w:val="clear" w:color="auto" w:fill="auto"/>
            <w:noWrap/>
            <w:vAlign w:val="bottom"/>
            <w:hideMark/>
          </w:tcPr>
          <w:p w14:paraId="4C8508BB"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ML</w:t>
            </w:r>
          </w:p>
        </w:tc>
        <w:tc>
          <w:tcPr>
            <w:tcW w:w="0" w:type="auto"/>
            <w:tcBorders>
              <w:top w:val="nil"/>
              <w:left w:val="nil"/>
              <w:bottom w:val="single" w:sz="4" w:space="0" w:color="auto"/>
              <w:right w:val="single" w:sz="4" w:space="0" w:color="auto"/>
            </w:tcBorders>
            <w:shd w:val="clear" w:color="auto" w:fill="auto"/>
            <w:noWrap/>
            <w:vAlign w:val="bottom"/>
            <w:hideMark/>
          </w:tcPr>
          <w:p w14:paraId="26ACCF1E"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$ 750</w:t>
            </w:r>
          </w:p>
        </w:tc>
      </w:tr>
      <w:tr w:rsidR="00794D64" w:rsidRPr="00794D64" w14:paraId="613FB6F2"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A91E9E" w14:textId="77777777" w:rsidR="00A245D3" w:rsidRPr="00794D64" w:rsidRDefault="00A245D3"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ESENCIA DE VAINILLA</w:t>
            </w:r>
          </w:p>
        </w:tc>
        <w:tc>
          <w:tcPr>
            <w:tcW w:w="0" w:type="auto"/>
            <w:tcBorders>
              <w:top w:val="nil"/>
              <w:left w:val="nil"/>
              <w:bottom w:val="single" w:sz="4" w:space="0" w:color="auto"/>
              <w:right w:val="single" w:sz="4" w:space="0" w:color="auto"/>
            </w:tcBorders>
            <w:shd w:val="clear" w:color="auto" w:fill="auto"/>
            <w:noWrap/>
            <w:vAlign w:val="bottom"/>
            <w:hideMark/>
          </w:tcPr>
          <w:p w14:paraId="47088657"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2D168382"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3BFEC24"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$ 8.200</w:t>
            </w:r>
          </w:p>
        </w:tc>
        <w:tc>
          <w:tcPr>
            <w:tcW w:w="0" w:type="auto"/>
            <w:tcBorders>
              <w:top w:val="nil"/>
              <w:left w:val="nil"/>
              <w:bottom w:val="single" w:sz="4" w:space="0" w:color="auto"/>
              <w:right w:val="single" w:sz="4" w:space="0" w:color="auto"/>
            </w:tcBorders>
            <w:shd w:val="clear" w:color="auto" w:fill="auto"/>
            <w:noWrap/>
            <w:vAlign w:val="bottom"/>
            <w:hideMark/>
          </w:tcPr>
          <w:p w14:paraId="04D2F9B9"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30</w:t>
            </w:r>
          </w:p>
        </w:tc>
        <w:tc>
          <w:tcPr>
            <w:tcW w:w="0" w:type="auto"/>
            <w:tcBorders>
              <w:top w:val="nil"/>
              <w:left w:val="nil"/>
              <w:bottom w:val="single" w:sz="4" w:space="0" w:color="auto"/>
              <w:right w:val="single" w:sz="4" w:space="0" w:color="auto"/>
            </w:tcBorders>
            <w:shd w:val="clear" w:color="auto" w:fill="auto"/>
            <w:noWrap/>
            <w:vAlign w:val="bottom"/>
            <w:hideMark/>
          </w:tcPr>
          <w:p w14:paraId="2CC2DD1D"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4AA97022"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$ 492</w:t>
            </w:r>
          </w:p>
        </w:tc>
      </w:tr>
      <w:tr w:rsidR="00794D64" w:rsidRPr="00794D64" w14:paraId="0063EAD1"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5A3FA6" w14:textId="77777777" w:rsidR="00A245D3" w:rsidRPr="00794D64" w:rsidRDefault="00A245D3"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AZUCAR BLANCA</w:t>
            </w:r>
          </w:p>
        </w:tc>
        <w:tc>
          <w:tcPr>
            <w:tcW w:w="0" w:type="auto"/>
            <w:tcBorders>
              <w:top w:val="nil"/>
              <w:left w:val="nil"/>
              <w:bottom w:val="single" w:sz="4" w:space="0" w:color="auto"/>
              <w:right w:val="single" w:sz="4" w:space="0" w:color="auto"/>
            </w:tcBorders>
            <w:shd w:val="clear" w:color="auto" w:fill="auto"/>
            <w:noWrap/>
            <w:vAlign w:val="bottom"/>
            <w:hideMark/>
          </w:tcPr>
          <w:p w14:paraId="7548A60F"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7F1776B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423278FD"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$ 2.600</w:t>
            </w:r>
          </w:p>
        </w:tc>
        <w:tc>
          <w:tcPr>
            <w:tcW w:w="0" w:type="auto"/>
            <w:tcBorders>
              <w:top w:val="nil"/>
              <w:left w:val="nil"/>
              <w:bottom w:val="single" w:sz="4" w:space="0" w:color="auto"/>
              <w:right w:val="single" w:sz="4" w:space="0" w:color="auto"/>
            </w:tcBorders>
            <w:shd w:val="clear" w:color="auto" w:fill="auto"/>
            <w:noWrap/>
            <w:vAlign w:val="bottom"/>
            <w:hideMark/>
          </w:tcPr>
          <w:p w14:paraId="25585D66"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150</w:t>
            </w:r>
          </w:p>
        </w:tc>
        <w:tc>
          <w:tcPr>
            <w:tcW w:w="0" w:type="auto"/>
            <w:tcBorders>
              <w:top w:val="nil"/>
              <w:left w:val="nil"/>
              <w:bottom w:val="single" w:sz="4" w:space="0" w:color="auto"/>
              <w:right w:val="single" w:sz="4" w:space="0" w:color="auto"/>
            </w:tcBorders>
            <w:shd w:val="clear" w:color="auto" w:fill="auto"/>
            <w:noWrap/>
            <w:vAlign w:val="bottom"/>
            <w:hideMark/>
          </w:tcPr>
          <w:p w14:paraId="4A03E394"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123E7039"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$ 780</w:t>
            </w:r>
          </w:p>
        </w:tc>
      </w:tr>
      <w:tr w:rsidR="00794D64" w:rsidRPr="00794D64" w14:paraId="711EA63B"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433F892" w14:textId="77777777" w:rsidR="00A245D3" w:rsidRPr="00794D64" w:rsidRDefault="00A245D3"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RELLENO DE CURUBA</w:t>
            </w:r>
          </w:p>
        </w:tc>
        <w:tc>
          <w:tcPr>
            <w:tcW w:w="0" w:type="auto"/>
            <w:tcBorders>
              <w:top w:val="nil"/>
              <w:left w:val="nil"/>
              <w:bottom w:val="single" w:sz="4" w:space="0" w:color="auto"/>
              <w:right w:val="single" w:sz="4" w:space="0" w:color="auto"/>
            </w:tcBorders>
            <w:shd w:val="clear" w:color="auto" w:fill="auto"/>
            <w:noWrap/>
            <w:vAlign w:val="bottom"/>
            <w:hideMark/>
          </w:tcPr>
          <w:p w14:paraId="28D3A5B3"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250</w:t>
            </w:r>
          </w:p>
        </w:tc>
        <w:tc>
          <w:tcPr>
            <w:tcW w:w="0" w:type="auto"/>
            <w:tcBorders>
              <w:top w:val="nil"/>
              <w:left w:val="nil"/>
              <w:bottom w:val="single" w:sz="4" w:space="0" w:color="auto"/>
              <w:right w:val="single" w:sz="4" w:space="0" w:color="auto"/>
            </w:tcBorders>
            <w:shd w:val="clear" w:color="auto" w:fill="auto"/>
            <w:noWrap/>
            <w:vAlign w:val="bottom"/>
            <w:hideMark/>
          </w:tcPr>
          <w:p w14:paraId="5A888FC3"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43FFFFAF"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$ 2.949</w:t>
            </w:r>
          </w:p>
        </w:tc>
        <w:tc>
          <w:tcPr>
            <w:tcW w:w="0" w:type="auto"/>
            <w:tcBorders>
              <w:top w:val="nil"/>
              <w:left w:val="nil"/>
              <w:bottom w:val="single" w:sz="4" w:space="0" w:color="auto"/>
              <w:right w:val="single" w:sz="4" w:space="0" w:color="auto"/>
            </w:tcBorders>
            <w:shd w:val="clear" w:color="auto" w:fill="auto"/>
            <w:noWrap/>
            <w:vAlign w:val="bottom"/>
            <w:hideMark/>
          </w:tcPr>
          <w:p w14:paraId="4F00C03A"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250</w:t>
            </w:r>
          </w:p>
        </w:tc>
        <w:tc>
          <w:tcPr>
            <w:tcW w:w="0" w:type="auto"/>
            <w:tcBorders>
              <w:top w:val="nil"/>
              <w:left w:val="nil"/>
              <w:bottom w:val="single" w:sz="4" w:space="0" w:color="auto"/>
              <w:right w:val="single" w:sz="4" w:space="0" w:color="auto"/>
            </w:tcBorders>
            <w:shd w:val="clear" w:color="auto" w:fill="auto"/>
            <w:noWrap/>
            <w:vAlign w:val="bottom"/>
            <w:hideMark/>
          </w:tcPr>
          <w:p w14:paraId="6ADB613C"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7D2E37C6"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$ 2.949</w:t>
            </w:r>
          </w:p>
        </w:tc>
      </w:tr>
      <w:tr w:rsidR="00794D64" w:rsidRPr="00794D64" w14:paraId="5736C6FE"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DC16A7" w14:textId="77777777" w:rsidR="00A245D3" w:rsidRPr="00794D64" w:rsidRDefault="00A245D3"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CAPACILLO </w:t>
            </w:r>
          </w:p>
        </w:tc>
        <w:tc>
          <w:tcPr>
            <w:tcW w:w="0" w:type="auto"/>
            <w:tcBorders>
              <w:top w:val="nil"/>
              <w:left w:val="nil"/>
              <w:bottom w:val="single" w:sz="4" w:space="0" w:color="auto"/>
              <w:right w:val="single" w:sz="4" w:space="0" w:color="auto"/>
            </w:tcBorders>
            <w:shd w:val="clear" w:color="auto" w:fill="auto"/>
            <w:noWrap/>
            <w:vAlign w:val="bottom"/>
            <w:hideMark/>
          </w:tcPr>
          <w:p w14:paraId="795DC9D3"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1000</w:t>
            </w:r>
          </w:p>
        </w:tc>
        <w:tc>
          <w:tcPr>
            <w:tcW w:w="0" w:type="auto"/>
            <w:tcBorders>
              <w:top w:val="nil"/>
              <w:left w:val="nil"/>
              <w:bottom w:val="single" w:sz="4" w:space="0" w:color="auto"/>
              <w:right w:val="single" w:sz="4" w:space="0" w:color="auto"/>
            </w:tcBorders>
            <w:shd w:val="clear" w:color="auto" w:fill="auto"/>
            <w:noWrap/>
            <w:vAlign w:val="bottom"/>
            <w:hideMark/>
          </w:tcPr>
          <w:p w14:paraId="1E14969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UNID</w:t>
            </w:r>
          </w:p>
        </w:tc>
        <w:tc>
          <w:tcPr>
            <w:tcW w:w="0" w:type="auto"/>
            <w:tcBorders>
              <w:top w:val="nil"/>
              <w:left w:val="nil"/>
              <w:bottom w:val="single" w:sz="4" w:space="0" w:color="auto"/>
              <w:right w:val="single" w:sz="4" w:space="0" w:color="auto"/>
            </w:tcBorders>
            <w:shd w:val="clear" w:color="auto" w:fill="auto"/>
            <w:noWrap/>
            <w:vAlign w:val="bottom"/>
            <w:hideMark/>
          </w:tcPr>
          <w:p w14:paraId="16E21146"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$ 83.000</w:t>
            </w:r>
          </w:p>
        </w:tc>
        <w:tc>
          <w:tcPr>
            <w:tcW w:w="0" w:type="auto"/>
            <w:tcBorders>
              <w:top w:val="nil"/>
              <w:left w:val="nil"/>
              <w:bottom w:val="single" w:sz="4" w:space="0" w:color="auto"/>
              <w:right w:val="single" w:sz="4" w:space="0" w:color="auto"/>
            </w:tcBorders>
            <w:shd w:val="clear" w:color="auto" w:fill="auto"/>
            <w:noWrap/>
            <w:vAlign w:val="bottom"/>
            <w:hideMark/>
          </w:tcPr>
          <w:p w14:paraId="79BD6BEA"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18</w:t>
            </w:r>
          </w:p>
        </w:tc>
        <w:tc>
          <w:tcPr>
            <w:tcW w:w="0" w:type="auto"/>
            <w:tcBorders>
              <w:top w:val="nil"/>
              <w:left w:val="nil"/>
              <w:bottom w:val="single" w:sz="4" w:space="0" w:color="auto"/>
              <w:right w:val="single" w:sz="4" w:space="0" w:color="auto"/>
            </w:tcBorders>
            <w:shd w:val="clear" w:color="auto" w:fill="auto"/>
            <w:noWrap/>
            <w:vAlign w:val="bottom"/>
            <w:hideMark/>
          </w:tcPr>
          <w:p w14:paraId="72E1E6C4"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UNID</w:t>
            </w:r>
          </w:p>
        </w:tc>
        <w:tc>
          <w:tcPr>
            <w:tcW w:w="0" w:type="auto"/>
            <w:tcBorders>
              <w:top w:val="nil"/>
              <w:left w:val="nil"/>
              <w:bottom w:val="single" w:sz="4" w:space="0" w:color="auto"/>
              <w:right w:val="single" w:sz="4" w:space="0" w:color="auto"/>
            </w:tcBorders>
            <w:shd w:val="clear" w:color="auto" w:fill="auto"/>
            <w:noWrap/>
            <w:vAlign w:val="bottom"/>
            <w:hideMark/>
          </w:tcPr>
          <w:p w14:paraId="5F5EE9A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$ 1.494</w:t>
            </w:r>
          </w:p>
        </w:tc>
      </w:tr>
      <w:tr w:rsidR="00794D64" w:rsidRPr="00794D64" w14:paraId="073B3870" w14:textId="77777777" w:rsidTr="00E217DB">
        <w:trPr>
          <w:trHeight w:val="262"/>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6B7CECDE"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COSTO DE LA MATERIA PRIMA POR UNIDAD  </w:t>
            </w:r>
          </w:p>
        </w:tc>
        <w:tc>
          <w:tcPr>
            <w:tcW w:w="0" w:type="auto"/>
            <w:tcBorders>
              <w:top w:val="nil"/>
              <w:left w:val="nil"/>
              <w:bottom w:val="single" w:sz="4" w:space="0" w:color="auto"/>
              <w:right w:val="single" w:sz="4" w:space="0" w:color="auto"/>
            </w:tcBorders>
            <w:shd w:val="clear" w:color="auto" w:fill="auto"/>
            <w:noWrap/>
            <w:vAlign w:val="bottom"/>
            <w:hideMark/>
          </w:tcPr>
          <w:p w14:paraId="3297DE63"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$ 18.192</w:t>
            </w:r>
          </w:p>
        </w:tc>
      </w:tr>
      <w:tr w:rsidR="00794D64" w:rsidRPr="00794D64" w14:paraId="31C1753C" w14:textId="77777777" w:rsidTr="00E217DB">
        <w:trPr>
          <w:trHeight w:val="262"/>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05F0C435"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MARGEN DE ERROR %</w:t>
            </w:r>
          </w:p>
        </w:tc>
        <w:tc>
          <w:tcPr>
            <w:tcW w:w="0" w:type="auto"/>
            <w:tcBorders>
              <w:top w:val="nil"/>
              <w:left w:val="nil"/>
              <w:bottom w:val="single" w:sz="4" w:space="0" w:color="auto"/>
              <w:right w:val="single" w:sz="4" w:space="0" w:color="auto"/>
            </w:tcBorders>
            <w:shd w:val="clear" w:color="auto" w:fill="auto"/>
            <w:noWrap/>
            <w:vAlign w:val="bottom"/>
            <w:hideMark/>
          </w:tcPr>
          <w:p w14:paraId="00A3DC7B" w14:textId="730C1305"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w:t>
            </w:r>
          </w:p>
        </w:tc>
        <w:tc>
          <w:tcPr>
            <w:tcW w:w="0" w:type="auto"/>
            <w:tcBorders>
              <w:top w:val="nil"/>
              <w:left w:val="nil"/>
              <w:bottom w:val="single" w:sz="4" w:space="0" w:color="auto"/>
              <w:right w:val="single" w:sz="4" w:space="0" w:color="auto"/>
            </w:tcBorders>
            <w:shd w:val="clear" w:color="auto" w:fill="auto"/>
            <w:noWrap/>
            <w:vAlign w:val="bottom"/>
            <w:hideMark/>
          </w:tcPr>
          <w:p w14:paraId="294E0924"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$ 1.819</w:t>
            </w:r>
          </w:p>
        </w:tc>
      </w:tr>
      <w:tr w:rsidR="00794D64" w:rsidRPr="00794D64" w14:paraId="55807DB3" w14:textId="77777777" w:rsidTr="00E217DB">
        <w:trPr>
          <w:trHeight w:val="262"/>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65BB44E4"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COSTO DEL PLATO </w:t>
            </w:r>
          </w:p>
        </w:tc>
        <w:tc>
          <w:tcPr>
            <w:tcW w:w="0" w:type="auto"/>
            <w:tcBorders>
              <w:top w:val="nil"/>
              <w:left w:val="nil"/>
              <w:bottom w:val="single" w:sz="4" w:space="0" w:color="auto"/>
              <w:right w:val="single" w:sz="4" w:space="0" w:color="auto"/>
            </w:tcBorders>
            <w:shd w:val="clear" w:color="auto" w:fill="auto"/>
            <w:noWrap/>
            <w:vAlign w:val="bottom"/>
            <w:hideMark/>
          </w:tcPr>
          <w:p w14:paraId="5C4EC8F6"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$ 20.011</w:t>
            </w:r>
          </w:p>
        </w:tc>
      </w:tr>
      <w:tr w:rsidR="00794D64" w:rsidRPr="00794D64" w14:paraId="1746C327" w14:textId="77777777" w:rsidTr="00E217DB">
        <w:trPr>
          <w:trHeight w:val="262"/>
        </w:trPr>
        <w:tc>
          <w:tcPr>
            <w:tcW w:w="0" w:type="auto"/>
            <w:gridSpan w:val="5"/>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3D63314A"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PRECIO DE VENTA </w:t>
            </w:r>
          </w:p>
        </w:tc>
        <w:tc>
          <w:tcPr>
            <w:tcW w:w="0" w:type="auto"/>
            <w:tcBorders>
              <w:top w:val="nil"/>
              <w:left w:val="nil"/>
              <w:bottom w:val="single" w:sz="4" w:space="0" w:color="auto"/>
              <w:right w:val="single" w:sz="4" w:space="0" w:color="auto"/>
            </w:tcBorders>
            <w:shd w:val="clear" w:color="auto" w:fill="auto"/>
            <w:vAlign w:val="bottom"/>
            <w:hideMark/>
          </w:tcPr>
          <w:p w14:paraId="2166C7FD"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40%</w:t>
            </w:r>
          </w:p>
        </w:tc>
        <w:tc>
          <w:tcPr>
            <w:tcW w:w="0" w:type="auto"/>
            <w:tcBorders>
              <w:top w:val="nil"/>
              <w:left w:val="nil"/>
              <w:bottom w:val="single" w:sz="4" w:space="0" w:color="auto"/>
              <w:right w:val="single" w:sz="4" w:space="0" w:color="auto"/>
            </w:tcBorders>
            <w:shd w:val="clear" w:color="auto" w:fill="auto"/>
            <w:noWrap/>
            <w:vAlign w:val="bottom"/>
            <w:hideMark/>
          </w:tcPr>
          <w:p w14:paraId="7F13022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$ 50.027</w:t>
            </w:r>
          </w:p>
        </w:tc>
      </w:tr>
      <w:tr w:rsidR="00794D64" w:rsidRPr="00794D64" w14:paraId="44D2173D" w14:textId="77777777" w:rsidTr="00E217DB">
        <w:trPr>
          <w:trHeight w:val="262"/>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10B96425"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PRECIO REAL DE VENTA</w:t>
            </w:r>
          </w:p>
        </w:tc>
        <w:tc>
          <w:tcPr>
            <w:tcW w:w="0" w:type="auto"/>
            <w:tcBorders>
              <w:top w:val="nil"/>
              <w:left w:val="nil"/>
              <w:bottom w:val="single" w:sz="4" w:space="0" w:color="auto"/>
              <w:right w:val="single" w:sz="4" w:space="0" w:color="auto"/>
            </w:tcBorders>
            <w:shd w:val="clear" w:color="auto" w:fill="auto"/>
            <w:noWrap/>
            <w:vAlign w:val="center"/>
            <w:hideMark/>
          </w:tcPr>
          <w:p w14:paraId="3343A307" w14:textId="77777777" w:rsidR="00A245D3" w:rsidRPr="00794D64" w:rsidRDefault="00A245D3" w:rsidP="007C15BB">
            <w:pPr>
              <w:keepNext/>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$ 50.500</w:t>
            </w:r>
          </w:p>
        </w:tc>
      </w:tr>
    </w:tbl>
    <w:p w14:paraId="4A315163" w14:textId="172D7733" w:rsidR="006E78B0" w:rsidRDefault="006E78B0" w:rsidP="006E78B0">
      <w:pPr>
        <w:ind w:firstLine="0"/>
        <w:rPr>
          <w:color w:val="000000" w:themeColor="text1"/>
          <w:lang w:val="es-CO"/>
        </w:rPr>
      </w:pPr>
      <w:r>
        <w:rPr>
          <w:color w:val="000000" w:themeColor="text1"/>
          <w:lang w:val="es-CO"/>
        </w:rPr>
        <w:t>Nota: Para la primera prueba se realizó una receta estándar preliminar para curuba.</w:t>
      </w:r>
    </w:p>
    <w:p w14:paraId="3E120AC7" w14:textId="3A5E7383" w:rsidR="00716C47" w:rsidRDefault="00716C47" w:rsidP="00E217DB">
      <w:pPr>
        <w:pStyle w:val="Caption"/>
        <w:spacing w:line="480" w:lineRule="auto"/>
        <w:rPr>
          <w:color w:val="000000" w:themeColor="text1"/>
        </w:rPr>
      </w:pPr>
    </w:p>
    <w:p w14:paraId="491DF989" w14:textId="252A4AF5" w:rsidR="00E217DB" w:rsidRPr="00746CFB" w:rsidRDefault="0053340D" w:rsidP="0053340D">
      <w:pPr>
        <w:rPr>
          <w:b/>
          <w:bCs/>
          <w:lang w:val="es-CO"/>
        </w:rPr>
      </w:pPr>
      <w:r w:rsidRPr="00746CFB">
        <w:rPr>
          <w:b/>
          <w:bCs/>
          <w:lang w:val="es-CO"/>
        </w:rPr>
        <w:t xml:space="preserve">Estandarización </w:t>
      </w:r>
      <w:r w:rsidR="00746CFB" w:rsidRPr="00746CFB">
        <w:rPr>
          <w:b/>
          <w:bCs/>
          <w:lang w:val="es-CO"/>
        </w:rPr>
        <w:t>con rellenos de curuba.</w:t>
      </w:r>
    </w:p>
    <w:p w14:paraId="06686724" w14:textId="2EDDE543" w:rsidR="006E78B0" w:rsidRDefault="006E78B0" w:rsidP="006E78B0">
      <w:pPr>
        <w:pStyle w:val="NoSpacing"/>
      </w:pPr>
      <w:r>
        <w:t xml:space="preserve">Tabla </w:t>
      </w:r>
      <w:r>
        <w:fldChar w:fldCharType="begin"/>
      </w:r>
      <w:r>
        <w:instrText xml:space="preserve"> SEQ Tabla \* ARABIC </w:instrText>
      </w:r>
      <w:r>
        <w:fldChar w:fldCharType="separate"/>
      </w:r>
      <w:r w:rsidR="000C2386">
        <w:rPr>
          <w:noProof/>
        </w:rPr>
        <w:t>10</w:t>
      </w:r>
      <w:r>
        <w:fldChar w:fldCharType="end"/>
      </w:r>
    </w:p>
    <w:p w14:paraId="7BBAA33B" w14:textId="38B633E3" w:rsidR="006E78B0" w:rsidRPr="000C2386" w:rsidRDefault="000C2386" w:rsidP="000C2386">
      <w:pPr>
        <w:pStyle w:val="NoSpacing"/>
        <w:rPr>
          <w:b w:val="0"/>
          <w:bCs/>
          <w:i/>
          <w:iCs/>
          <w:lang w:val="es-CO"/>
        </w:rPr>
      </w:pPr>
      <w:r w:rsidRPr="00867DAD">
        <w:rPr>
          <w:b w:val="0"/>
          <w:bCs/>
          <w:i/>
          <w:iCs/>
          <w:lang w:val="es-CO"/>
        </w:rPr>
        <w:t xml:space="preserve">Receta estándar número uno de cupcake de </w:t>
      </w:r>
      <w:r>
        <w:rPr>
          <w:b w:val="0"/>
          <w:bCs/>
          <w:i/>
          <w:iCs/>
          <w:lang w:val="es-CO"/>
        </w:rPr>
        <w:t>curuba</w:t>
      </w:r>
      <w:r w:rsidRPr="00867DAD">
        <w:rPr>
          <w:b w:val="0"/>
          <w:bCs/>
          <w:i/>
          <w:iCs/>
          <w:lang w:val="es-CO"/>
        </w:rPr>
        <w:t>.</w:t>
      </w:r>
    </w:p>
    <w:tbl>
      <w:tblPr>
        <w:tblW w:w="9160" w:type="dxa"/>
        <w:tblCellMar>
          <w:left w:w="70" w:type="dxa"/>
          <w:right w:w="70" w:type="dxa"/>
        </w:tblCellMar>
        <w:tblLook w:val="04A0" w:firstRow="1" w:lastRow="0" w:firstColumn="1" w:lastColumn="0" w:noHBand="0" w:noVBand="1"/>
      </w:tblPr>
      <w:tblGrid>
        <w:gridCol w:w="2231"/>
        <w:gridCol w:w="1469"/>
        <w:gridCol w:w="821"/>
        <w:gridCol w:w="1235"/>
        <w:gridCol w:w="982"/>
        <w:gridCol w:w="821"/>
        <w:gridCol w:w="1601"/>
      </w:tblGrid>
      <w:tr w:rsidR="00794D64" w:rsidRPr="00794D64" w14:paraId="28493BB5" w14:textId="77777777" w:rsidTr="00E217DB">
        <w:trPr>
          <w:trHeight w:val="262"/>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62B3D6ED" w14:textId="7D3665AB" w:rsidR="00A245D3" w:rsidRPr="00794D64" w:rsidRDefault="00A245D3" w:rsidP="007C15BB">
            <w:pPr>
              <w:spacing w:after="0" w:line="240" w:lineRule="auto"/>
              <w:ind w:firstLine="0"/>
              <w:jc w:val="center"/>
              <w:rPr>
                <w:rFonts w:ascii="Calibri" w:eastAsia="Times New Roman" w:hAnsi="Calibri" w:cs="Calibri"/>
                <w:b/>
                <w:bCs/>
                <w:color w:val="000000" w:themeColor="text1"/>
                <w:sz w:val="22"/>
                <w:lang w:val="es-CO" w:eastAsia="es-CO"/>
              </w:rPr>
            </w:pPr>
            <w:r w:rsidRPr="00794D64">
              <w:rPr>
                <w:rFonts w:ascii="Calibri" w:eastAsia="Times New Roman" w:hAnsi="Calibri" w:cs="Calibri"/>
                <w:b/>
                <w:bCs/>
                <w:color w:val="000000" w:themeColor="text1"/>
                <w:sz w:val="22"/>
                <w:lang w:val="es-CO" w:eastAsia="es-CO"/>
              </w:rPr>
              <w:t xml:space="preserve">RELLENO DE </w:t>
            </w:r>
            <w:r w:rsidR="00DF2383" w:rsidRPr="00794D64">
              <w:rPr>
                <w:rFonts w:ascii="Calibri" w:eastAsia="Times New Roman" w:hAnsi="Calibri" w:cs="Calibri"/>
                <w:b/>
                <w:bCs/>
                <w:color w:val="000000" w:themeColor="text1"/>
                <w:sz w:val="22"/>
                <w:lang w:val="es-CO" w:eastAsia="es-CO"/>
              </w:rPr>
              <w:t>CURUBA</w:t>
            </w:r>
          </w:p>
        </w:tc>
      </w:tr>
      <w:tr w:rsidR="00794D64" w:rsidRPr="00794D64" w14:paraId="1730C0D9"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C846107"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INGREDIENTES </w:t>
            </w:r>
          </w:p>
        </w:tc>
        <w:tc>
          <w:tcPr>
            <w:tcW w:w="0" w:type="auto"/>
            <w:tcBorders>
              <w:top w:val="nil"/>
              <w:left w:val="nil"/>
              <w:bottom w:val="single" w:sz="4" w:space="0" w:color="auto"/>
              <w:right w:val="single" w:sz="4" w:space="0" w:color="auto"/>
            </w:tcBorders>
            <w:shd w:val="clear" w:color="auto" w:fill="auto"/>
            <w:noWrap/>
            <w:vAlign w:val="bottom"/>
            <w:hideMark/>
          </w:tcPr>
          <w:p w14:paraId="1D8B0DF4"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CANTIDAD </w:t>
            </w:r>
          </w:p>
        </w:tc>
        <w:tc>
          <w:tcPr>
            <w:tcW w:w="0" w:type="auto"/>
            <w:tcBorders>
              <w:top w:val="nil"/>
              <w:left w:val="nil"/>
              <w:bottom w:val="single" w:sz="4" w:space="0" w:color="auto"/>
              <w:right w:val="single" w:sz="4" w:space="0" w:color="auto"/>
            </w:tcBorders>
            <w:shd w:val="clear" w:color="auto" w:fill="auto"/>
            <w:noWrap/>
            <w:vAlign w:val="bottom"/>
            <w:hideMark/>
          </w:tcPr>
          <w:p w14:paraId="7AA31D42"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5EA66217"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PRECIO </w:t>
            </w:r>
          </w:p>
        </w:tc>
        <w:tc>
          <w:tcPr>
            <w:tcW w:w="0" w:type="auto"/>
            <w:tcBorders>
              <w:top w:val="nil"/>
              <w:left w:val="nil"/>
              <w:bottom w:val="single" w:sz="4" w:space="0" w:color="auto"/>
              <w:right w:val="single" w:sz="4" w:space="0" w:color="auto"/>
            </w:tcBorders>
            <w:shd w:val="clear" w:color="auto" w:fill="auto"/>
            <w:noWrap/>
            <w:vAlign w:val="bottom"/>
            <w:hideMark/>
          </w:tcPr>
          <w:p w14:paraId="300DE299"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PLATO</w:t>
            </w:r>
          </w:p>
        </w:tc>
        <w:tc>
          <w:tcPr>
            <w:tcW w:w="0" w:type="auto"/>
            <w:tcBorders>
              <w:top w:val="nil"/>
              <w:left w:val="nil"/>
              <w:bottom w:val="single" w:sz="4" w:space="0" w:color="auto"/>
              <w:right w:val="single" w:sz="4" w:space="0" w:color="auto"/>
            </w:tcBorders>
            <w:shd w:val="clear" w:color="auto" w:fill="auto"/>
            <w:noWrap/>
            <w:vAlign w:val="bottom"/>
            <w:hideMark/>
          </w:tcPr>
          <w:p w14:paraId="1FBAE40C"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5FCB5961"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PRECIO X18 </w:t>
            </w:r>
          </w:p>
        </w:tc>
      </w:tr>
      <w:tr w:rsidR="00794D64" w:rsidRPr="00794D64" w14:paraId="2C686F5A"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462F9CE"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CURUBA</w:t>
            </w:r>
          </w:p>
        </w:tc>
        <w:tc>
          <w:tcPr>
            <w:tcW w:w="0" w:type="auto"/>
            <w:tcBorders>
              <w:top w:val="nil"/>
              <w:left w:val="nil"/>
              <w:bottom w:val="single" w:sz="4" w:space="0" w:color="auto"/>
              <w:right w:val="single" w:sz="4" w:space="0" w:color="auto"/>
            </w:tcBorders>
            <w:shd w:val="clear" w:color="auto" w:fill="auto"/>
            <w:noWrap/>
            <w:vAlign w:val="bottom"/>
            <w:hideMark/>
          </w:tcPr>
          <w:p w14:paraId="24163DC9"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044D1BB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1D2D1133"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$ 3.645</w:t>
            </w:r>
          </w:p>
        </w:tc>
        <w:tc>
          <w:tcPr>
            <w:tcW w:w="0" w:type="auto"/>
            <w:tcBorders>
              <w:top w:val="nil"/>
              <w:left w:val="nil"/>
              <w:bottom w:val="single" w:sz="4" w:space="0" w:color="auto"/>
              <w:right w:val="single" w:sz="4" w:space="0" w:color="auto"/>
            </w:tcBorders>
            <w:shd w:val="clear" w:color="auto" w:fill="auto"/>
            <w:noWrap/>
            <w:vAlign w:val="bottom"/>
            <w:hideMark/>
          </w:tcPr>
          <w:p w14:paraId="64F9A392"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250</w:t>
            </w:r>
          </w:p>
        </w:tc>
        <w:tc>
          <w:tcPr>
            <w:tcW w:w="0" w:type="auto"/>
            <w:tcBorders>
              <w:top w:val="nil"/>
              <w:left w:val="nil"/>
              <w:bottom w:val="single" w:sz="4" w:space="0" w:color="auto"/>
              <w:right w:val="single" w:sz="4" w:space="0" w:color="auto"/>
            </w:tcBorders>
            <w:shd w:val="clear" w:color="auto" w:fill="auto"/>
            <w:noWrap/>
            <w:vAlign w:val="bottom"/>
            <w:hideMark/>
          </w:tcPr>
          <w:p w14:paraId="58051445"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5E77B0C"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$ 1.823</w:t>
            </w:r>
          </w:p>
        </w:tc>
      </w:tr>
      <w:tr w:rsidR="00794D64" w:rsidRPr="00794D64" w14:paraId="543212FB"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848A11"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AZUCAR BLANCA</w:t>
            </w:r>
          </w:p>
        </w:tc>
        <w:tc>
          <w:tcPr>
            <w:tcW w:w="0" w:type="auto"/>
            <w:tcBorders>
              <w:top w:val="nil"/>
              <w:left w:val="nil"/>
              <w:bottom w:val="single" w:sz="4" w:space="0" w:color="auto"/>
              <w:right w:val="single" w:sz="4" w:space="0" w:color="auto"/>
            </w:tcBorders>
            <w:shd w:val="clear" w:color="auto" w:fill="auto"/>
            <w:noWrap/>
            <w:vAlign w:val="bottom"/>
            <w:hideMark/>
          </w:tcPr>
          <w:p w14:paraId="20B174C3"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52D9145C"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6CEEFE1D"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$ 2.600</w:t>
            </w:r>
          </w:p>
        </w:tc>
        <w:tc>
          <w:tcPr>
            <w:tcW w:w="0" w:type="auto"/>
            <w:tcBorders>
              <w:top w:val="nil"/>
              <w:left w:val="nil"/>
              <w:bottom w:val="single" w:sz="4" w:space="0" w:color="auto"/>
              <w:right w:val="single" w:sz="4" w:space="0" w:color="auto"/>
            </w:tcBorders>
            <w:shd w:val="clear" w:color="auto" w:fill="auto"/>
            <w:noWrap/>
            <w:vAlign w:val="bottom"/>
            <w:hideMark/>
          </w:tcPr>
          <w:p w14:paraId="27977F92"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7A05C034"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49AB859F"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$ 364</w:t>
            </w:r>
          </w:p>
        </w:tc>
      </w:tr>
      <w:tr w:rsidR="00794D64" w:rsidRPr="00794D64" w14:paraId="1C8BFC4A"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00F0871"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PECTINA </w:t>
            </w:r>
          </w:p>
        </w:tc>
        <w:tc>
          <w:tcPr>
            <w:tcW w:w="0" w:type="auto"/>
            <w:tcBorders>
              <w:top w:val="nil"/>
              <w:left w:val="nil"/>
              <w:bottom w:val="single" w:sz="4" w:space="0" w:color="auto"/>
              <w:right w:val="single" w:sz="4" w:space="0" w:color="auto"/>
            </w:tcBorders>
            <w:shd w:val="clear" w:color="auto" w:fill="auto"/>
            <w:noWrap/>
            <w:vAlign w:val="bottom"/>
            <w:hideMark/>
          </w:tcPr>
          <w:p w14:paraId="7BC3A80C"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250</w:t>
            </w:r>
          </w:p>
        </w:tc>
        <w:tc>
          <w:tcPr>
            <w:tcW w:w="0" w:type="auto"/>
            <w:tcBorders>
              <w:top w:val="nil"/>
              <w:left w:val="nil"/>
              <w:bottom w:val="single" w:sz="4" w:space="0" w:color="auto"/>
              <w:right w:val="single" w:sz="4" w:space="0" w:color="auto"/>
            </w:tcBorders>
            <w:shd w:val="clear" w:color="auto" w:fill="auto"/>
            <w:noWrap/>
            <w:vAlign w:val="bottom"/>
            <w:hideMark/>
          </w:tcPr>
          <w:p w14:paraId="1C12BBC3"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15B9F4CB"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$ 56.000</w:t>
            </w:r>
          </w:p>
        </w:tc>
        <w:tc>
          <w:tcPr>
            <w:tcW w:w="0" w:type="auto"/>
            <w:tcBorders>
              <w:top w:val="nil"/>
              <w:left w:val="nil"/>
              <w:bottom w:val="single" w:sz="4" w:space="0" w:color="auto"/>
              <w:right w:val="single" w:sz="4" w:space="0" w:color="auto"/>
            </w:tcBorders>
            <w:shd w:val="clear" w:color="auto" w:fill="auto"/>
            <w:noWrap/>
            <w:vAlign w:val="bottom"/>
            <w:hideMark/>
          </w:tcPr>
          <w:p w14:paraId="19F0D821"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47A02F4C"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6743511F"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$ 448</w:t>
            </w:r>
          </w:p>
        </w:tc>
      </w:tr>
      <w:tr w:rsidR="00794D64" w:rsidRPr="00794D64" w14:paraId="3AAC151C" w14:textId="77777777" w:rsidTr="00E217DB">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5A572F"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LIMON </w:t>
            </w:r>
          </w:p>
        </w:tc>
        <w:tc>
          <w:tcPr>
            <w:tcW w:w="0" w:type="auto"/>
            <w:tcBorders>
              <w:top w:val="nil"/>
              <w:left w:val="nil"/>
              <w:bottom w:val="single" w:sz="4" w:space="0" w:color="auto"/>
              <w:right w:val="single" w:sz="4" w:space="0" w:color="auto"/>
            </w:tcBorders>
            <w:shd w:val="clear" w:color="auto" w:fill="auto"/>
            <w:noWrap/>
            <w:vAlign w:val="center"/>
            <w:hideMark/>
          </w:tcPr>
          <w:p w14:paraId="41CF77AC"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center"/>
            <w:hideMark/>
          </w:tcPr>
          <w:p w14:paraId="4F2ED3E8"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2843DA0"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$ 4.680</w:t>
            </w:r>
          </w:p>
        </w:tc>
        <w:tc>
          <w:tcPr>
            <w:tcW w:w="0" w:type="auto"/>
            <w:tcBorders>
              <w:top w:val="nil"/>
              <w:left w:val="nil"/>
              <w:bottom w:val="single" w:sz="4" w:space="0" w:color="auto"/>
              <w:right w:val="single" w:sz="4" w:space="0" w:color="auto"/>
            </w:tcBorders>
            <w:shd w:val="clear" w:color="auto" w:fill="auto"/>
            <w:noWrap/>
            <w:vAlign w:val="center"/>
            <w:hideMark/>
          </w:tcPr>
          <w:p w14:paraId="363D14DE"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60565825"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center"/>
            <w:hideMark/>
          </w:tcPr>
          <w:p w14:paraId="6B8078ED"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$ 47</w:t>
            </w:r>
          </w:p>
        </w:tc>
      </w:tr>
      <w:tr w:rsidR="00794D64" w:rsidRPr="00794D64" w14:paraId="12C547AF" w14:textId="77777777" w:rsidTr="00E217DB">
        <w:trPr>
          <w:trHeight w:val="262"/>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76B29422"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COSTO DE LA MATERIA PRIMA POR PLATO  </w:t>
            </w:r>
          </w:p>
        </w:tc>
        <w:tc>
          <w:tcPr>
            <w:tcW w:w="0" w:type="auto"/>
            <w:tcBorders>
              <w:top w:val="nil"/>
              <w:left w:val="nil"/>
              <w:bottom w:val="single" w:sz="4" w:space="0" w:color="auto"/>
              <w:right w:val="single" w:sz="4" w:space="0" w:color="auto"/>
            </w:tcBorders>
            <w:shd w:val="clear" w:color="auto" w:fill="auto"/>
            <w:noWrap/>
            <w:vAlign w:val="center"/>
            <w:hideMark/>
          </w:tcPr>
          <w:p w14:paraId="3BE9C8B3"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$ 2.681</w:t>
            </w:r>
          </w:p>
        </w:tc>
      </w:tr>
      <w:tr w:rsidR="00794D64" w:rsidRPr="00794D64" w14:paraId="24BFD900" w14:textId="77777777" w:rsidTr="00E217DB">
        <w:trPr>
          <w:trHeight w:val="262"/>
        </w:trPr>
        <w:tc>
          <w:tcPr>
            <w:tcW w:w="0" w:type="auto"/>
            <w:gridSpan w:val="5"/>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355BB115"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MARGEN DE ERROR %</w:t>
            </w:r>
          </w:p>
        </w:tc>
        <w:tc>
          <w:tcPr>
            <w:tcW w:w="0" w:type="auto"/>
            <w:tcBorders>
              <w:top w:val="nil"/>
              <w:left w:val="nil"/>
              <w:bottom w:val="single" w:sz="4" w:space="0" w:color="auto"/>
              <w:right w:val="single" w:sz="4" w:space="0" w:color="auto"/>
            </w:tcBorders>
            <w:shd w:val="clear" w:color="auto" w:fill="auto"/>
            <w:noWrap/>
            <w:vAlign w:val="center"/>
            <w:hideMark/>
          </w:tcPr>
          <w:p w14:paraId="19A5486D" w14:textId="51F6E5D2"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74D8303F"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$ 268</w:t>
            </w:r>
          </w:p>
        </w:tc>
      </w:tr>
      <w:tr w:rsidR="00794D64" w:rsidRPr="00794D64" w14:paraId="19D02D32" w14:textId="77777777" w:rsidTr="00E217DB">
        <w:trPr>
          <w:trHeight w:val="262"/>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6EF48F11" w14:textId="77777777" w:rsidR="00A245D3" w:rsidRPr="00794D64" w:rsidRDefault="00A245D3"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COSTO DEL PLATO </w:t>
            </w:r>
          </w:p>
        </w:tc>
        <w:tc>
          <w:tcPr>
            <w:tcW w:w="0" w:type="auto"/>
            <w:tcBorders>
              <w:top w:val="nil"/>
              <w:left w:val="nil"/>
              <w:bottom w:val="single" w:sz="4" w:space="0" w:color="auto"/>
              <w:right w:val="single" w:sz="4" w:space="0" w:color="auto"/>
            </w:tcBorders>
            <w:shd w:val="clear" w:color="auto" w:fill="auto"/>
            <w:noWrap/>
            <w:vAlign w:val="center"/>
            <w:hideMark/>
          </w:tcPr>
          <w:p w14:paraId="3721769D" w14:textId="77777777" w:rsidR="00A245D3" w:rsidRPr="00794D64" w:rsidRDefault="00A245D3" w:rsidP="007C15BB">
            <w:pPr>
              <w:keepNext/>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$ 2.949</w:t>
            </w:r>
          </w:p>
        </w:tc>
      </w:tr>
    </w:tbl>
    <w:p w14:paraId="09747FBE" w14:textId="39EBC713" w:rsidR="000C2386" w:rsidRPr="00867DAD" w:rsidRDefault="000C2386" w:rsidP="000C2386">
      <w:pPr>
        <w:pStyle w:val="NoSpacing"/>
        <w:ind w:firstLine="0"/>
        <w:rPr>
          <w:b w:val="0"/>
          <w:bCs/>
          <w:lang w:val="es-CO"/>
        </w:rPr>
      </w:pPr>
      <w:bookmarkStart w:id="66" w:name="_Hlk166923250"/>
      <w:r w:rsidRPr="00867DAD">
        <w:rPr>
          <w:b w:val="0"/>
          <w:bCs/>
          <w:lang w:val="es-CO"/>
        </w:rPr>
        <w:t xml:space="preserve">Nota: Para la primera prueba se realizó una receta estándar preliminar para el relleno de </w:t>
      </w:r>
      <w:r>
        <w:rPr>
          <w:b w:val="0"/>
          <w:bCs/>
          <w:lang w:val="es-CO"/>
        </w:rPr>
        <w:t>curuba</w:t>
      </w:r>
      <w:r w:rsidRPr="00867DAD">
        <w:rPr>
          <w:b w:val="0"/>
          <w:bCs/>
          <w:lang w:val="es-CO"/>
        </w:rPr>
        <w:t>.</w:t>
      </w:r>
    </w:p>
    <w:bookmarkEnd w:id="66"/>
    <w:p w14:paraId="493FBD3B" w14:textId="77777777" w:rsidR="004B7F6D" w:rsidRPr="000C2386" w:rsidRDefault="004B7F6D" w:rsidP="00A86A6D">
      <w:pPr>
        <w:ind w:firstLine="709"/>
        <w:rPr>
          <w:color w:val="000000" w:themeColor="text1"/>
          <w:lang w:val="es-CO"/>
        </w:rPr>
      </w:pPr>
    </w:p>
    <w:p w14:paraId="745BFA87" w14:textId="4E0C05E2" w:rsidR="00746CFB" w:rsidRPr="008A144C" w:rsidRDefault="00746CFB" w:rsidP="00746CFB">
      <w:pPr>
        <w:rPr>
          <w:b/>
          <w:bCs/>
        </w:rPr>
      </w:pPr>
      <w:r w:rsidRPr="0053340D">
        <w:rPr>
          <w:b/>
          <w:bCs/>
        </w:rPr>
        <w:t xml:space="preserve">Estandarización de Preparación de Rellenos Con </w:t>
      </w:r>
      <w:r>
        <w:rPr>
          <w:b/>
          <w:bCs/>
        </w:rPr>
        <w:t>Carambolo.</w:t>
      </w:r>
    </w:p>
    <w:p w14:paraId="144B33AC" w14:textId="1B9F4D5F" w:rsidR="000C2386" w:rsidRDefault="000C2386" w:rsidP="000C2386">
      <w:pPr>
        <w:pStyle w:val="NoSpacing"/>
      </w:pPr>
      <w:r>
        <w:t xml:space="preserve">Tabla </w:t>
      </w:r>
      <w:r>
        <w:fldChar w:fldCharType="begin"/>
      </w:r>
      <w:r>
        <w:instrText xml:space="preserve"> SEQ Tabla \* ARABIC </w:instrText>
      </w:r>
      <w:r>
        <w:fldChar w:fldCharType="separate"/>
      </w:r>
      <w:r>
        <w:rPr>
          <w:noProof/>
        </w:rPr>
        <w:t>11</w:t>
      </w:r>
      <w:r>
        <w:fldChar w:fldCharType="end"/>
      </w:r>
    </w:p>
    <w:p w14:paraId="16E52FC8" w14:textId="34E43817" w:rsidR="000C2386" w:rsidRPr="000C2386" w:rsidRDefault="000C2386" w:rsidP="000C2386">
      <w:pPr>
        <w:pStyle w:val="NoSpacing"/>
        <w:rPr>
          <w:b w:val="0"/>
          <w:bCs/>
          <w:i/>
          <w:iCs/>
          <w:lang w:val="es-CO"/>
        </w:rPr>
      </w:pPr>
      <w:r w:rsidRPr="00867DAD">
        <w:rPr>
          <w:b w:val="0"/>
          <w:bCs/>
          <w:i/>
          <w:iCs/>
          <w:lang w:val="es-CO"/>
        </w:rPr>
        <w:t xml:space="preserve">Receta estándar número uno de cupcake de </w:t>
      </w:r>
      <w:r w:rsidR="00864D33">
        <w:rPr>
          <w:b w:val="0"/>
          <w:bCs/>
          <w:i/>
          <w:iCs/>
          <w:lang w:val="es-CO"/>
        </w:rPr>
        <w:t>carambolo</w:t>
      </w:r>
      <w:r w:rsidRPr="00867DAD">
        <w:rPr>
          <w:b w:val="0"/>
          <w:bCs/>
          <w:i/>
          <w:iCs/>
          <w:lang w:val="es-CO"/>
        </w:rPr>
        <w:t>.</w:t>
      </w:r>
    </w:p>
    <w:tbl>
      <w:tblPr>
        <w:tblW w:w="9008" w:type="dxa"/>
        <w:tblCellMar>
          <w:left w:w="70" w:type="dxa"/>
          <w:right w:w="70" w:type="dxa"/>
        </w:tblCellMar>
        <w:tblLook w:val="04A0" w:firstRow="1" w:lastRow="0" w:firstColumn="1" w:lastColumn="0" w:noHBand="0" w:noVBand="1"/>
      </w:tblPr>
      <w:tblGrid>
        <w:gridCol w:w="2924"/>
        <w:gridCol w:w="1287"/>
        <w:gridCol w:w="726"/>
        <w:gridCol w:w="1082"/>
        <w:gridCol w:w="860"/>
        <w:gridCol w:w="726"/>
        <w:gridCol w:w="1403"/>
      </w:tblGrid>
      <w:tr w:rsidR="00794D64" w:rsidRPr="00794D64" w14:paraId="007625C5" w14:textId="77777777" w:rsidTr="00B229C7">
        <w:trPr>
          <w:trHeight w:val="266"/>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6BF3BBBD" w14:textId="77777777" w:rsidR="00F0256C" w:rsidRPr="00794D64" w:rsidRDefault="00F0256C" w:rsidP="007C15BB">
            <w:pPr>
              <w:spacing w:after="0" w:line="240" w:lineRule="auto"/>
              <w:ind w:firstLine="0"/>
              <w:jc w:val="center"/>
              <w:rPr>
                <w:rFonts w:ascii="Calibri" w:eastAsia="Times New Roman" w:hAnsi="Calibri" w:cs="Calibri"/>
                <w:b/>
                <w:bCs/>
                <w:color w:val="000000" w:themeColor="text1"/>
                <w:sz w:val="22"/>
                <w:lang w:val="es-CO" w:eastAsia="es-CO"/>
              </w:rPr>
            </w:pPr>
            <w:r w:rsidRPr="00794D64">
              <w:rPr>
                <w:rFonts w:ascii="Calibri" w:eastAsia="Times New Roman" w:hAnsi="Calibri" w:cs="Calibri"/>
                <w:b/>
                <w:bCs/>
                <w:color w:val="000000" w:themeColor="text1"/>
                <w:sz w:val="22"/>
                <w:lang w:val="es-CO" w:eastAsia="es-CO"/>
              </w:rPr>
              <w:t>CUPCAKE CON RELLENO DE CARAMBOLO</w:t>
            </w:r>
          </w:p>
        </w:tc>
      </w:tr>
      <w:tr w:rsidR="00794D64" w:rsidRPr="00794D64" w14:paraId="4B1CB5A6"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939D74"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INGREDIENTES</w:t>
            </w:r>
          </w:p>
        </w:tc>
        <w:tc>
          <w:tcPr>
            <w:tcW w:w="0" w:type="auto"/>
            <w:tcBorders>
              <w:top w:val="nil"/>
              <w:left w:val="nil"/>
              <w:bottom w:val="single" w:sz="4" w:space="0" w:color="auto"/>
              <w:right w:val="single" w:sz="4" w:space="0" w:color="auto"/>
            </w:tcBorders>
            <w:shd w:val="clear" w:color="auto" w:fill="auto"/>
            <w:noWrap/>
            <w:vAlign w:val="bottom"/>
            <w:hideMark/>
          </w:tcPr>
          <w:p w14:paraId="6D0C4F65"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CANTIDAD</w:t>
            </w:r>
          </w:p>
        </w:tc>
        <w:tc>
          <w:tcPr>
            <w:tcW w:w="0" w:type="auto"/>
            <w:tcBorders>
              <w:top w:val="nil"/>
              <w:left w:val="nil"/>
              <w:bottom w:val="single" w:sz="4" w:space="0" w:color="auto"/>
              <w:right w:val="single" w:sz="4" w:space="0" w:color="auto"/>
            </w:tcBorders>
            <w:shd w:val="clear" w:color="auto" w:fill="auto"/>
            <w:noWrap/>
            <w:vAlign w:val="bottom"/>
            <w:hideMark/>
          </w:tcPr>
          <w:p w14:paraId="0C4EBC59"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439C501D"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PRECIO</w:t>
            </w:r>
          </w:p>
        </w:tc>
        <w:tc>
          <w:tcPr>
            <w:tcW w:w="0" w:type="auto"/>
            <w:tcBorders>
              <w:top w:val="nil"/>
              <w:left w:val="nil"/>
              <w:bottom w:val="single" w:sz="4" w:space="0" w:color="auto"/>
              <w:right w:val="single" w:sz="4" w:space="0" w:color="auto"/>
            </w:tcBorders>
            <w:shd w:val="clear" w:color="auto" w:fill="auto"/>
            <w:noWrap/>
            <w:vAlign w:val="bottom"/>
            <w:hideMark/>
          </w:tcPr>
          <w:p w14:paraId="5EBA41B3"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PLATO</w:t>
            </w:r>
          </w:p>
        </w:tc>
        <w:tc>
          <w:tcPr>
            <w:tcW w:w="0" w:type="auto"/>
            <w:tcBorders>
              <w:top w:val="nil"/>
              <w:left w:val="nil"/>
              <w:bottom w:val="single" w:sz="4" w:space="0" w:color="auto"/>
              <w:right w:val="single" w:sz="4" w:space="0" w:color="auto"/>
            </w:tcBorders>
            <w:shd w:val="clear" w:color="auto" w:fill="auto"/>
            <w:noWrap/>
            <w:vAlign w:val="bottom"/>
            <w:hideMark/>
          </w:tcPr>
          <w:p w14:paraId="2A774FB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3E39D13C"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PRECIO X18</w:t>
            </w:r>
          </w:p>
        </w:tc>
      </w:tr>
      <w:tr w:rsidR="00794D64" w:rsidRPr="00794D64" w14:paraId="02237AD7"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718CC1" w14:textId="77777777" w:rsidR="00F0256C" w:rsidRPr="00794D64" w:rsidRDefault="00F0256C"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HARINA</w:t>
            </w:r>
          </w:p>
        </w:tc>
        <w:tc>
          <w:tcPr>
            <w:tcW w:w="0" w:type="auto"/>
            <w:tcBorders>
              <w:top w:val="nil"/>
              <w:left w:val="nil"/>
              <w:bottom w:val="single" w:sz="4" w:space="0" w:color="auto"/>
              <w:right w:val="single" w:sz="4" w:space="0" w:color="auto"/>
            </w:tcBorders>
            <w:shd w:val="clear" w:color="auto" w:fill="auto"/>
            <w:noWrap/>
            <w:vAlign w:val="bottom"/>
            <w:hideMark/>
          </w:tcPr>
          <w:p w14:paraId="4A318DB9"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6A16C23A"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06262AFA"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$ 2.500</w:t>
            </w:r>
          </w:p>
        </w:tc>
        <w:tc>
          <w:tcPr>
            <w:tcW w:w="0" w:type="auto"/>
            <w:tcBorders>
              <w:top w:val="nil"/>
              <w:left w:val="nil"/>
              <w:bottom w:val="single" w:sz="4" w:space="0" w:color="auto"/>
              <w:right w:val="single" w:sz="4" w:space="0" w:color="auto"/>
            </w:tcBorders>
            <w:shd w:val="clear" w:color="auto" w:fill="auto"/>
            <w:noWrap/>
            <w:vAlign w:val="bottom"/>
            <w:hideMark/>
          </w:tcPr>
          <w:p w14:paraId="014B6E9F"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210</w:t>
            </w:r>
          </w:p>
        </w:tc>
        <w:tc>
          <w:tcPr>
            <w:tcW w:w="0" w:type="auto"/>
            <w:tcBorders>
              <w:top w:val="nil"/>
              <w:left w:val="nil"/>
              <w:bottom w:val="single" w:sz="4" w:space="0" w:color="auto"/>
              <w:right w:val="single" w:sz="4" w:space="0" w:color="auto"/>
            </w:tcBorders>
            <w:shd w:val="clear" w:color="auto" w:fill="auto"/>
            <w:noWrap/>
            <w:vAlign w:val="bottom"/>
            <w:hideMark/>
          </w:tcPr>
          <w:p w14:paraId="45DF8D4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2C3B8329"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$ 1.050</w:t>
            </w:r>
          </w:p>
        </w:tc>
      </w:tr>
      <w:tr w:rsidR="00794D64" w:rsidRPr="00794D64" w14:paraId="477A8A84"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2C2D66" w14:textId="77777777" w:rsidR="00F0256C" w:rsidRPr="00794D64" w:rsidRDefault="00F0256C"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MANTEQUILLA</w:t>
            </w:r>
          </w:p>
        </w:tc>
        <w:tc>
          <w:tcPr>
            <w:tcW w:w="0" w:type="auto"/>
            <w:tcBorders>
              <w:top w:val="nil"/>
              <w:left w:val="nil"/>
              <w:bottom w:val="single" w:sz="4" w:space="0" w:color="auto"/>
              <w:right w:val="single" w:sz="4" w:space="0" w:color="auto"/>
            </w:tcBorders>
            <w:shd w:val="clear" w:color="auto" w:fill="auto"/>
            <w:noWrap/>
            <w:vAlign w:val="bottom"/>
            <w:hideMark/>
          </w:tcPr>
          <w:p w14:paraId="07D66ABE"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47C9A67B"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1E04A403"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$ 8.000</w:t>
            </w:r>
          </w:p>
        </w:tc>
        <w:tc>
          <w:tcPr>
            <w:tcW w:w="0" w:type="auto"/>
            <w:tcBorders>
              <w:top w:val="nil"/>
              <w:left w:val="nil"/>
              <w:bottom w:val="single" w:sz="4" w:space="0" w:color="auto"/>
              <w:right w:val="single" w:sz="4" w:space="0" w:color="auto"/>
            </w:tcBorders>
            <w:shd w:val="clear" w:color="auto" w:fill="auto"/>
            <w:noWrap/>
            <w:vAlign w:val="bottom"/>
            <w:hideMark/>
          </w:tcPr>
          <w:p w14:paraId="3314CD13"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330</w:t>
            </w:r>
          </w:p>
        </w:tc>
        <w:tc>
          <w:tcPr>
            <w:tcW w:w="0" w:type="auto"/>
            <w:tcBorders>
              <w:top w:val="nil"/>
              <w:left w:val="nil"/>
              <w:bottom w:val="single" w:sz="4" w:space="0" w:color="auto"/>
              <w:right w:val="single" w:sz="4" w:space="0" w:color="auto"/>
            </w:tcBorders>
            <w:shd w:val="clear" w:color="auto" w:fill="auto"/>
            <w:noWrap/>
            <w:vAlign w:val="bottom"/>
            <w:hideMark/>
          </w:tcPr>
          <w:p w14:paraId="400C1E68"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2BF740B8"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$ 5.280</w:t>
            </w:r>
          </w:p>
        </w:tc>
      </w:tr>
      <w:tr w:rsidR="00794D64" w:rsidRPr="00794D64" w14:paraId="3845928B"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20C238" w14:textId="77777777" w:rsidR="00F0256C" w:rsidRPr="00794D64" w:rsidRDefault="00F0256C"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AZUCAR GLASS</w:t>
            </w:r>
          </w:p>
        </w:tc>
        <w:tc>
          <w:tcPr>
            <w:tcW w:w="0" w:type="auto"/>
            <w:tcBorders>
              <w:top w:val="nil"/>
              <w:left w:val="nil"/>
              <w:bottom w:val="single" w:sz="4" w:space="0" w:color="auto"/>
              <w:right w:val="single" w:sz="4" w:space="0" w:color="auto"/>
            </w:tcBorders>
            <w:shd w:val="clear" w:color="auto" w:fill="auto"/>
            <w:noWrap/>
            <w:vAlign w:val="bottom"/>
            <w:hideMark/>
          </w:tcPr>
          <w:p w14:paraId="5AC7B722"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3AC9768F"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DD6124E"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$ 3.400</w:t>
            </w:r>
          </w:p>
        </w:tc>
        <w:tc>
          <w:tcPr>
            <w:tcW w:w="0" w:type="auto"/>
            <w:tcBorders>
              <w:top w:val="nil"/>
              <w:left w:val="nil"/>
              <w:bottom w:val="single" w:sz="4" w:space="0" w:color="auto"/>
              <w:right w:val="single" w:sz="4" w:space="0" w:color="auto"/>
            </w:tcBorders>
            <w:shd w:val="clear" w:color="auto" w:fill="auto"/>
            <w:noWrap/>
            <w:vAlign w:val="bottom"/>
            <w:hideMark/>
          </w:tcPr>
          <w:p w14:paraId="788929AD"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300</w:t>
            </w:r>
          </w:p>
        </w:tc>
        <w:tc>
          <w:tcPr>
            <w:tcW w:w="0" w:type="auto"/>
            <w:tcBorders>
              <w:top w:val="nil"/>
              <w:left w:val="nil"/>
              <w:bottom w:val="single" w:sz="4" w:space="0" w:color="auto"/>
              <w:right w:val="single" w:sz="4" w:space="0" w:color="auto"/>
            </w:tcBorders>
            <w:shd w:val="clear" w:color="auto" w:fill="auto"/>
            <w:noWrap/>
            <w:vAlign w:val="bottom"/>
            <w:hideMark/>
          </w:tcPr>
          <w:p w14:paraId="4110CEE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3CDE53E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$ 2.040</w:t>
            </w:r>
          </w:p>
        </w:tc>
      </w:tr>
      <w:tr w:rsidR="00794D64" w:rsidRPr="00794D64" w14:paraId="42B3D2C1"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13BF3A" w14:textId="77777777" w:rsidR="00F0256C" w:rsidRPr="00794D64" w:rsidRDefault="00F0256C"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HUEVOS</w:t>
            </w:r>
          </w:p>
        </w:tc>
        <w:tc>
          <w:tcPr>
            <w:tcW w:w="0" w:type="auto"/>
            <w:tcBorders>
              <w:top w:val="nil"/>
              <w:left w:val="nil"/>
              <w:bottom w:val="single" w:sz="4" w:space="0" w:color="auto"/>
              <w:right w:val="single" w:sz="4" w:space="0" w:color="auto"/>
            </w:tcBorders>
            <w:shd w:val="clear" w:color="auto" w:fill="auto"/>
            <w:noWrap/>
            <w:vAlign w:val="bottom"/>
            <w:hideMark/>
          </w:tcPr>
          <w:p w14:paraId="709C0103"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w:t>
            </w:r>
          </w:p>
        </w:tc>
        <w:tc>
          <w:tcPr>
            <w:tcW w:w="0" w:type="auto"/>
            <w:tcBorders>
              <w:top w:val="nil"/>
              <w:left w:val="nil"/>
              <w:bottom w:val="single" w:sz="4" w:space="0" w:color="auto"/>
              <w:right w:val="single" w:sz="4" w:space="0" w:color="auto"/>
            </w:tcBorders>
            <w:shd w:val="clear" w:color="auto" w:fill="auto"/>
            <w:noWrap/>
            <w:vAlign w:val="bottom"/>
            <w:hideMark/>
          </w:tcPr>
          <w:p w14:paraId="2BDFD45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UNID</w:t>
            </w:r>
          </w:p>
        </w:tc>
        <w:tc>
          <w:tcPr>
            <w:tcW w:w="0" w:type="auto"/>
            <w:tcBorders>
              <w:top w:val="nil"/>
              <w:left w:val="nil"/>
              <w:bottom w:val="single" w:sz="4" w:space="0" w:color="auto"/>
              <w:right w:val="single" w:sz="4" w:space="0" w:color="auto"/>
            </w:tcBorders>
            <w:shd w:val="clear" w:color="auto" w:fill="auto"/>
            <w:noWrap/>
            <w:vAlign w:val="bottom"/>
            <w:hideMark/>
          </w:tcPr>
          <w:p w14:paraId="44E1D802"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$ 650</w:t>
            </w:r>
          </w:p>
        </w:tc>
        <w:tc>
          <w:tcPr>
            <w:tcW w:w="0" w:type="auto"/>
            <w:tcBorders>
              <w:top w:val="nil"/>
              <w:left w:val="nil"/>
              <w:bottom w:val="single" w:sz="4" w:space="0" w:color="auto"/>
              <w:right w:val="single" w:sz="4" w:space="0" w:color="auto"/>
            </w:tcBorders>
            <w:shd w:val="clear" w:color="auto" w:fill="auto"/>
            <w:noWrap/>
            <w:vAlign w:val="bottom"/>
            <w:hideMark/>
          </w:tcPr>
          <w:p w14:paraId="2728ACBB"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w:t>
            </w:r>
          </w:p>
        </w:tc>
        <w:tc>
          <w:tcPr>
            <w:tcW w:w="0" w:type="auto"/>
            <w:tcBorders>
              <w:top w:val="nil"/>
              <w:left w:val="nil"/>
              <w:bottom w:val="single" w:sz="4" w:space="0" w:color="auto"/>
              <w:right w:val="single" w:sz="4" w:space="0" w:color="auto"/>
            </w:tcBorders>
            <w:shd w:val="clear" w:color="auto" w:fill="auto"/>
            <w:noWrap/>
            <w:vAlign w:val="bottom"/>
            <w:hideMark/>
          </w:tcPr>
          <w:p w14:paraId="5E7739E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ML</w:t>
            </w:r>
          </w:p>
        </w:tc>
        <w:tc>
          <w:tcPr>
            <w:tcW w:w="0" w:type="auto"/>
            <w:tcBorders>
              <w:top w:val="nil"/>
              <w:left w:val="nil"/>
              <w:bottom w:val="single" w:sz="4" w:space="0" w:color="auto"/>
              <w:right w:val="single" w:sz="4" w:space="0" w:color="auto"/>
            </w:tcBorders>
            <w:shd w:val="clear" w:color="auto" w:fill="auto"/>
            <w:noWrap/>
            <w:vAlign w:val="bottom"/>
            <w:hideMark/>
          </w:tcPr>
          <w:p w14:paraId="1EF5470F"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$ 1.950</w:t>
            </w:r>
          </w:p>
        </w:tc>
      </w:tr>
      <w:tr w:rsidR="00794D64" w:rsidRPr="00794D64" w14:paraId="45DD7765"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A91AD2" w14:textId="77777777" w:rsidR="00F0256C" w:rsidRPr="00794D64" w:rsidRDefault="00F0256C"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POLVO PARA HORNEAR </w:t>
            </w:r>
          </w:p>
        </w:tc>
        <w:tc>
          <w:tcPr>
            <w:tcW w:w="0" w:type="auto"/>
            <w:tcBorders>
              <w:top w:val="nil"/>
              <w:left w:val="nil"/>
              <w:bottom w:val="single" w:sz="4" w:space="0" w:color="auto"/>
              <w:right w:val="single" w:sz="4" w:space="0" w:color="auto"/>
            </w:tcBorders>
            <w:shd w:val="clear" w:color="auto" w:fill="auto"/>
            <w:noWrap/>
            <w:vAlign w:val="bottom"/>
            <w:hideMark/>
          </w:tcPr>
          <w:p w14:paraId="7D76A28F"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80</w:t>
            </w:r>
          </w:p>
        </w:tc>
        <w:tc>
          <w:tcPr>
            <w:tcW w:w="0" w:type="auto"/>
            <w:tcBorders>
              <w:top w:val="nil"/>
              <w:left w:val="nil"/>
              <w:bottom w:val="single" w:sz="4" w:space="0" w:color="auto"/>
              <w:right w:val="single" w:sz="4" w:space="0" w:color="auto"/>
            </w:tcBorders>
            <w:shd w:val="clear" w:color="auto" w:fill="auto"/>
            <w:noWrap/>
            <w:vAlign w:val="bottom"/>
            <w:hideMark/>
          </w:tcPr>
          <w:p w14:paraId="4B473199"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054698EC"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$ 7.500</w:t>
            </w:r>
          </w:p>
        </w:tc>
        <w:tc>
          <w:tcPr>
            <w:tcW w:w="0" w:type="auto"/>
            <w:tcBorders>
              <w:top w:val="nil"/>
              <w:left w:val="nil"/>
              <w:bottom w:val="single" w:sz="4" w:space="0" w:color="auto"/>
              <w:right w:val="single" w:sz="4" w:space="0" w:color="auto"/>
            </w:tcBorders>
            <w:shd w:val="clear" w:color="auto" w:fill="auto"/>
            <w:noWrap/>
            <w:vAlign w:val="bottom"/>
            <w:hideMark/>
          </w:tcPr>
          <w:p w14:paraId="00653D2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15</w:t>
            </w:r>
          </w:p>
        </w:tc>
        <w:tc>
          <w:tcPr>
            <w:tcW w:w="0" w:type="auto"/>
            <w:tcBorders>
              <w:top w:val="nil"/>
              <w:left w:val="nil"/>
              <w:bottom w:val="single" w:sz="4" w:space="0" w:color="auto"/>
              <w:right w:val="single" w:sz="4" w:space="0" w:color="auto"/>
            </w:tcBorders>
            <w:shd w:val="clear" w:color="auto" w:fill="auto"/>
            <w:noWrap/>
            <w:vAlign w:val="bottom"/>
            <w:hideMark/>
          </w:tcPr>
          <w:p w14:paraId="46E7A31C"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3F694DE1"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$ 1.406</w:t>
            </w:r>
          </w:p>
        </w:tc>
      </w:tr>
      <w:tr w:rsidR="00794D64" w:rsidRPr="00794D64" w14:paraId="07D9FF43"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3A428B" w14:textId="77777777" w:rsidR="00F0256C" w:rsidRPr="00794D64" w:rsidRDefault="00F0256C"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LECHE</w:t>
            </w:r>
          </w:p>
        </w:tc>
        <w:tc>
          <w:tcPr>
            <w:tcW w:w="0" w:type="auto"/>
            <w:tcBorders>
              <w:top w:val="nil"/>
              <w:left w:val="nil"/>
              <w:bottom w:val="single" w:sz="4" w:space="0" w:color="auto"/>
              <w:right w:val="single" w:sz="4" w:space="0" w:color="auto"/>
            </w:tcBorders>
            <w:shd w:val="clear" w:color="auto" w:fill="auto"/>
            <w:noWrap/>
            <w:vAlign w:val="bottom"/>
            <w:hideMark/>
          </w:tcPr>
          <w:p w14:paraId="4217BB11"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1000</w:t>
            </w:r>
          </w:p>
        </w:tc>
        <w:tc>
          <w:tcPr>
            <w:tcW w:w="0" w:type="auto"/>
            <w:tcBorders>
              <w:top w:val="nil"/>
              <w:left w:val="nil"/>
              <w:bottom w:val="single" w:sz="4" w:space="0" w:color="auto"/>
              <w:right w:val="single" w:sz="4" w:space="0" w:color="auto"/>
            </w:tcBorders>
            <w:shd w:val="clear" w:color="auto" w:fill="auto"/>
            <w:noWrap/>
            <w:vAlign w:val="bottom"/>
            <w:hideMark/>
          </w:tcPr>
          <w:p w14:paraId="23705C9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ML</w:t>
            </w:r>
          </w:p>
        </w:tc>
        <w:tc>
          <w:tcPr>
            <w:tcW w:w="0" w:type="auto"/>
            <w:tcBorders>
              <w:top w:val="nil"/>
              <w:left w:val="nil"/>
              <w:bottom w:val="single" w:sz="4" w:space="0" w:color="auto"/>
              <w:right w:val="single" w:sz="4" w:space="0" w:color="auto"/>
            </w:tcBorders>
            <w:shd w:val="clear" w:color="auto" w:fill="auto"/>
            <w:noWrap/>
            <w:vAlign w:val="bottom"/>
            <w:hideMark/>
          </w:tcPr>
          <w:p w14:paraId="289C9F11"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$ 5.000</w:t>
            </w:r>
          </w:p>
        </w:tc>
        <w:tc>
          <w:tcPr>
            <w:tcW w:w="0" w:type="auto"/>
            <w:tcBorders>
              <w:top w:val="nil"/>
              <w:left w:val="nil"/>
              <w:bottom w:val="single" w:sz="4" w:space="0" w:color="auto"/>
              <w:right w:val="single" w:sz="4" w:space="0" w:color="auto"/>
            </w:tcBorders>
            <w:shd w:val="clear" w:color="auto" w:fill="auto"/>
            <w:noWrap/>
            <w:vAlign w:val="bottom"/>
            <w:hideMark/>
          </w:tcPr>
          <w:p w14:paraId="1B8F07F9"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150</w:t>
            </w:r>
          </w:p>
        </w:tc>
        <w:tc>
          <w:tcPr>
            <w:tcW w:w="0" w:type="auto"/>
            <w:tcBorders>
              <w:top w:val="nil"/>
              <w:left w:val="nil"/>
              <w:bottom w:val="single" w:sz="4" w:space="0" w:color="auto"/>
              <w:right w:val="single" w:sz="4" w:space="0" w:color="auto"/>
            </w:tcBorders>
            <w:shd w:val="clear" w:color="auto" w:fill="auto"/>
            <w:noWrap/>
            <w:vAlign w:val="bottom"/>
            <w:hideMark/>
          </w:tcPr>
          <w:p w14:paraId="5931A928"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ML</w:t>
            </w:r>
          </w:p>
        </w:tc>
        <w:tc>
          <w:tcPr>
            <w:tcW w:w="0" w:type="auto"/>
            <w:tcBorders>
              <w:top w:val="nil"/>
              <w:left w:val="nil"/>
              <w:bottom w:val="single" w:sz="4" w:space="0" w:color="auto"/>
              <w:right w:val="single" w:sz="4" w:space="0" w:color="auto"/>
            </w:tcBorders>
            <w:shd w:val="clear" w:color="auto" w:fill="auto"/>
            <w:noWrap/>
            <w:vAlign w:val="bottom"/>
            <w:hideMark/>
          </w:tcPr>
          <w:p w14:paraId="61334B3B"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$ 750</w:t>
            </w:r>
          </w:p>
        </w:tc>
      </w:tr>
      <w:tr w:rsidR="00794D64" w:rsidRPr="00794D64" w14:paraId="4BBF7803"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22653C" w14:textId="77777777" w:rsidR="00F0256C" w:rsidRPr="00794D64" w:rsidRDefault="00F0256C"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ESENCIA DE VAINILLA</w:t>
            </w:r>
          </w:p>
        </w:tc>
        <w:tc>
          <w:tcPr>
            <w:tcW w:w="0" w:type="auto"/>
            <w:tcBorders>
              <w:top w:val="nil"/>
              <w:left w:val="nil"/>
              <w:bottom w:val="single" w:sz="4" w:space="0" w:color="auto"/>
              <w:right w:val="single" w:sz="4" w:space="0" w:color="auto"/>
            </w:tcBorders>
            <w:shd w:val="clear" w:color="auto" w:fill="auto"/>
            <w:noWrap/>
            <w:vAlign w:val="bottom"/>
            <w:hideMark/>
          </w:tcPr>
          <w:p w14:paraId="2F929BF8"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2676458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2255E3A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$ 8.200</w:t>
            </w:r>
          </w:p>
        </w:tc>
        <w:tc>
          <w:tcPr>
            <w:tcW w:w="0" w:type="auto"/>
            <w:tcBorders>
              <w:top w:val="nil"/>
              <w:left w:val="nil"/>
              <w:bottom w:val="single" w:sz="4" w:space="0" w:color="auto"/>
              <w:right w:val="single" w:sz="4" w:space="0" w:color="auto"/>
            </w:tcBorders>
            <w:shd w:val="clear" w:color="auto" w:fill="auto"/>
            <w:noWrap/>
            <w:vAlign w:val="bottom"/>
            <w:hideMark/>
          </w:tcPr>
          <w:p w14:paraId="540B1319"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30</w:t>
            </w:r>
          </w:p>
        </w:tc>
        <w:tc>
          <w:tcPr>
            <w:tcW w:w="0" w:type="auto"/>
            <w:tcBorders>
              <w:top w:val="nil"/>
              <w:left w:val="nil"/>
              <w:bottom w:val="single" w:sz="4" w:space="0" w:color="auto"/>
              <w:right w:val="single" w:sz="4" w:space="0" w:color="auto"/>
            </w:tcBorders>
            <w:shd w:val="clear" w:color="auto" w:fill="auto"/>
            <w:noWrap/>
            <w:vAlign w:val="bottom"/>
            <w:hideMark/>
          </w:tcPr>
          <w:p w14:paraId="47E87DF9"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3D3595C5"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$ 492</w:t>
            </w:r>
          </w:p>
        </w:tc>
      </w:tr>
      <w:tr w:rsidR="00794D64" w:rsidRPr="00794D64" w14:paraId="3955BC79"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6BF5F1" w14:textId="77777777" w:rsidR="00F0256C" w:rsidRPr="00794D64" w:rsidRDefault="00F0256C"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AZUCAR BLANCA</w:t>
            </w:r>
          </w:p>
        </w:tc>
        <w:tc>
          <w:tcPr>
            <w:tcW w:w="0" w:type="auto"/>
            <w:tcBorders>
              <w:top w:val="nil"/>
              <w:left w:val="nil"/>
              <w:bottom w:val="single" w:sz="4" w:space="0" w:color="auto"/>
              <w:right w:val="single" w:sz="4" w:space="0" w:color="auto"/>
            </w:tcBorders>
            <w:shd w:val="clear" w:color="auto" w:fill="auto"/>
            <w:noWrap/>
            <w:vAlign w:val="bottom"/>
            <w:hideMark/>
          </w:tcPr>
          <w:p w14:paraId="47C6D2C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3190E6EC"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1EF7C24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$ 2.600</w:t>
            </w:r>
          </w:p>
        </w:tc>
        <w:tc>
          <w:tcPr>
            <w:tcW w:w="0" w:type="auto"/>
            <w:tcBorders>
              <w:top w:val="nil"/>
              <w:left w:val="nil"/>
              <w:bottom w:val="single" w:sz="4" w:space="0" w:color="auto"/>
              <w:right w:val="single" w:sz="4" w:space="0" w:color="auto"/>
            </w:tcBorders>
            <w:shd w:val="clear" w:color="auto" w:fill="auto"/>
            <w:noWrap/>
            <w:vAlign w:val="bottom"/>
            <w:hideMark/>
          </w:tcPr>
          <w:p w14:paraId="21E4EFC4"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150</w:t>
            </w:r>
          </w:p>
        </w:tc>
        <w:tc>
          <w:tcPr>
            <w:tcW w:w="0" w:type="auto"/>
            <w:tcBorders>
              <w:top w:val="nil"/>
              <w:left w:val="nil"/>
              <w:bottom w:val="single" w:sz="4" w:space="0" w:color="auto"/>
              <w:right w:val="single" w:sz="4" w:space="0" w:color="auto"/>
            </w:tcBorders>
            <w:shd w:val="clear" w:color="auto" w:fill="auto"/>
            <w:noWrap/>
            <w:vAlign w:val="bottom"/>
            <w:hideMark/>
          </w:tcPr>
          <w:p w14:paraId="66CF011A"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2E6A268D"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$ 780</w:t>
            </w:r>
          </w:p>
        </w:tc>
      </w:tr>
      <w:tr w:rsidR="00794D64" w:rsidRPr="00794D64" w14:paraId="383CE974"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2C5236" w14:textId="77777777" w:rsidR="00F0256C" w:rsidRPr="00794D64" w:rsidRDefault="00F0256C"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RELLENO DE CARAMBOLO</w:t>
            </w:r>
          </w:p>
        </w:tc>
        <w:tc>
          <w:tcPr>
            <w:tcW w:w="0" w:type="auto"/>
            <w:tcBorders>
              <w:top w:val="nil"/>
              <w:left w:val="nil"/>
              <w:bottom w:val="single" w:sz="4" w:space="0" w:color="auto"/>
              <w:right w:val="single" w:sz="4" w:space="0" w:color="auto"/>
            </w:tcBorders>
            <w:shd w:val="clear" w:color="auto" w:fill="auto"/>
            <w:noWrap/>
            <w:vAlign w:val="bottom"/>
            <w:hideMark/>
          </w:tcPr>
          <w:p w14:paraId="245ABCCF"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300</w:t>
            </w:r>
          </w:p>
        </w:tc>
        <w:tc>
          <w:tcPr>
            <w:tcW w:w="0" w:type="auto"/>
            <w:tcBorders>
              <w:top w:val="nil"/>
              <w:left w:val="nil"/>
              <w:bottom w:val="single" w:sz="4" w:space="0" w:color="auto"/>
              <w:right w:val="single" w:sz="4" w:space="0" w:color="auto"/>
            </w:tcBorders>
            <w:shd w:val="clear" w:color="auto" w:fill="auto"/>
            <w:noWrap/>
            <w:vAlign w:val="bottom"/>
            <w:hideMark/>
          </w:tcPr>
          <w:p w14:paraId="480A06D9"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43B58EC5"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$ 3.248</w:t>
            </w:r>
          </w:p>
        </w:tc>
        <w:tc>
          <w:tcPr>
            <w:tcW w:w="0" w:type="auto"/>
            <w:tcBorders>
              <w:top w:val="nil"/>
              <w:left w:val="nil"/>
              <w:bottom w:val="single" w:sz="4" w:space="0" w:color="auto"/>
              <w:right w:val="single" w:sz="4" w:space="0" w:color="auto"/>
            </w:tcBorders>
            <w:shd w:val="clear" w:color="auto" w:fill="auto"/>
            <w:noWrap/>
            <w:vAlign w:val="bottom"/>
            <w:hideMark/>
          </w:tcPr>
          <w:p w14:paraId="2732F089"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300</w:t>
            </w:r>
          </w:p>
        </w:tc>
        <w:tc>
          <w:tcPr>
            <w:tcW w:w="0" w:type="auto"/>
            <w:tcBorders>
              <w:top w:val="nil"/>
              <w:left w:val="nil"/>
              <w:bottom w:val="single" w:sz="4" w:space="0" w:color="auto"/>
              <w:right w:val="single" w:sz="4" w:space="0" w:color="auto"/>
            </w:tcBorders>
            <w:shd w:val="clear" w:color="auto" w:fill="auto"/>
            <w:noWrap/>
            <w:vAlign w:val="bottom"/>
            <w:hideMark/>
          </w:tcPr>
          <w:p w14:paraId="684290DB"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CBC20A3"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$ 3.248</w:t>
            </w:r>
          </w:p>
        </w:tc>
      </w:tr>
      <w:tr w:rsidR="00794D64" w:rsidRPr="00794D64" w14:paraId="40C69DC3" w14:textId="77777777" w:rsidTr="00B229C7">
        <w:trPr>
          <w:trHeight w:val="266"/>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D4D19F" w14:textId="77777777" w:rsidR="00F0256C" w:rsidRPr="00794D64" w:rsidRDefault="00F0256C" w:rsidP="007C15BB">
            <w:pPr>
              <w:spacing w:after="0" w:line="240" w:lineRule="auto"/>
              <w:ind w:firstLine="0"/>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CAPACILLO </w:t>
            </w:r>
          </w:p>
        </w:tc>
        <w:tc>
          <w:tcPr>
            <w:tcW w:w="0" w:type="auto"/>
            <w:tcBorders>
              <w:top w:val="nil"/>
              <w:left w:val="nil"/>
              <w:bottom w:val="single" w:sz="4" w:space="0" w:color="auto"/>
              <w:right w:val="single" w:sz="4" w:space="0" w:color="auto"/>
            </w:tcBorders>
            <w:shd w:val="clear" w:color="auto" w:fill="auto"/>
            <w:noWrap/>
            <w:vAlign w:val="bottom"/>
            <w:hideMark/>
          </w:tcPr>
          <w:p w14:paraId="667A895D"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1000</w:t>
            </w:r>
          </w:p>
        </w:tc>
        <w:tc>
          <w:tcPr>
            <w:tcW w:w="0" w:type="auto"/>
            <w:tcBorders>
              <w:top w:val="nil"/>
              <w:left w:val="nil"/>
              <w:bottom w:val="single" w:sz="4" w:space="0" w:color="auto"/>
              <w:right w:val="single" w:sz="4" w:space="0" w:color="auto"/>
            </w:tcBorders>
            <w:shd w:val="clear" w:color="auto" w:fill="auto"/>
            <w:noWrap/>
            <w:vAlign w:val="bottom"/>
            <w:hideMark/>
          </w:tcPr>
          <w:p w14:paraId="05F4B55E"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UNID</w:t>
            </w:r>
          </w:p>
        </w:tc>
        <w:tc>
          <w:tcPr>
            <w:tcW w:w="0" w:type="auto"/>
            <w:tcBorders>
              <w:top w:val="nil"/>
              <w:left w:val="nil"/>
              <w:bottom w:val="single" w:sz="4" w:space="0" w:color="auto"/>
              <w:right w:val="single" w:sz="4" w:space="0" w:color="auto"/>
            </w:tcBorders>
            <w:shd w:val="clear" w:color="auto" w:fill="auto"/>
            <w:noWrap/>
            <w:vAlign w:val="bottom"/>
            <w:hideMark/>
          </w:tcPr>
          <w:p w14:paraId="17DE7EF0"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$ 83.000</w:t>
            </w:r>
          </w:p>
        </w:tc>
        <w:tc>
          <w:tcPr>
            <w:tcW w:w="0" w:type="auto"/>
            <w:tcBorders>
              <w:top w:val="nil"/>
              <w:left w:val="nil"/>
              <w:bottom w:val="single" w:sz="4" w:space="0" w:color="auto"/>
              <w:right w:val="single" w:sz="4" w:space="0" w:color="auto"/>
            </w:tcBorders>
            <w:shd w:val="clear" w:color="auto" w:fill="auto"/>
            <w:noWrap/>
            <w:vAlign w:val="bottom"/>
            <w:hideMark/>
          </w:tcPr>
          <w:p w14:paraId="4DB881F9"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18</w:t>
            </w:r>
          </w:p>
        </w:tc>
        <w:tc>
          <w:tcPr>
            <w:tcW w:w="0" w:type="auto"/>
            <w:tcBorders>
              <w:top w:val="nil"/>
              <w:left w:val="nil"/>
              <w:bottom w:val="single" w:sz="4" w:space="0" w:color="auto"/>
              <w:right w:val="single" w:sz="4" w:space="0" w:color="auto"/>
            </w:tcBorders>
            <w:shd w:val="clear" w:color="auto" w:fill="auto"/>
            <w:noWrap/>
            <w:vAlign w:val="bottom"/>
            <w:hideMark/>
          </w:tcPr>
          <w:p w14:paraId="3A5EFD8E"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UNID</w:t>
            </w:r>
          </w:p>
        </w:tc>
        <w:tc>
          <w:tcPr>
            <w:tcW w:w="0" w:type="auto"/>
            <w:tcBorders>
              <w:top w:val="nil"/>
              <w:left w:val="nil"/>
              <w:bottom w:val="single" w:sz="4" w:space="0" w:color="auto"/>
              <w:right w:val="single" w:sz="4" w:space="0" w:color="auto"/>
            </w:tcBorders>
            <w:shd w:val="clear" w:color="auto" w:fill="auto"/>
            <w:noWrap/>
            <w:vAlign w:val="bottom"/>
            <w:hideMark/>
          </w:tcPr>
          <w:p w14:paraId="6932111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$ 1.494</w:t>
            </w:r>
          </w:p>
        </w:tc>
      </w:tr>
      <w:tr w:rsidR="00794D64" w:rsidRPr="00794D64" w14:paraId="2E6B8C87" w14:textId="77777777" w:rsidTr="00B229C7">
        <w:trPr>
          <w:trHeight w:val="266"/>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1E9F05BA"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COSTO DE LA MATERIA PRIMA POR UNIDAD  </w:t>
            </w:r>
          </w:p>
        </w:tc>
        <w:tc>
          <w:tcPr>
            <w:tcW w:w="0" w:type="auto"/>
            <w:tcBorders>
              <w:top w:val="nil"/>
              <w:left w:val="nil"/>
              <w:bottom w:val="single" w:sz="4" w:space="0" w:color="auto"/>
              <w:right w:val="single" w:sz="4" w:space="0" w:color="auto"/>
            </w:tcBorders>
            <w:shd w:val="clear" w:color="auto" w:fill="auto"/>
            <w:noWrap/>
            <w:vAlign w:val="bottom"/>
            <w:hideMark/>
          </w:tcPr>
          <w:p w14:paraId="55AB79C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$ 18.490</w:t>
            </w:r>
          </w:p>
        </w:tc>
      </w:tr>
      <w:tr w:rsidR="00794D64" w:rsidRPr="00794D64" w14:paraId="1A85EEBA" w14:textId="77777777" w:rsidTr="00B229C7">
        <w:trPr>
          <w:trHeight w:val="266"/>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6EFAEA9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MARGEN DE ERROR %</w:t>
            </w:r>
          </w:p>
        </w:tc>
        <w:tc>
          <w:tcPr>
            <w:tcW w:w="0" w:type="auto"/>
            <w:tcBorders>
              <w:top w:val="nil"/>
              <w:left w:val="nil"/>
              <w:bottom w:val="single" w:sz="4" w:space="0" w:color="auto"/>
              <w:right w:val="single" w:sz="4" w:space="0" w:color="auto"/>
            </w:tcBorders>
            <w:shd w:val="clear" w:color="auto" w:fill="auto"/>
            <w:noWrap/>
            <w:vAlign w:val="bottom"/>
            <w:hideMark/>
          </w:tcPr>
          <w:p w14:paraId="2B066AA3" w14:textId="3B8491C8" w:rsidR="00F0256C" w:rsidRPr="00794D64" w:rsidRDefault="5B629564"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w:t>
            </w:r>
          </w:p>
        </w:tc>
        <w:tc>
          <w:tcPr>
            <w:tcW w:w="0" w:type="auto"/>
            <w:tcBorders>
              <w:top w:val="nil"/>
              <w:left w:val="nil"/>
              <w:bottom w:val="single" w:sz="4" w:space="0" w:color="auto"/>
              <w:right w:val="single" w:sz="4" w:space="0" w:color="auto"/>
            </w:tcBorders>
            <w:shd w:val="clear" w:color="auto" w:fill="auto"/>
            <w:noWrap/>
            <w:vAlign w:val="bottom"/>
            <w:hideMark/>
          </w:tcPr>
          <w:p w14:paraId="3035C9A8"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$ 1.849</w:t>
            </w:r>
          </w:p>
        </w:tc>
      </w:tr>
      <w:tr w:rsidR="00794D64" w:rsidRPr="00794D64" w14:paraId="4DE8D014" w14:textId="77777777" w:rsidTr="00B229C7">
        <w:trPr>
          <w:trHeight w:val="266"/>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F240DFE"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COSTO DEL PLATO </w:t>
            </w:r>
          </w:p>
        </w:tc>
        <w:tc>
          <w:tcPr>
            <w:tcW w:w="0" w:type="auto"/>
            <w:tcBorders>
              <w:top w:val="nil"/>
              <w:left w:val="nil"/>
              <w:bottom w:val="single" w:sz="4" w:space="0" w:color="auto"/>
              <w:right w:val="single" w:sz="4" w:space="0" w:color="auto"/>
            </w:tcBorders>
            <w:shd w:val="clear" w:color="auto" w:fill="auto"/>
            <w:noWrap/>
            <w:vAlign w:val="bottom"/>
            <w:hideMark/>
          </w:tcPr>
          <w:p w14:paraId="45399A7F"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$ 20.339</w:t>
            </w:r>
          </w:p>
        </w:tc>
      </w:tr>
      <w:tr w:rsidR="00794D64" w:rsidRPr="00794D64" w14:paraId="7C4A147B" w14:textId="77777777" w:rsidTr="00B229C7">
        <w:trPr>
          <w:trHeight w:val="266"/>
        </w:trPr>
        <w:tc>
          <w:tcPr>
            <w:tcW w:w="0" w:type="auto"/>
            <w:gridSpan w:val="5"/>
            <w:tcBorders>
              <w:top w:val="single" w:sz="4" w:space="0" w:color="auto"/>
              <w:left w:val="single" w:sz="4" w:space="0" w:color="auto"/>
              <w:bottom w:val="single" w:sz="4" w:space="0" w:color="auto"/>
              <w:right w:val="single" w:sz="4" w:space="0" w:color="000000" w:themeColor="text1"/>
            </w:tcBorders>
            <w:shd w:val="clear" w:color="auto" w:fill="auto"/>
            <w:vAlign w:val="bottom"/>
            <w:hideMark/>
          </w:tcPr>
          <w:p w14:paraId="7783763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PRECIO DE VENTA </w:t>
            </w:r>
          </w:p>
        </w:tc>
        <w:tc>
          <w:tcPr>
            <w:tcW w:w="0" w:type="auto"/>
            <w:tcBorders>
              <w:top w:val="nil"/>
              <w:left w:val="nil"/>
              <w:bottom w:val="single" w:sz="4" w:space="0" w:color="auto"/>
              <w:right w:val="single" w:sz="4" w:space="0" w:color="auto"/>
            </w:tcBorders>
            <w:shd w:val="clear" w:color="auto" w:fill="auto"/>
            <w:vAlign w:val="bottom"/>
            <w:hideMark/>
          </w:tcPr>
          <w:p w14:paraId="095B0BDA"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40%</w:t>
            </w:r>
          </w:p>
        </w:tc>
        <w:tc>
          <w:tcPr>
            <w:tcW w:w="0" w:type="auto"/>
            <w:tcBorders>
              <w:top w:val="nil"/>
              <w:left w:val="nil"/>
              <w:bottom w:val="single" w:sz="4" w:space="0" w:color="auto"/>
              <w:right w:val="single" w:sz="4" w:space="0" w:color="auto"/>
            </w:tcBorders>
            <w:shd w:val="clear" w:color="auto" w:fill="auto"/>
            <w:noWrap/>
            <w:vAlign w:val="bottom"/>
            <w:hideMark/>
          </w:tcPr>
          <w:p w14:paraId="04E26505"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$ 50.848</w:t>
            </w:r>
          </w:p>
        </w:tc>
      </w:tr>
      <w:tr w:rsidR="00794D64" w:rsidRPr="00794D64" w14:paraId="65E84E26" w14:textId="77777777" w:rsidTr="00B229C7">
        <w:trPr>
          <w:trHeight w:val="266"/>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41009E35"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PRECIO REAL DE VENTA</w:t>
            </w:r>
          </w:p>
        </w:tc>
        <w:tc>
          <w:tcPr>
            <w:tcW w:w="0" w:type="auto"/>
            <w:tcBorders>
              <w:top w:val="nil"/>
              <w:left w:val="nil"/>
              <w:bottom w:val="single" w:sz="4" w:space="0" w:color="auto"/>
              <w:right w:val="single" w:sz="4" w:space="0" w:color="auto"/>
            </w:tcBorders>
            <w:shd w:val="clear" w:color="auto" w:fill="auto"/>
            <w:noWrap/>
            <w:vAlign w:val="center"/>
            <w:hideMark/>
          </w:tcPr>
          <w:p w14:paraId="4FC223E8" w14:textId="77777777" w:rsidR="00F0256C" w:rsidRPr="00794D64" w:rsidRDefault="00F0256C" w:rsidP="007C15BB">
            <w:pPr>
              <w:keepNext/>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$ 50.500</w:t>
            </w:r>
          </w:p>
        </w:tc>
      </w:tr>
    </w:tbl>
    <w:p w14:paraId="47B2D132" w14:textId="438F852A" w:rsidR="000C2386" w:rsidRDefault="000C2386" w:rsidP="000C2386">
      <w:pPr>
        <w:ind w:firstLine="0"/>
        <w:rPr>
          <w:color w:val="000000" w:themeColor="text1"/>
          <w:lang w:val="es-CO"/>
        </w:rPr>
      </w:pPr>
      <w:r>
        <w:rPr>
          <w:color w:val="000000" w:themeColor="text1"/>
          <w:lang w:val="es-CO"/>
        </w:rPr>
        <w:t>Nota: Para la primera prueba se realizó una receta estándar preliminar para c</w:t>
      </w:r>
      <w:r w:rsidR="00864D33">
        <w:rPr>
          <w:color w:val="000000" w:themeColor="text1"/>
          <w:lang w:val="es-CO"/>
        </w:rPr>
        <w:t>arambolo</w:t>
      </w:r>
      <w:r>
        <w:rPr>
          <w:color w:val="000000" w:themeColor="text1"/>
          <w:lang w:val="es-CO"/>
        </w:rPr>
        <w:t>.</w:t>
      </w:r>
    </w:p>
    <w:p w14:paraId="333387E0" w14:textId="72D6CE6D" w:rsidR="00A245D3" w:rsidRDefault="00A245D3" w:rsidP="00A86A6D">
      <w:pPr>
        <w:pStyle w:val="Caption"/>
        <w:spacing w:line="480" w:lineRule="auto"/>
        <w:ind w:firstLine="709"/>
        <w:rPr>
          <w:color w:val="000000" w:themeColor="text1"/>
        </w:rPr>
      </w:pPr>
    </w:p>
    <w:p w14:paraId="411295F3" w14:textId="1B62CF32" w:rsidR="00B229C7" w:rsidRPr="00746CFB" w:rsidRDefault="00746CFB" w:rsidP="00746CFB">
      <w:pPr>
        <w:rPr>
          <w:b/>
          <w:bCs/>
          <w:lang w:val="es-CO"/>
        </w:rPr>
      </w:pPr>
      <w:r w:rsidRPr="00746CFB">
        <w:rPr>
          <w:b/>
          <w:bCs/>
          <w:lang w:val="es-CO"/>
        </w:rPr>
        <w:t>Estandarización con rellenos de carambolo.</w:t>
      </w:r>
    </w:p>
    <w:p w14:paraId="78C29666" w14:textId="03B6BA55" w:rsidR="000C2386" w:rsidRDefault="000C2386" w:rsidP="000C2386">
      <w:pPr>
        <w:pStyle w:val="NoSpacing"/>
      </w:pPr>
      <w:r>
        <w:t xml:space="preserve">Tabla </w:t>
      </w:r>
      <w:r>
        <w:fldChar w:fldCharType="begin"/>
      </w:r>
      <w:r>
        <w:instrText xml:space="preserve"> SEQ Tabla \* ARABIC </w:instrText>
      </w:r>
      <w:r>
        <w:fldChar w:fldCharType="separate"/>
      </w:r>
      <w:r>
        <w:rPr>
          <w:noProof/>
        </w:rPr>
        <w:t>12</w:t>
      </w:r>
      <w:r>
        <w:fldChar w:fldCharType="end"/>
      </w:r>
    </w:p>
    <w:p w14:paraId="01E04B12" w14:textId="7EDB1767" w:rsidR="000C2386" w:rsidRPr="000C2386" w:rsidRDefault="000C2386" w:rsidP="000C2386">
      <w:pPr>
        <w:pStyle w:val="NoSpacing"/>
        <w:rPr>
          <w:b w:val="0"/>
          <w:bCs/>
          <w:i/>
          <w:iCs/>
          <w:lang w:val="es-CO"/>
        </w:rPr>
      </w:pPr>
      <w:r w:rsidRPr="00867DAD">
        <w:rPr>
          <w:b w:val="0"/>
          <w:bCs/>
          <w:i/>
          <w:iCs/>
          <w:lang w:val="es-CO"/>
        </w:rPr>
        <w:t xml:space="preserve">Receta estándar número uno de </w:t>
      </w:r>
      <w:r w:rsidR="00864D33">
        <w:rPr>
          <w:b w:val="0"/>
          <w:bCs/>
          <w:i/>
          <w:iCs/>
          <w:lang w:val="es-CO"/>
        </w:rPr>
        <w:t>relleno de carambolo</w:t>
      </w:r>
      <w:r w:rsidRPr="00867DAD">
        <w:rPr>
          <w:b w:val="0"/>
          <w:bCs/>
          <w:i/>
          <w:iCs/>
          <w:lang w:val="es-CO"/>
        </w:rPr>
        <w:t>.</w:t>
      </w:r>
    </w:p>
    <w:tbl>
      <w:tblPr>
        <w:tblW w:w="9066" w:type="dxa"/>
        <w:tblCellMar>
          <w:left w:w="70" w:type="dxa"/>
          <w:right w:w="70" w:type="dxa"/>
        </w:tblCellMar>
        <w:tblLook w:val="04A0" w:firstRow="1" w:lastRow="0" w:firstColumn="1" w:lastColumn="0" w:noHBand="0" w:noVBand="1"/>
      </w:tblPr>
      <w:tblGrid>
        <w:gridCol w:w="2207"/>
        <w:gridCol w:w="1453"/>
        <w:gridCol w:w="813"/>
        <w:gridCol w:w="1223"/>
        <w:gridCol w:w="972"/>
        <w:gridCol w:w="813"/>
        <w:gridCol w:w="1585"/>
      </w:tblGrid>
      <w:tr w:rsidR="00794D64" w:rsidRPr="00794D64" w14:paraId="37AFE181" w14:textId="77777777" w:rsidTr="00B229C7">
        <w:trPr>
          <w:trHeight w:val="262"/>
        </w:trPr>
        <w:tc>
          <w:tcPr>
            <w:tcW w:w="0" w:type="auto"/>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14:paraId="1C710A96" w14:textId="2A45864B" w:rsidR="00F0256C" w:rsidRPr="00794D64" w:rsidRDefault="00F0256C" w:rsidP="007C15BB">
            <w:pPr>
              <w:spacing w:after="0" w:line="240" w:lineRule="auto"/>
              <w:ind w:firstLine="0"/>
              <w:jc w:val="center"/>
              <w:rPr>
                <w:rFonts w:ascii="Calibri" w:eastAsia="Times New Roman" w:hAnsi="Calibri" w:cs="Calibri"/>
                <w:b/>
                <w:bCs/>
                <w:color w:val="000000" w:themeColor="text1"/>
                <w:sz w:val="22"/>
                <w:lang w:val="es-CO" w:eastAsia="es-CO"/>
              </w:rPr>
            </w:pPr>
            <w:r w:rsidRPr="00794D64">
              <w:rPr>
                <w:rFonts w:ascii="Calibri" w:eastAsia="Times New Roman" w:hAnsi="Calibri" w:cs="Calibri"/>
                <w:b/>
                <w:bCs/>
                <w:color w:val="000000" w:themeColor="text1"/>
                <w:sz w:val="22"/>
                <w:lang w:val="es-CO" w:eastAsia="es-CO"/>
              </w:rPr>
              <w:t xml:space="preserve">RELLENO DE </w:t>
            </w:r>
            <w:r w:rsidR="00DF2383" w:rsidRPr="00794D64">
              <w:rPr>
                <w:rFonts w:ascii="Calibri" w:eastAsia="Times New Roman" w:hAnsi="Calibri" w:cs="Calibri"/>
                <w:b/>
                <w:bCs/>
                <w:color w:val="000000" w:themeColor="text1"/>
                <w:sz w:val="22"/>
                <w:lang w:val="es-CO" w:eastAsia="es-CO"/>
              </w:rPr>
              <w:t>CARAMBOLO</w:t>
            </w:r>
          </w:p>
        </w:tc>
      </w:tr>
      <w:tr w:rsidR="00794D64" w:rsidRPr="00794D64" w14:paraId="2D9E1EFE" w14:textId="77777777" w:rsidTr="00B229C7">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6AD080"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INGREDIENTES </w:t>
            </w:r>
          </w:p>
        </w:tc>
        <w:tc>
          <w:tcPr>
            <w:tcW w:w="0" w:type="auto"/>
            <w:tcBorders>
              <w:top w:val="nil"/>
              <w:left w:val="nil"/>
              <w:bottom w:val="single" w:sz="4" w:space="0" w:color="auto"/>
              <w:right w:val="single" w:sz="4" w:space="0" w:color="auto"/>
            </w:tcBorders>
            <w:shd w:val="clear" w:color="auto" w:fill="auto"/>
            <w:noWrap/>
            <w:vAlign w:val="bottom"/>
            <w:hideMark/>
          </w:tcPr>
          <w:p w14:paraId="29CDB902"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CANTIDAD </w:t>
            </w:r>
          </w:p>
        </w:tc>
        <w:tc>
          <w:tcPr>
            <w:tcW w:w="0" w:type="auto"/>
            <w:tcBorders>
              <w:top w:val="nil"/>
              <w:left w:val="nil"/>
              <w:bottom w:val="single" w:sz="4" w:space="0" w:color="auto"/>
              <w:right w:val="single" w:sz="4" w:space="0" w:color="auto"/>
            </w:tcBorders>
            <w:shd w:val="clear" w:color="auto" w:fill="auto"/>
            <w:noWrap/>
            <w:vAlign w:val="bottom"/>
            <w:hideMark/>
          </w:tcPr>
          <w:p w14:paraId="543F5AF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1D919C62"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PRECIO </w:t>
            </w:r>
          </w:p>
        </w:tc>
        <w:tc>
          <w:tcPr>
            <w:tcW w:w="0" w:type="auto"/>
            <w:tcBorders>
              <w:top w:val="nil"/>
              <w:left w:val="nil"/>
              <w:bottom w:val="single" w:sz="4" w:space="0" w:color="auto"/>
              <w:right w:val="single" w:sz="4" w:space="0" w:color="auto"/>
            </w:tcBorders>
            <w:shd w:val="clear" w:color="auto" w:fill="auto"/>
            <w:noWrap/>
            <w:vAlign w:val="bottom"/>
            <w:hideMark/>
          </w:tcPr>
          <w:p w14:paraId="76292F98"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PLATO</w:t>
            </w:r>
          </w:p>
        </w:tc>
        <w:tc>
          <w:tcPr>
            <w:tcW w:w="0" w:type="auto"/>
            <w:tcBorders>
              <w:top w:val="nil"/>
              <w:left w:val="nil"/>
              <w:bottom w:val="single" w:sz="4" w:space="0" w:color="auto"/>
              <w:right w:val="single" w:sz="4" w:space="0" w:color="auto"/>
            </w:tcBorders>
            <w:shd w:val="clear" w:color="auto" w:fill="auto"/>
            <w:noWrap/>
            <w:vAlign w:val="bottom"/>
            <w:hideMark/>
          </w:tcPr>
          <w:p w14:paraId="2513CBD0"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PESO</w:t>
            </w:r>
          </w:p>
        </w:tc>
        <w:tc>
          <w:tcPr>
            <w:tcW w:w="0" w:type="auto"/>
            <w:tcBorders>
              <w:top w:val="nil"/>
              <w:left w:val="nil"/>
              <w:bottom w:val="single" w:sz="4" w:space="0" w:color="auto"/>
              <w:right w:val="single" w:sz="4" w:space="0" w:color="auto"/>
            </w:tcBorders>
            <w:shd w:val="clear" w:color="auto" w:fill="auto"/>
            <w:noWrap/>
            <w:vAlign w:val="bottom"/>
            <w:hideMark/>
          </w:tcPr>
          <w:p w14:paraId="037EAC21"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PRECIO X18 </w:t>
            </w:r>
          </w:p>
        </w:tc>
      </w:tr>
      <w:tr w:rsidR="00794D64" w:rsidRPr="00794D64" w14:paraId="60D5B993" w14:textId="77777777" w:rsidTr="00B229C7">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17C82C"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CARAMBOLO</w:t>
            </w:r>
          </w:p>
        </w:tc>
        <w:tc>
          <w:tcPr>
            <w:tcW w:w="0" w:type="auto"/>
            <w:tcBorders>
              <w:top w:val="nil"/>
              <w:left w:val="nil"/>
              <w:bottom w:val="single" w:sz="4" w:space="0" w:color="auto"/>
              <w:right w:val="single" w:sz="4" w:space="0" w:color="auto"/>
            </w:tcBorders>
            <w:shd w:val="clear" w:color="auto" w:fill="auto"/>
            <w:noWrap/>
            <w:vAlign w:val="bottom"/>
            <w:hideMark/>
          </w:tcPr>
          <w:p w14:paraId="796707EA"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00A7843D"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3588BEC0"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$ 3.490</w:t>
            </w:r>
          </w:p>
        </w:tc>
        <w:tc>
          <w:tcPr>
            <w:tcW w:w="0" w:type="auto"/>
            <w:tcBorders>
              <w:top w:val="nil"/>
              <w:left w:val="nil"/>
              <w:bottom w:val="single" w:sz="4" w:space="0" w:color="auto"/>
              <w:right w:val="single" w:sz="4" w:space="0" w:color="auto"/>
            </w:tcBorders>
            <w:shd w:val="clear" w:color="auto" w:fill="auto"/>
            <w:noWrap/>
            <w:vAlign w:val="bottom"/>
            <w:hideMark/>
          </w:tcPr>
          <w:p w14:paraId="5A0A9421"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300</w:t>
            </w:r>
          </w:p>
        </w:tc>
        <w:tc>
          <w:tcPr>
            <w:tcW w:w="0" w:type="auto"/>
            <w:tcBorders>
              <w:top w:val="nil"/>
              <w:left w:val="nil"/>
              <w:bottom w:val="single" w:sz="4" w:space="0" w:color="auto"/>
              <w:right w:val="single" w:sz="4" w:space="0" w:color="auto"/>
            </w:tcBorders>
            <w:shd w:val="clear" w:color="auto" w:fill="auto"/>
            <w:noWrap/>
            <w:vAlign w:val="bottom"/>
            <w:hideMark/>
          </w:tcPr>
          <w:p w14:paraId="62E1AD1F"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06BB7720"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$ 2.094</w:t>
            </w:r>
          </w:p>
        </w:tc>
      </w:tr>
      <w:tr w:rsidR="00794D64" w:rsidRPr="00794D64" w14:paraId="4ADCBC79" w14:textId="77777777" w:rsidTr="00B229C7">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23D2A07"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AZUCAR BLANCA</w:t>
            </w:r>
          </w:p>
        </w:tc>
        <w:tc>
          <w:tcPr>
            <w:tcW w:w="0" w:type="auto"/>
            <w:tcBorders>
              <w:top w:val="nil"/>
              <w:left w:val="nil"/>
              <w:bottom w:val="single" w:sz="4" w:space="0" w:color="auto"/>
              <w:right w:val="single" w:sz="4" w:space="0" w:color="auto"/>
            </w:tcBorders>
            <w:shd w:val="clear" w:color="auto" w:fill="auto"/>
            <w:noWrap/>
            <w:vAlign w:val="bottom"/>
            <w:hideMark/>
          </w:tcPr>
          <w:p w14:paraId="7F81F80D"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bottom"/>
            <w:hideMark/>
          </w:tcPr>
          <w:p w14:paraId="3815FCB1"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3E8BE758"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$ 2.600</w:t>
            </w:r>
          </w:p>
        </w:tc>
        <w:tc>
          <w:tcPr>
            <w:tcW w:w="0" w:type="auto"/>
            <w:tcBorders>
              <w:top w:val="nil"/>
              <w:left w:val="nil"/>
              <w:bottom w:val="single" w:sz="4" w:space="0" w:color="auto"/>
              <w:right w:val="single" w:sz="4" w:space="0" w:color="auto"/>
            </w:tcBorders>
            <w:shd w:val="clear" w:color="auto" w:fill="auto"/>
            <w:noWrap/>
            <w:vAlign w:val="bottom"/>
            <w:hideMark/>
          </w:tcPr>
          <w:p w14:paraId="1836FB08"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70</w:t>
            </w:r>
          </w:p>
        </w:tc>
        <w:tc>
          <w:tcPr>
            <w:tcW w:w="0" w:type="auto"/>
            <w:tcBorders>
              <w:top w:val="nil"/>
              <w:left w:val="nil"/>
              <w:bottom w:val="single" w:sz="4" w:space="0" w:color="auto"/>
              <w:right w:val="single" w:sz="4" w:space="0" w:color="auto"/>
            </w:tcBorders>
            <w:shd w:val="clear" w:color="auto" w:fill="auto"/>
            <w:noWrap/>
            <w:vAlign w:val="bottom"/>
            <w:hideMark/>
          </w:tcPr>
          <w:p w14:paraId="10491024"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DFCEB53"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$ 364</w:t>
            </w:r>
          </w:p>
        </w:tc>
      </w:tr>
      <w:tr w:rsidR="00794D64" w:rsidRPr="00794D64" w14:paraId="720EBF99" w14:textId="77777777" w:rsidTr="00B229C7">
        <w:trPr>
          <w:trHeight w:val="262"/>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374853"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PECTINA </w:t>
            </w:r>
          </w:p>
        </w:tc>
        <w:tc>
          <w:tcPr>
            <w:tcW w:w="0" w:type="auto"/>
            <w:tcBorders>
              <w:top w:val="nil"/>
              <w:left w:val="nil"/>
              <w:bottom w:val="single" w:sz="4" w:space="0" w:color="auto"/>
              <w:right w:val="single" w:sz="4" w:space="0" w:color="auto"/>
            </w:tcBorders>
            <w:shd w:val="clear" w:color="auto" w:fill="auto"/>
            <w:noWrap/>
            <w:vAlign w:val="bottom"/>
            <w:hideMark/>
          </w:tcPr>
          <w:p w14:paraId="10DE4DE1"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250</w:t>
            </w:r>
          </w:p>
        </w:tc>
        <w:tc>
          <w:tcPr>
            <w:tcW w:w="0" w:type="auto"/>
            <w:tcBorders>
              <w:top w:val="nil"/>
              <w:left w:val="nil"/>
              <w:bottom w:val="single" w:sz="4" w:space="0" w:color="auto"/>
              <w:right w:val="single" w:sz="4" w:space="0" w:color="auto"/>
            </w:tcBorders>
            <w:shd w:val="clear" w:color="auto" w:fill="auto"/>
            <w:noWrap/>
            <w:vAlign w:val="bottom"/>
            <w:hideMark/>
          </w:tcPr>
          <w:p w14:paraId="3B5E6D48"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30933401"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$ 56.000</w:t>
            </w:r>
          </w:p>
        </w:tc>
        <w:tc>
          <w:tcPr>
            <w:tcW w:w="0" w:type="auto"/>
            <w:tcBorders>
              <w:top w:val="nil"/>
              <w:left w:val="nil"/>
              <w:bottom w:val="single" w:sz="4" w:space="0" w:color="auto"/>
              <w:right w:val="single" w:sz="4" w:space="0" w:color="auto"/>
            </w:tcBorders>
            <w:shd w:val="clear" w:color="auto" w:fill="auto"/>
            <w:noWrap/>
            <w:vAlign w:val="bottom"/>
            <w:hideMark/>
          </w:tcPr>
          <w:p w14:paraId="1A3EE3D5"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2</w:t>
            </w:r>
          </w:p>
        </w:tc>
        <w:tc>
          <w:tcPr>
            <w:tcW w:w="0" w:type="auto"/>
            <w:tcBorders>
              <w:top w:val="nil"/>
              <w:left w:val="nil"/>
              <w:bottom w:val="single" w:sz="4" w:space="0" w:color="auto"/>
              <w:right w:val="single" w:sz="4" w:space="0" w:color="auto"/>
            </w:tcBorders>
            <w:shd w:val="clear" w:color="auto" w:fill="auto"/>
            <w:noWrap/>
            <w:vAlign w:val="bottom"/>
            <w:hideMark/>
          </w:tcPr>
          <w:p w14:paraId="79B71135"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7F1C0C3F"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$ 448</w:t>
            </w:r>
          </w:p>
        </w:tc>
      </w:tr>
      <w:tr w:rsidR="00794D64" w:rsidRPr="00794D64" w14:paraId="61370181" w14:textId="77777777" w:rsidTr="00B229C7">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D95462"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LIMON </w:t>
            </w:r>
          </w:p>
        </w:tc>
        <w:tc>
          <w:tcPr>
            <w:tcW w:w="0" w:type="auto"/>
            <w:tcBorders>
              <w:top w:val="nil"/>
              <w:left w:val="nil"/>
              <w:bottom w:val="single" w:sz="4" w:space="0" w:color="auto"/>
              <w:right w:val="single" w:sz="4" w:space="0" w:color="auto"/>
            </w:tcBorders>
            <w:shd w:val="clear" w:color="auto" w:fill="auto"/>
            <w:noWrap/>
            <w:vAlign w:val="center"/>
            <w:hideMark/>
          </w:tcPr>
          <w:p w14:paraId="3E86FA8F"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500</w:t>
            </w:r>
          </w:p>
        </w:tc>
        <w:tc>
          <w:tcPr>
            <w:tcW w:w="0" w:type="auto"/>
            <w:tcBorders>
              <w:top w:val="nil"/>
              <w:left w:val="nil"/>
              <w:bottom w:val="single" w:sz="4" w:space="0" w:color="auto"/>
              <w:right w:val="single" w:sz="4" w:space="0" w:color="auto"/>
            </w:tcBorders>
            <w:shd w:val="clear" w:color="auto" w:fill="auto"/>
            <w:noWrap/>
            <w:vAlign w:val="center"/>
            <w:hideMark/>
          </w:tcPr>
          <w:p w14:paraId="5B471A50"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bottom"/>
            <w:hideMark/>
          </w:tcPr>
          <w:p w14:paraId="51C94B2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$ 4.680</w:t>
            </w:r>
          </w:p>
        </w:tc>
        <w:tc>
          <w:tcPr>
            <w:tcW w:w="0" w:type="auto"/>
            <w:tcBorders>
              <w:top w:val="nil"/>
              <w:left w:val="nil"/>
              <w:bottom w:val="single" w:sz="4" w:space="0" w:color="auto"/>
              <w:right w:val="single" w:sz="4" w:space="0" w:color="auto"/>
            </w:tcBorders>
            <w:shd w:val="clear" w:color="auto" w:fill="auto"/>
            <w:noWrap/>
            <w:vAlign w:val="center"/>
            <w:hideMark/>
          </w:tcPr>
          <w:p w14:paraId="3254D3B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5</w:t>
            </w:r>
          </w:p>
        </w:tc>
        <w:tc>
          <w:tcPr>
            <w:tcW w:w="0" w:type="auto"/>
            <w:tcBorders>
              <w:top w:val="nil"/>
              <w:left w:val="nil"/>
              <w:bottom w:val="single" w:sz="4" w:space="0" w:color="auto"/>
              <w:right w:val="single" w:sz="4" w:space="0" w:color="auto"/>
            </w:tcBorders>
            <w:shd w:val="clear" w:color="auto" w:fill="auto"/>
            <w:noWrap/>
            <w:vAlign w:val="center"/>
            <w:hideMark/>
          </w:tcPr>
          <w:p w14:paraId="7B4ABDF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GR</w:t>
            </w:r>
          </w:p>
        </w:tc>
        <w:tc>
          <w:tcPr>
            <w:tcW w:w="0" w:type="auto"/>
            <w:tcBorders>
              <w:top w:val="nil"/>
              <w:left w:val="nil"/>
              <w:bottom w:val="single" w:sz="4" w:space="0" w:color="auto"/>
              <w:right w:val="single" w:sz="4" w:space="0" w:color="auto"/>
            </w:tcBorders>
            <w:shd w:val="clear" w:color="auto" w:fill="auto"/>
            <w:noWrap/>
            <w:vAlign w:val="center"/>
            <w:hideMark/>
          </w:tcPr>
          <w:p w14:paraId="7D668631"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$ 47</w:t>
            </w:r>
          </w:p>
        </w:tc>
      </w:tr>
      <w:tr w:rsidR="00794D64" w:rsidRPr="00794D64" w14:paraId="6027BF58" w14:textId="77777777" w:rsidTr="00B229C7">
        <w:trPr>
          <w:trHeight w:val="262"/>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1641ADDF"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COSTO DE LA MATERIA PRIMA POR PLATO  </w:t>
            </w:r>
          </w:p>
        </w:tc>
        <w:tc>
          <w:tcPr>
            <w:tcW w:w="0" w:type="auto"/>
            <w:tcBorders>
              <w:top w:val="nil"/>
              <w:left w:val="nil"/>
              <w:bottom w:val="single" w:sz="4" w:space="0" w:color="auto"/>
              <w:right w:val="single" w:sz="4" w:space="0" w:color="auto"/>
            </w:tcBorders>
            <w:shd w:val="clear" w:color="auto" w:fill="auto"/>
            <w:noWrap/>
            <w:vAlign w:val="center"/>
            <w:hideMark/>
          </w:tcPr>
          <w:p w14:paraId="70B80F1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$ 2.953</w:t>
            </w:r>
          </w:p>
        </w:tc>
      </w:tr>
      <w:tr w:rsidR="00794D64" w:rsidRPr="00794D64" w14:paraId="5E828375" w14:textId="77777777" w:rsidTr="00B229C7">
        <w:trPr>
          <w:trHeight w:val="262"/>
        </w:trPr>
        <w:tc>
          <w:tcPr>
            <w:tcW w:w="0" w:type="auto"/>
            <w:gridSpan w:val="5"/>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6FE472A6"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MARGEN DE ERROR %</w:t>
            </w:r>
          </w:p>
        </w:tc>
        <w:tc>
          <w:tcPr>
            <w:tcW w:w="0" w:type="auto"/>
            <w:tcBorders>
              <w:top w:val="nil"/>
              <w:left w:val="nil"/>
              <w:bottom w:val="single" w:sz="4" w:space="0" w:color="auto"/>
              <w:right w:val="single" w:sz="4" w:space="0" w:color="auto"/>
            </w:tcBorders>
            <w:shd w:val="clear" w:color="auto" w:fill="auto"/>
            <w:noWrap/>
            <w:vAlign w:val="center"/>
            <w:hideMark/>
          </w:tcPr>
          <w:p w14:paraId="2A0F48C9" w14:textId="3163BC67" w:rsidR="00F0256C" w:rsidRPr="00794D64" w:rsidRDefault="5B629564"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10%</w:t>
            </w:r>
          </w:p>
        </w:tc>
        <w:tc>
          <w:tcPr>
            <w:tcW w:w="0" w:type="auto"/>
            <w:tcBorders>
              <w:top w:val="nil"/>
              <w:left w:val="nil"/>
              <w:bottom w:val="single" w:sz="4" w:space="0" w:color="auto"/>
              <w:right w:val="single" w:sz="4" w:space="0" w:color="auto"/>
            </w:tcBorders>
            <w:shd w:val="clear" w:color="auto" w:fill="auto"/>
            <w:noWrap/>
            <w:vAlign w:val="center"/>
            <w:hideMark/>
          </w:tcPr>
          <w:p w14:paraId="276811E0"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$ 295</w:t>
            </w:r>
          </w:p>
        </w:tc>
      </w:tr>
      <w:tr w:rsidR="00794D64" w:rsidRPr="00794D64" w14:paraId="2D676482" w14:textId="77777777" w:rsidTr="00B229C7">
        <w:trPr>
          <w:trHeight w:val="262"/>
        </w:trPr>
        <w:tc>
          <w:tcPr>
            <w:tcW w:w="0" w:type="auto"/>
            <w:gridSpan w:val="6"/>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4FFA0B7A" w14:textId="77777777" w:rsidR="00F0256C" w:rsidRPr="00794D64" w:rsidRDefault="00F0256C" w:rsidP="007C15BB">
            <w:pPr>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xml:space="preserve">COSTO DEL PLATO </w:t>
            </w:r>
          </w:p>
        </w:tc>
        <w:tc>
          <w:tcPr>
            <w:tcW w:w="0" w:type="auto"/>
            <w:tcBorders>
              <w:top w:val="nil"/>
              <w:left w:val="nil"/>
              <w:bottom w:val="single" w:sz="4" w:space="0" w:color="auto"/>
              <w:right w:val="single" w:sz="4" w:space="0" w:color="auto"/>
            </w:tcBorders>
            <w:shd w:val="clear" w:color="auto" w:fill="auto"/>
            <w:noWrap/>
            <w:vAlign w:val="center"/>
            <w:hideMark/>
          </w:tcPr>
          <w:p w14:paraId="46971758" w14:textId="77777777" w:rsidR="00F0256C" w:rsidRPr="00794D64" w:rsidRDefault="00F0256C" w:rsidP="007C15BB">
            <w:pPr>
              <w:keepNext/>
              <w:spacing w:after="0" w:line="240" w:lineRule="auto"/>
              <w:ind w:firstLine="0"/>
              <w:jc w:val="center"/>
              <w:rPr>
                <w:rFonts w:ascii="Calibri" w:eastAsia="Times New Roman" w:hAnsi="Calibri" w:cs="Calibri"/>
                <w:color w:val="000000" w:themeColor="text1"/>
                <w:sz w:val="22"/>
                <w:lang w:val="es-CO" w:eastAsia="es-CO"/>
              </w:rPr>
            </w:pPr>
            <w:r w:rsidRPr="00794D64">
              <w:rPr>
                <w:rFonts w:ascii="Calibri" w:eastAsia="Times New Roman" w:hAnsi="Calibri" w:cs="Calibri"/>
                <w:color w:val="000000" w:themeColor="text1"/>
                <w:sz w:val="22"/>
                <w:lang w:val="es-CO" w:eastAsia="es-CO"/>
              </w:rPr>
              <w:t>$ 3.248</w:t>
            </w:r>
          </w:p>
        </w:tc>
      </w:tr>
    </w:tbl>
    <w:p w14:paraId="2C836F15" w14:textId="1ECC6C66" w:rsidR="00864D33" w:rsidRPr="00867DAD" w:rsidRDefault="00864D33" w:rsidP="00864D33">
      <w:pPr>
        <w:pStyle w:val="NoSpacing"/>
        <w:ind w:firstLine="0"/>
        <w:rPr>
          <w:b w:val="0"/>
          <w:bCs/>
          <w:lang w:val="es-CO"/>
        </w:rPr>
      </w:pPr>
      <w:r w:rsidRPr="00867DAD">
        <w:rPr>
          <w:b w:val="0"/>
          <w:bCs/>
          <w:lang w:val="es-CO"/>
        </w:rPr>
        <w:t xml:space="preserve">Nota: Para la primera prueba se realizó una receta estándar preliminar para el relleno de </w:t>
      </w:r>
      <w:r>
        <w:rPr>
          <w:b w:val="0"/>
          <w:bCs/>
          <w:lang w:val="es-CO"/>
        </w:rPr>
        <w:t>carambolo</w:t>
      </w:r>
      <w:r w:rsidRPr="00867DAD">
        <w:rPr>
          <w:b w:val="0"/>
          <w:bCs/>
          <w:lang w:val="es-CO"/>
        </w:rPr>
        <w:t>.</w:t>
      </w:r>
    </w:p>
    <w:p w14:paraId="44FA6828" w14:textId="2A42A13E" w:rsidR="6221AC18" w:rsidRPr="00864D33" w:rsidRDefault="6221AC18" w:rsidP="00746CFB">
      <w:pPr>
        <w:ind w:firstLine="0"/>
        <w:rPr>
          <w:lang w:val="es-CO"/>
        </w:rPr>
      </w:pPr>
    </w:p>
    <w:p w14:paraId="77F00C86" w14:textId="2AE0B3FE" w:rsidR="0EA0AFFE" w:rsidRDefault="0EA0AFFE" w:rsidP="00802A16">
      <w:pPr>
        <w:pStyle w:val="ListParagraph"/>
        <w:numPr>
          <w:ilvl w:val="1"/>
          <w:numId w:val="21"/>
        </w:numPr>
        <w:spacing w:after="0" w:line="240" w:lineRule="auto"/>
        <w:rPr>
          <w:rFonts w:eastAsia="Times New Roman" w:cs="Times New Roman"/>
        </w:rPr>
      </w:pPr>
      <w:r w:rsidRPr="6AEACA34">
        <w:rPr>
          <w:rStyle w:val="Heading1Char"/>
        </w:rPr>
        <w:t>Análisis de resultados estandarización de las recetas prueba número 2</w:t>
      </w:r>
      <w:r w:rsidRPr="6AEACA34">
        <w:rPr>
          <w:rFonts w:eastAsia="Times New Roman" w:cs="Times New Roman"/>
        </w:rPr>
        <w:t>.</w:t>
      </w:r>
    </w:p>
    <w:p w14:paraId="37304607" w14:textId="696B2A6F" w:rsidR="6AEACA34" w:rsidRDefault="6AEACA34" w:rsidP="6AEACA34">
      <w:pPr>
        <w:spacing w:after="0" w:line="240" w:lineRule="auto"/>
        <w:ind w:left="720" w:firstLine="0"/>
        <w:rPr>
          <w:rFonts w:ascii="Segoe UI" w:eastAsia="Times New Roman" w:hAnsi="Segoe UI" w:cs="Segoe UI"/>
          <w:color w:val="5A5A5A"/>
          <w:sz w:val="18"/>
          <w:szCs w:val="18"/>
          <w:lang w:val="es-CO" w:eastAsia="es-CO"/>
        </w:rPr>
      </w:pPr>
    </w:p>
    <w:p w14:paraId="63AFBB1A" w14:textId="66094A8A" w:rsidR="6221AC18" w:rsidRDefault="6221AC18" w:rsidP="6221AC18">
      <w:pPr>
        <w:ind w:firstLine="709"/>
        <w:rPr>
          <w:rFonts w:ascii="Times New Roman" w:eastAsia="Times New Roman" w:hAnsi="Times New Roman" w:cs="Times New Roman"/>
          <w:color w:val="000000" w:themeColor="text1"/>
        </w:rPr>
      </w:pPr>
    </w:p>
    <w:p w14:paraId="4CFD06AE" w14:textId="1A7F7E74" w:rsidR="507982C4" w:rsidRDefault="507982C4" w:rsidP="6221AC18">
      <w:pPr>
        <w:ind w:firstLine="709"/>
        <w:rPr>
          <w:rFonts w:ascii="Times New Roman" w:eastAsia="Times New Roman" w:hAnsi="Times New Roman" w:cs="Times New Roman"/>
          <w:color w:val="000000" w:themeColor="text1"/>
        </w:rPr>
      </w:pPr>
      <w:r w:rsidRPr="6221AC18">
        <w:rPr>
          <w:rFonts w:ascii="Times New Roman" w:eastAsia="Times New Roman" w:hAnsi="Times New Roman" w:cs="Times New Roman"/>
          <w:color w:val="000000" w:themeColor="text1"/>
        </w:rPr>
        <w:t>En el segundo intento de la preparación para la estandarización de los rellenos se obtuvieron varios resultados positivos a comparación de la primera prueba, esta prueba se realizó corrigiendo los gramajes y estudiando el uso correcto de la pectina, por lo tanto, se obtuvieron los siguientes resultados:</w:t>
      </w:r>
    </w:p>
    <w:p w14:paraId="6AB6D999" w14:textId="0D189D83" w:rsidR="6221AC18" w:rsidRDefault="6221AC18" w:rsidP="6221AC18">
      <w:pPr>
        <w:rPr>
          <w:rFonts w:ascii="Times New Roman" w:eastAsia="Times New Roman" w:hAnsi="Times New Roman" w:cs="Times New Roman"/>
          <w:color w:val="000000" w:themeColor="text1"/>
        </w:rPr>
      </w:pPr>
      <w:r w:rsidRPr="6221AC18">
        <w:rPr>
          <w:rFonts w:ascii="Times New Roman" w:eastAsia="Times New Roman" w:hAnsi="Times New Roman" w:cs="Times New Roman"/>
          <w:color w:val="000000" w:themeColor="text1"/>
        </w:rPr>
        <w:t xml:space="preserve">A) </w:t>
      </w:r>
      <w:r w:rsidR="507982C4" w:rsidRPr="6221AC18">
        <w:rPr>
          <w:rFonts w:ascii="Times New Roman" w:eastAsia="Times New Roman" w:hAnsi="Times New Roman" w:cs="Times New Roman"/>
          <w:color w:val="000000" w:themeColor="text1"/>
        </w:rPr>
        <w:t>Uchuva</w:t>
      </w:r>
    </w:p>
    <w:p w14:paraId="6BF53F35" w14:textId="5D0DD0C0" w:rsidR="507982C4" w:rsidRDefault="507982C4" w:rsidP="6221AC18">
      <w:pPr>
        <w:ind w:firstLine="708"/>
        <w:rPr>
          <w:rFonts w:ascii="Times New Roman" w:eastAsia="Times New Roman" w:hAnsi="Times New Roman" w:cs="Times New Roman"/>
          <w:color w:val="000000" w:themeColor="text1"/>
        </w:rPr>
      </w:pPr>
      <w:r w:rsidRPr="6221AC18">
        <w:rPr>
          <w:rFonts w:ascii="Times New Roman" w:eastAsia="Times New Roman" w:hAnsi="Times New Roman" w:cs="Times New Roman"/>
          <w:color w:val="000000" w:themeColor="text1"/>
        </w:rPr>
        <w:t>Con el resultado de la prueba 1, pudimos evidenciar que el problema que genero una textura y sabor diferente a la deseada fue causada por el azúcar, dado que se le intento dar una gelificación con una gran cantidad de azúcar, por esta razón, se decidió agregarle pectina a la preparación, de esta manera se pudo reducir el azúcar, además de que le genero una mejor textura al relleno a comparación de la primera prueba, por otro lado, la textura con la semilla no fue de mucho agrado en la primera entrega, asi que se decidido colar y dejar un relleno liso y sedoso.</w:t>
      </w:r>
    </w:p>
    <w:p w14:paraId="0250E46F" w14:textId="7B854127" w:rsidR="6221AC18" w:rsidRDefault="6221AC18" w:rsidP="6221AC18">
      <w:pPr>
        <w:rPr>
          <w:rFonts w:ascii="Times New Roman" w:eastAsia="Times New Roman" w:hAnsi="Times New Roman" w:cs="Times New Roman"/>
          <w:color w:val="000000" w:themeColor="text1"/>
        </w:rPr>
      </w:pPr>
      <w:r w:rsidRPr="6221AC18">
        <w:rPr>
          <w:rFonts w:ascii="Times New Roman" w:eastAsia="Times New Roman" w:hAnsi="Times New Roman" w:cs="Times New Roman"/>
          <w:color w:val="000000" w:themeColor="text1"/>
        </w:rPr>
        <w:t xml:space="preserve">B) </w:t>
      </w:r>
      <w:r w:rsidR="507982C4" w:rsidRPr="6221AC18">
        <w:rPr>
          <w:rFonts w:ascii="Times New Roman" w:eastAsia="Times New Roman" w:hAnsi="Times New Roman" w:cs="Times New Roman"/>
          <w:color w:val="000000" w:themeColor="text1"/>
        </w:rPr>
        <w:t>Curuba</w:t>
      </w:r>
    </w:p>
    <w:p w14:paraId="0094FF32" w14:textId="4B4ACE26" w:rsidR="507982C4" w:rsidRDefault="507982C4" w:rsidP="6221AC18">
      <w:pPr>
        <w:ind w:firstLine="709"/>
        <w:rPr>
          <w:rFonts w:ascii="Times New Roman" w:eastAsia="Times New Roman" w:hAnsi="Times New Roman" w:cs="Times New Roman"/>
          <w:color w:val="000000" w:themeColor="text1"/>
        </w:rPr>
      </w:pPr>
      <w:r w:rsidRPr="6221AC18">
        <w:rPr>
          <w:rFonts w:ascii="Times New Roman" w:eastAsia="Times New Roman" w:hAnsi="Times New Roman" w:cs="Times New Roman"/>
          <w:color w:val="000000" w:themeColor="text1"/>
        </w:rPr>
        <w:t xml:space="preserve"> Aunque la curuba obtuvo una mayor gelificación en la primera prueba, no fue una textura deseada, por ende, se tomó la decisión de agregar pectina de la forma correcta, modificando a su vez el procedimiento de preparación de este relleno,</w:t>
      </w:r>
      <w:r w:rsidR="1A125399" w:rsidRPr="6221AC18">
        <w:rPr>
          <w:rFonts w:ascii="Times New Roman" w:eastAsia="Times New Roman" w:hAnsi="Times New Roman" w:cs="Times New Roman"/>
          <w:color w:val="000000" w:themeColor="text1"/>
        </w:rPr>
        <w:t xml:space="preserve"> dando como resultado un relleno semi liquido pero que es funcional para un relleno para cupcake.</w:t>
      </w:r>
    </w:p>
    <w:p w14:paraId="12C90ED5" w14:textId="556B44C4" w:rsidR="108B0D16" w:rsidRDefault="108B0D16" w:rsidP="00802A16">
      <w:pPr>
        <w:pStyle w:val="ListParagraph"/>
        <w:numPr>
          <w:ilvl w:val="0"/>
          <w:numId w:val="15"/>
        </w:numPr>
        <w:rPr>
          <w:rFonts w:ascii="Times New Roman" w:eastAsia="Times New Roman" w:hAnsi="Times New Roman" w:cs="Times New Roman"/>
          <w:color w:val="000000" w:themeColor="text1"/>
        </w:rPr>
      </w:pPr>
      <w:r w:rsidRPr="6221AC18">
        <w:rPr>
          <w:rFonts w:ascii="Times New Roman" w:eastAsia="Times New Roman" w:hAnsi="Times New Roman" w:cs="Times New Roman"/>
          <w:color w:val="000000" w:themeColor="text1"/>
        </w:rPr>
        <w:t>Carambolo.</w:t>
      </w:r>
    </w:p>
    <w:p w14:paraId="5F0D7696" w14:textId="505CA2A2" w:rsidR="108B0D16" w:rsidRDefault="7030A3AD" w:rsidP="6221AC18">
      <w:pPr>
        <w:ind w:firstLine="708"/>
        <w:rPr>
          <w:rFonts w:ascii="Times New Roman" w:eastAsia="Times New Roman" w:hAnsi="Times New Roman" w:cs="Times New Roman"/>
          <w:color w:val="000000" w:themeColor="text1"/>
        </w:rPr>
      </w:pPr>
      <w:r w:rsidRPr="6AEACA34">
        <w:rPr>
          <w:rFonts w:ascii="Times New Roman" w:eastAsia="Times New Roman" w:hAnsi="Times New Roman" w:cs="Times New Roman"/>
          <w:color w:val="000000" w:themeColor="text1"/>
        </w:rPr>
        <w:t>El carambolo fue el que tuvo un cambio</w:t>
      </w:r>
      <w:r w:rsidR="59223801" w:rsidRPr="6AEACA34">
        <w:rPr>
          <w:rFonts w:ascii="Times New Roman" w:eastAsia="Times New Roman" w:hAnsi="Times New Roman" w:cs="Times New Roman"/>
          <w:color w:val="000000" w:themeColor="text1"/>
        </w:rPr>
        <w:t xml:space="preserve"> más favorable respecto a la textura, </w:t>
      </w:r>
      <w:r w:rsidR="716CB90F" w:rsidRPr="6AEACA34">
        <w:rPr>
          <w:rFonts w:ascii="Times New Roman" w:eastAsia="Times New Roman" w:hAnsi="Times New Roman" w:cs="Times New Roman"/>
          <w:color w:val="000000" w:themeColor="text1"/>
        </w:rPr>
        <w:t>en</w:t>
      </w:r>
      <w:r w:rsidR="59223801" w:rsidRPr="6AEACA34">
        <w:rPr>
          <w:rFonts w:ascii="Times New Roman" w:eastAsia="Times New Roman" w:hAnsi="Times New Roman" w:cs="Times New Roman"/>
          <w:color w:val="000000" w:themeColor="text1"/>
        </w:rPr>
        <w:t xml:space="preserve"> razón a que la primera entrega la textura del </w:t>
      </w:r>
      <w:r w:rsidR="5B1443F6" w:rsidRPr="6AEACA34">
        <w:rPr>
          <w:rFonts w:ascii="Times New Roman" w:eastAsia="Times New Roman" w:hAnsi="Times New Roman" w:cs="Times New Roman"/>
          <w:color w:val="000000" w:themeColor="text1"/>
        </w:rPr>
        <w:t xml:space="preserve">carambolo fue algo pastosa </w:t>
      </w:r>
      <w:r w:rsidR="5EEA1306" w:rsidRPr="6AEACA34">
        <w:rPr>
          <w:rFonts w:ascii="Times New Roman" w:eastAsia="Times New Roman" w:hAnsi="Times New Roman" w:cs="Times New Roman"/>
          <w:color w:val="000000" w:themeColor="text1"/>
        </w:rPr>
        <w:t>y poco agradable al paladar, aunque el sabor si fue aceptado, en la segunda entrega arrojo mejores resultados, corrigiendo procedimiento y los proce</w:t>
      </w:r>
      <w:r w:rsidR="74A0604D" w:rsidRPr="6AEACA34">
        <w:rPr>
          <w:rFonts w:ascii="Times New Roman" w:eastAsia="Times New Roman" w:hAnsi="Times New Roman" w:cs="Times New Roman"/>
          <w:color w:val="000000" w:themeColor="text1"/>
        </w:rPr>
        <w:t xml:space="preserve">sos de colado, puesto que la textura ideal </w:t>
      </w:r>
      <w:r w:rsidR="2F27D7D9" w:rsidRPr="6AEACA34">
        <w:rPr>
          <w:rFonts w:ascii="Times New Roman" w:eastAsia="Times New Roman" w:hAnsi="Times New Roman" w:cs="Times New Roman"/>
          <w:color w:val="000000" w:themeColor="text1"/>
        </w:rPr>
        <w:t>era lisa y sedosa, sin ningún grumo o fibra de la fruta, por consiguient</w:t>
      </w:r>
      <w:r w:rsidR="27A17DE5" w:rsidRPr="6AEACA34">
        <w:rPr>
          <w:rFonts w:ascii="Times New Roman" w:eastAsia="Times New Roman" w:hAnsi="Times New Roman" w:cs="Times New Roman"/>
          <w:color w:val="000000" w:themeColor="text1"/>
        </w:rPr>
        <w:t xml:space="preserve">e, se trabajó en ese aspecto en específico, obteniendo la textura deseada y un sabor agradable. </w:t>
      </w:r>
    </w:p>
    <w:p w14:paraId="5B4FB6BB" w14:textId="4C1ED41B" w:rsidR="6221AC18" w:rsidRDefault="0372FF46" w:rsidP="6AEACA34">
      <w:pPr>
        <w:pStyle w:val="Heading3"/>
        <w:rPr>
          <w:rFonts w:ascii="Segoe UI" w:eastAsia="Times New Roman" w:hAnsi="Segoe UI" w:cs="Segoe UI"/>
          <w:color w:val="5A5A5A"/>
          <w:sz w:val="18"/>
          <w:szCs w:val="18"/>
          <w:lang w:val="es-CO" w:eastAsia="es-CO"/>
        </w:rPr>
      </w:pPr>
      <w:r w:rsidRPr="6AEACA34">
        <w:rPr>
          <w:lang w:val="es-CO"/>
        </w:rPr>
        <w:t xml:space="preserve">8.4.1 Receta estándar </w:t>
      </w:r>
    </w:p>
    <w:p w14:paraId="5BFB9BF7" w14:textId="77777777" w:rsidR="00CC03CB" w:rsidRPr="00CC03CB" w:rsidRDefault="00CC03CB" w:rsidP="00CC03CB">
      <w:pPr>
        <w:pStyle w:val="ListParagraph"/>
        <w:spacing w:after="0" w:line="240" w:lineRule="auto"/>
        <w:ind w:left="1069" w:firstLine="0"/>
        <w:textAlignment w:val="baseline"/>
        <w:rPr>
          <w:rFonts w:ascii="Segoe UI" w:eastAsia="Times New Roman" w:hAnsi="Segoe UI" w:cs="Segoe UI"/>
          <w:color w:val="5A5A5A"/>
          <w:sz w:val="18"/>
          <w:szCs w:val="18"/>
          <w:lang w:val="es-CO" w:eastAsia="es-CO"/>
        </w:rPr>
      </w:pPr>
    </w:p>
    <w:p w14:paraId="0250029F" w14:textId="35328F44" w:rsidR="00CC03CB" w:rsidRPr="000D7F6E" w:rsidRDefault="00CC03CB" w:rsidP="00802A16">
      <w:pPr>
        <w:pStyle w:val="ListParagraph"/>
        <w:numPr>
          <w:ilvl w:val="0"/>
          <w:numId w:val="14"/>
        </w:numPr>
        <w:spacing w:after="0" w:line="240" w:lineRule="auto"/>
        <w:textAlignment w:val="baseline"/>
        <w:rPr>
          <w:rFonts w:ascii="Segoe UI" w:eastAsia="Times New Roman" w:hAnsi="Segoe UI" w:cs="Segoe UI"/>
          <w:sz w:val="18"/>
          <w:szCs w:val="18"/>
          <w:lang w:val="es-CO" w:eastAsia="es-CO"/>
        </w:rPr>
      </w:pPr>
      <w:r w:rsidRPr="00CC03CB">
        <w:rPr>
          <w:rFonts w:ascii="Times New Roman" w:eastAsia="Times New Roman" w:hAnsi="Times New Roman" w:cs="Times New Roman"/>
          <w:szCs w:val="24"/>
          <w:lang w:eastAsia="es-CO"/>
        </w:rPr>
        <w:t>UCHUVA</w:t>
      </w:r>
      <w:r w:rsidRPr="00CC03CB">
        <w:rPr>
          <w:rFonts w:ascii="Times New Roman" w:eastAsia="Times New Roman" w:hAnsi="Times New Roman" w:cs="Times New Roman"/>
          <w:szCs w:val="24"/>
          <w:lang w:val="es-CO" w:eastAsia="es-CO"/>
        </w:rPr>
        <w:t> </w:t>
      </w:r>
    </w:p>
    <w:p w14:paraId="314EA3DC" w14:textId="77777777" w:rsidR="000D7F6E" w:rsidRDefault="000D7F6E" w:rsidP="000D7F6E">
      <w:pPr>
        <w:pStyle w:val="ListParagraph"/>
        <w:spacing w:after="0" w:line="240" w:lineRule="auto"/>
        <w:ind w:left="1065" w:firstLine="0"/>
        <w:textAlignment w:val="baseline"/>
        <w:rPr>
          <w:rFonts w:ascii="Segoe UI" w:eastAsia="Times New Roman" w:hAnsi="Segoe UI" w:cs="Segoe UI"/>
          <w:sz w:val="18"/>
          <w:szCs w:val="18"/>
          <w:lang w:val="es-CO" w:eastAsia="es-CO"/>
        </w:rPr>
      </w:pPr>
    </w:p>
    <w:p w14:paraId="2CF79471" w14:textId="77777777" w:rsidR="000D7F6E" w:rsidRPr="00CC03CB" w:rsidRDefault="000D7F6E" w:rsidP="000D7F6E">
      <w:pPr>
        <w:spacing w:after="0" w:line="240" w:lineRule="auto"/>
        <w:ind w:firstLine="0"/>
        <w:textAlignment w:val="baseline"/>
        <w:rPr>
          <w:rFonts w:ascii="Segoe UI" w:eastAsia="Times New Roman" w:hAnsi="Segoe UI" w:cs="Segoe UI"/>
          <w:color w:val="000000" w:themeColor="text1"/>
          <w:sz w:val="18"/>
          <w:szCs w:val="18"/>
          <w:lang w:val="es-CO" w:eastAsia="es-CO"/>
        </w:rPr>
      </w:pPr>
      <w:r w:rsidRPr="00CC03CB">
        <w:rPr>
          <w:rFonts w:ascii="Times New Roman" w:eastAsia="Times New Roman" w:hAnsi="Times New Roman" w:cs="Times New Roman"/>
          <w:color w:val="000000" w:themeColor="text1"/>
          <w:szCs w:val="24"/>
          <w:lang w:val="es-CO" w:eastAsia="es-CO"/>
        </w:rPr>
        <w:t>Tabla 3-receta estándar de relleno de uchuva </w:t>
      </w:r>
    </w:p>
    <w:p w14:paraId="7CDFB389" w14:textId="77777777" w:rsidR="000D7F6E" w:rsidRPr="00CC03CB" w:rsidRDefault="000D7F6E" w:rsidP="000D7F6E">
      <w:pPr>
        <w:pStyle w:val="ListParagraph"/>
        <w:spacing w:after="0" w:line="240" w:lineRule="auto"/>
        <w:ind w:left="1065" w:firstLine="0"/>
        <w:textAlignment w:val="baseline"/>
        <w:rPr>
          <w:rFonts w:ascii="Segoe UI" w:eastAsia="Times New Roman" w:hAnsi="Segoe UI" w:cs="Segoe UI"/>
          <w:sz w:val="18"/>
          <w:szCs w:val="18"/>
          <w:lang w:val="es-CO" w:eastAsia="es-C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1369"/>
        <w:gridCol w:w="1078"/>
        <w:gridCol w:w="1010"/>
        <w:gridCol w:w="1609"/>
        <w:gridCol w:w="1078"/>
        <w:gridCol w:w="950"/>
      </w:tblGrid>
      <w:tr w:rsidR="00CC03CB" w:rsidRPr="00CC03CB" w14:paraId="428B6007" w14:textId="77777777" w:rsidTr="6221AC18">
        <w:trPr>
          <w:trHeight w:val="285"/>
        </w:trPr>
        <w:tc>
          <w:tcPr>
            <w:tcW w:w="10545" w:type="dxa"/>
            <w:gridSpan w:val="7"/>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52813998" w14:textId="2500F404" w:rsidR="00CC03CB" w:rsidRPr="00CC03CB" w:rsidRDefault="000D7F6E" w:rsidP="000D7F6E">
            <w:pPr>
              <w:spacing w:after="0" w:line="240" w:lineRule="auto"/>
              <w:ind w:firstLine="0"/>
              <w:textAlignment w:val="baseline"/>
              <w:divId w:val="1873885980"/>
              <w:rPr>
                <w:rFonts w:ascii="Times New Roman" w:eastAsia="Times New Roman" w:hAnsi="Times New Roman" w:cs="Times New Roman"/>
                <w:szCs w:val="24"/>
                <w:lang w:val="es-CO" w:eastAsia="es-CO"/>
              </w:rPr>
            </w:pPr>
            <w:r>
              <w:rPr>
                <w:rFonts w:ascii="Times New Roman" w:eastAsia="Times New Roman" w:hAnsi="Times New Roman" w:cs="Times New Roman"/>
                <w:b/>
                <w:bCs/>
                <w:color w:val="000000" w:themeColor="text1"/>
                <w:szCs w:val="24"/>
                <w:lang w:val="es-CO" w:eastAsia="es-CO"/>
              </w:rPr>
              <w:t>RELLENOS DE UCHUVA.</w:t>
            </w:r>
            <w:r w:rsidR="00CC03CB" w:rsidRPr="00CC03CB">
              <w:rPr>
                <w:rFonts w:ascii="Times New Roman" w:eastAsia="Times New Roman" w:hAnsi="Times New Roman" w:cs="Times New Roman"/>
                <w:b/>
                <w:bCs/>
                <w:color w:val="FFFFFF"/>
                <w:szCs w:val="24"/>
                <w:lang w:val="es-CO" w:eastAsia="es-CO"/>
              </w:rPr>
              <w:t>OS UCHUVA</w:t>
            </w:r>
            <w:r w:rsidR="00CC03CB" w:rsidRPr="00CC03CB">
              <w:rPr>
                <w:rFonts w:ascii="Times New Roman" w:eastAsia="Times New Roman" w:hAnsi="Times New Roman" w:cs="Times New Roman"/>
                <w:color w:val="FFFFFF"/>
                <w:szCs w:val="24"/>
                <w:lang w:val="es-CO" w:eastAsia="es-CO"/>
              </w:rPr>
              <w:t> </w:t>
            </w:r>
          </w:p>
        </w:tc>
      </w:tr>
      <w:tr w:rsidR="00CC03CB" w:rsidRPr="00CC03CB" w14:paraId="08F59146" w14:textId="77777777" w:rsidTr="00CC03CB">
        <w:trPr>
          <w:trHeight w:val="570"/>
        </w:trPr>
        <w:tc>
          <w:tcPr>
            <w:tcW w:w="1860" w:type="dxa"/>
            <w:tcBorders>
              <w:top w:val="nil"/>
              <w:left w:val="single" w:sz="6" w:space="0" w:color="auto"/>
              <w:bottom w:val="single" w:sz="6" w:space="0" w:color="auto"/>
              <w:right w:val="single" w:sz="6" w:space="0" w:color="auto"/>
            </w:tcBorders>
            <w:shd w:val="clear" w:color="auto" w:fill="auto"/>
            <w:vAlign w:val="center"/>
            <w:hideMark/>
          </w:tcPr>
          <w:p w14:paraId="77EFB4EC"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INGREDIENTES </w:t>
            </w:r>
          </w:p>
        </w:tc>
        <w:tc>
          <w:tcPr>
            <w:tcW w:w="1380" w:type="dxa"/>
            <w:tcBorders>
              <w:top w:val="nil"/>
              <w:left w:val="nil"/>
              <w:bottom w:val="single" w:sz="6" w:space="0" w:color="auto"/>
              <w:right w:val="single" w:sz="6" w:space="0" w:color="auto"/>
            </w:tcBorders>
            <w:shd w:val="clear" w:color="auto" w:fill="auto"/>
            <w:vAlign w:val="center"/>
            <w:hideMark/>
          </w:tcPr>
          <w:p w14:paraId="41FCAD68"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CANTIDAD </w:t>
            </w:r>
          </w:p>
        </w:tc>
        <w:tc>
          <w:tcPr>
            <w:tcW w:w="1650" w:type="dxa"/>
            <w:tcBorders>
              <w:top w:val="nil"/>
              <w:left w:val="nil"/>
              <w:bottom w:val="single" w:sz="6" w:space="0" w:color="auto"/>
              <w:right w:val="single" w:sz="6" w:space="0" w:color="auto"/>
            </w:tcBorders>
            <w:shd w:val="clear" w:color="auto" w:fill="auto"/>
            <w:vAlign w:val="center"/>
            <w:hideMark/>
          </w:tcPr>
          <w:p w14:paraId="1595495F"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UNID. DE MEDIDA </w:t>
            </w:r>
          </w:p>
        </w:tc>
        <w:tc>
          <w:tcPr>
            <w:tcW w:w="1230" w:type="dxa"/>
            <w:tcBorders>
              <w:top w:val="nil"/>
              <w:left w:val="nil"/>
              <w:bottom w:val="single" w:sz="6" w:space="0" w:color="auto"/>
              <w:right w:val="single" w:sz="6" w:space="0" w:color="auto"/>
            </w:tcBorders>
            <w:shd w:val="clear" w:color="auto" w:fill="auto"/>
            <w:vAlign w:val="center"/>
            <w:hideMark/>
          </w:tcPr>
          <w:p w14:paraId="1B2C8C25"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PRECIO </w:t>
            </w:r>
          </w:p>
        </w:tc>
        <w:tc>
          <w:tcPr>
            <w:tcW w:w="1485" w:type="dxa"/>
            <w:tcBorders>
              <w:top w:val="nil"/>
              <w:left w:val="nil"/>
              <w:bottom w:val="single" w:sz="6" w:space="0" w:color="auto"/>
              <w:right w:val="single" w:sz="6" w:space="0" w:color="auto"/>
            </w:tcBorders>
            <w:shd w:val="clear" w:color="auto" w:fill="auto"/>
            <w:vAlign w:val="center"/>
            <w:hideMark/>
          </w:tcPr>
          <w:p w14:paraId="170917A0"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CANTIDAD NECESARIA   </w:t>
            </w:r>
          </w:p>
        </w:tc>
        <w:tc>
          <w:tcPr>
            <w:tcW w:w="1650" w:type="dxa"/>
            <w:tcBorders>
              <w:top w:val="nil"/>
              <w:left w:val="nil"/>
              <w:bottom w:val="single" w:sz="6" w:space="0" w:color="auto"/>
              <w:right w:val="single" w:sz="6" w:space="0" w:color="auto"/>
            </w:tcBorders>
            <w:shd w:val="clear" w:color="auto" w:fill="auto"/>
            <w:vAlign w:val="center"/>
            <w:hideMark/>
          </w:tcPr>
          <w:p w14:paraId="52DC00BC"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UNIDAD DE MEDIDA </w:t>
            </w:r>
          </w:p>
        </w:tc>
        <w:tc>
          <w:tcPr>
            <w:tcW w:w="1230" w:type="dxa"/>
            <w:tcBorders>
              <w:top w:val="nil"/>
              <w:left w:val="nil"/>
              <w:bottom w:val="single" w:sz="6" w:space="0" w:color="auto"/>
              <w:right w:val="single" w:sz="6" w:space="0" w:color="auto"/>
            </w:tcBorders>
            <w:shd w:val="clear" w:color="auto" w:fill="auto"/>
            <w:vAlign w:val="center"/>
            <w:hideMark/>
          </w:tcPr>
          <w:p w14:paraId="5D14FB32"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PRECIO X16  </w:t>
            </w:r>
          </w:p>
        </w:tc>
      </w:tr>
      <w:tr w:rsidR="00CC03CB" w:rsidRPr="00CC03CB" w14:paraId="526D7E5B" w14:textId="77777777" w:rsidTr="00CC03CB">
        <w:trPr>
          <w:trHeight w:val="540"/>
        </w:trPr>
        <w:tc>
          <w:tcPr>
            <w:tcW w:w="1860" w:type="dxa"/>
            <w:tcBorders>
              <w:top w:val="nil"/>
              <w:left w:val="single" w:sz="6" w:space="0" w:color="auto"/>
              <w:bottom w:val="single" w:sz="6" w:space="0" w:color="auto"/>
              <w:right w:val="single" w:sz="6" w:space="0" w:color="auto"/>
            </w:tcBorders>
            <w:shd w:val="clear" w:color="auto" w:fill="auto"/>
            <w:vAlign w:val="center"/>
            <w:hideMark/>
          </w:tcPr>
          <w:p w14:paraId="4FD2D151"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UCHUVA </w:t>
            </w:r>
          </w:p>
        </w:tc>
        <w:tc>
          <w:tcPr>
            <w:tcW w:w="1380" w:type="dxa"/>
            <w:tcBorders>
              <w:top w:val="nil"/>
              <w:left w:val="nil"/>
              <w:bottom w:val="single" w:sz="6" w:space="0" w:color="auto"/>
              <w:right w:val="single" w:sz="6" w:space="0" w:color="auto"/>
            </w:tcBorders>
            <w:shd w:val="clear" w:color="auto" w:fill="auto"/>
            <w:vAlign w:val="center"/>
            <w:hideMark/>
          </w:tcPr>
          <w:p w14:paraId="65B4F4A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300 </w:t>
            </w:r>
          </w:p>
        </w:tc>
        <w:tc>
          <w:tcPr>
            <w:tcW w:w="1650" w:type="dxa"/>
            <w:tcBorders>
              <w:top w:val="nil"/>
              <w:left w:val="nil"/>
              <w:bottom w:val="single" w:sz="6" w:space="0" w:color="auto"/>
              <w:right w:val="single" w:sz="6" w:space="0" w:color="auto"/>
            </w:tcBorders>
            <w:shd w:val="clear" w:color="auto" w:fill="auto"/>
            <w:vAlign w:val="center"/>
            <w:hideMark/>
          </w:tcPr>
          <w:p w14:paraId="6A1B9265"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230" w:type="dxa"/>
            <w:tcBorders>
              <w:top w:val="nil"/>
              <w:left w:val="nil"/>
              <w:bottom w:val="single" w:sz="6" w:space="0" w:color="auto"/>
              <w:right w:val="single" w:sz="6" w:space="0" w:color="auto"/>
            </w:tcBorders>
            <w:shd w:val="clear" w:color="auto" w:fill="auto"/>
            <w:vAlign w:val="center"/>
            <w:hideMark/>
          </w:tcPr>
          <w:p w14:paraId="3ECC2F11"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$ 3.600 </w:t>
            </w:r>
          </w:p>
        </w:tc>
        <w:tc>
          <w:tcPr>
            <w:tcW w:w="1485" w:type="dxa"/>
            <w:tcBorders>
              <w:top w:val="nil"/>
              <w:left w:val="nil"/>
              <w:bottom w:val="single" w:sz="6" w:space="0" w:color="auto"/>
              <w:right w:val="single" w:sz="6" w:space="0" w:color="auto"/>
            </w:tcBorders>
            <w:shd w:val="clear" w:color="auto" w:fill="auto"/>
            <w:vAlign w:val="center"/>
            <w:hideMark/>
          </w:tcPr>
          <w:p w14:paraId="3A367B1D"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300 </w:t>
            </w:r>
          </w:p>
        </w:tc>
        <w:tc>
          <w:tcPr>
            <w:tcW w:w="1650" w:type="dxa"/>
            <w:tcBorders>
              <w:top w:val="nil"/>
              <w:left w:val="nil"/>
              <w:bottom w:val="single" w:sz="6" w:space="0" w:color="auto"/>
              <w:right w:val="single" w:sz="6" w:space="0" w:color="auto"/>
            </w:tcBorders>
            <w:shd w:val="clear" w:color="auto" w:fill="auto"/>
            <w:vAlign w:val="center"/>
            <w:hideMark/>
          </w:tcPr>
          <w:p w14:paraId="571DDC81"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230" w:type="dxa"/>
            <w:tcBorders>
              <w:top w:val="nil"/>
              <w:left w:val="nil"/>
              <w:bottom w:val="single" w:sz="6" w:space="0" w:color="auto"/>
              <w:right w:val="single" w:sz="6" w:space="0" w:color="auto"/>
            </w:tcBorders>
            <w:shd w:val="clear" w:color="auto" w:fill="auto"/>
            <w:vAlign w:val="center"/>
            <w:hideMark/>
          </w:tcPr>
          <w:p w14:paraId="2FA119F4"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$ 3.600 </w:t>
            </w:r>
          </w:p>
        </w:tc>
      </w:tr>
      <w:tr w:rsidR="00CC03CB" w:rsidRPr="00CC03CB" w14:paraId="786A192E" w14:textId="77777777" w:rsidTr="00CC03CB">
        <w:trPr>
          <w:trHeight w:val="300"/>
        </w:trPr>
        <w:tc>
          <w:tcPr>
            <w:tcW w:w="1860" w:type="dxa"/>
            <w:tcBorders>
              <w:top w:val="nil"/>
              <w:left w:val="single" w:sz="6" w:space="0" w:color="auto"/>
              <w:bottom w:val="single" w:sz="6" w:space="0" w:color="auto"/>
              <w:right w:val="single" w:sz="6" w:space="0" w:color="auto"/>
            </w:tcBorders>
            <w:shd w:val="clear" w:color="auto" w:fill="auto"/>
            <w:vAlign w:val="center"/>
            <w:hideMark/>
          </w:tcPr>
          <w:p w14:paraId="4D95454B"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PECTINA </w:t>
            </w:r>
          </w:p>
        </w:tc>
        <w:tc>
          <w:tcPr>
            <w:tcW w:w="1380" w:type="dxa"/>
            <w:tcBorders>
              <w:top w:val="nil"/>
              <w:left w:val="nil"/>
              <w:bottom w:val="single" w:sz="6" w:space="0" w:color="auto"/>
              <w:right w:val="single" w:sz="6" w:space="0" w:color="auto"/>
            </w:tcBorders>
            <w:shd w:val="clear" w:color="auto" w:fill="auto"/>
            <w:vAlign w:val="center"/>
            <w:hideMark/>
          </w:tcPr>
          <w:p w14:paraId="72903F16"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125 </w:t>
            </w:r>
          </w:p>
        </w:tc>
        <w:tc>
          <w:tcPr>
            <w:tcW w:w="1650" w:type="dxa"/>
            <w:tcBorders>
              <w:top w:val="nil"/>
              <w:left w:val="nil"/>
              <w:bottom w:val="single" w:sz="6" w:space="0" w:color="auto"/>
              <w:right w:val="single" w:sz="6" w:space="0" w:color="auto"/>
            </w:tcBorders>
            <w:shd w:val="clear" w:color="auto" w:fill="auto"/>
            <w:vAlign w:val="center"/>
            <w:hideMark/>
          </w:tcPr>
          <w:p w14:paraId="22D11DF7"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230" w:type="dxa"/>
            <w:tcBorders>
              <w:top w:val="nil"/>
              <w:left w:val="nil"/>
              <w:bottom w:val="single" w:sz="6" w:space="0" w:color="auto"/>
              <w:right w:val="single" w:sz="6" w:space="0" w:color="auto"/>
            </w:tcBorders>
            <w:shd w:val="clear" w:color="auto" w:fill="auto"/>
            <w:vAlign w:val="center"/>
            <w:hideMark/>
          </w:tcPr>
          <w:p w14:paraId="4B7740A8"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$ 29.000 </w:t>
            </w:r>
          </w:p>
        </w:tc>
        <w:tc>
          <w:tcPr>
            <w:tcW w:w="1485" w:type="dxa"/>
            <w:tcBorders>
              <w:top w:val="nil"/>
              <w:left w:val="nil"/>
              <w:bottom w:val="single" w:sz="6" w:space="0" w:color="auto"/>
              <w:right w:val="single" w:sz="6" w:space="0" w:color="auto"/>
            </w:tcBorders>
            <w:shd w:val="clear" w:color="auto" w:fill="auto"/>
            <w:vAlign w:val="center"/>
            <w:hideMark/>
          </w:tcPr>
          <w:p w14:paraId="38F84227"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15 </w:t>
            </w:r>
          </w:p>
        </w:tc>
        <w:tc>
          <w:tcPr>
            <w:tcW w:w="1650" w:type="dxa"/>
            <w:tcBorders>
              <w:top w:val="nil"/>
              <w:left w:val="nil"/>
              <w:bottom w:val="single" w:sz="6" w:space="0" w:color="auto"/>
              <w:right w:val="single" w:sz="6" w:space="0" w:color="auto"/>
            </w:tcBorders>
            <w:shd w:val="clear" w:color="auto" w:fill="auto"/>
            <w:vAlign w:val="center"/>
            <w:hideMark/>
          </w:tcPr>
          <w:p w14:paraId="270E92D5"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230" w:type="dxa"/>
            <w:tcBorders>
              <w:top w:val="nil"/>
              <w:left w:val="nil"/>
              <w:bottom w:val="single" w:sz="6" w:space="0" w:color="auto"/>
              <w:right w:val="single" w:sz="6" w:space="0" w:color="auto"/>
            </w:tcBorders>
            <w:shd w:val="clear" w:color="auto" w:fill="auto"/>
            <w:vAlign w:val="center"/>
            <w:hideMark/>
          </w:tcPr>
          <w:p w14:paraId="7523C5D9"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$ 3.480 </w:t>
            </w:r>
          </w:p>
        </w:tc>
      </w:tr>
      <w:tr w:rsidR="00CC03CB" w:rsidRPr="00CC03CB" w14:paraId="30E0388B" w14:textId="77777777" w:rsidTr="00CC03CB">
        <w:trPr>
          <w:trHeight w:val="540"/>
        </w:trPr>
        <w:tc>
          <w:tcPr>
            <w:tcW w:w="1860" w:type="dxa"/>
            <w:tcBorders>
              <w:top w:val="nil"/>
              <w:left w:val="single" w:sz="6" w:space="0" w:color="auto"/>
              <w:bottom w:val="single" w:sz="6" w:space="0" w:color="auto"/>
              <w:right w:val="single" w:sz="6" w:space="0" w:color="auto"/>
            </w:tcBorders>
            <w:shd w:val="clear" w:color="auto" w:fill="auto"/>
            <w:vAlign w:val="center"/>
            <w:hideMark/>
          </w:tcPr>
          <w:p w14:paraId="1954E396"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JUGO DE LIMON  </w:t>
            </w:r>
          </w:p>
        </w:tc>
        <w:tc>
          <w:tcPr>
            <w:tcW w:w="1380" w:type="dxa"/>
            <w:tcBorders>
              <w:top w:val="nil"/>
              <w:left w:val="nil"/>
              <w:bottom w:val="single" w:sz="6" w:space="0" w:color="auto"/>
              <w:right w:val="single" w:sz="6" w:space="0" w:color="auto"/>
            </w:tcBorders>
            <w:shd w:val="clear" w:color="auto" w:fill="auto"/>
            <w:vAlign w:val="center"/>
            <w:hideMark/>
          </w:tcPr>
          <w:p w14:paraId="68ABBE4B"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1000 </w:t>
            </w:r>
          </w:p>
        </w:tc>
        <w:tc>
          <w:tcPr>
            <w:tcW w:w="1650" w:type="dxa"/>
            <w:tcBorders>
              <w:top w:val="nil"/>
              <w:left w:val="nil"/>
              <w:bottom w:val="single" w:sz="6" w:space="0" w:color="auto"/>
              <w:right w:val="single" w:sz="6" w:space="0" w:color="auto"/>
            </w:tcBorders>
            <w:shd w:val="clear" w:color="auto" w:fill="auto"/>
            <w:vAlign w:val="center"/>
            <w:hideMark/>
          </w:tcPr>
          <w:p w14:paraId="1FB0240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ML  </w:t>
            </w:r>
          </w:p>
        </w:tc>
        <w:tc>
          <w:tcPr>
            <w:tcW w:w="1230" w:type="dxa"/>
            <w:tcBorders>
              <w:top w:val="nil"/>
              <w:left w:val="nil"/>
              <w:bottom w:val="single" w:sz="6" w:space="0" w:color="auto"/>
              <w:right w:val="single" w:sz="6" w:space="0" w:color="auto"/>
            </w:tcBorders>
            <w:shd w:val="clear" w:color="auto" w:fill="auto"/>
            <w:vAlign w:val="center"/>
            <w:hideMark/>
          </w:tcPr>
          <w:p w14:paraId="4363FAA3"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$ 10.700 </w:t>
            </w:r>
          </w:p>
        </w:tc>
        <w:tc>
          <w:tcPr>
            <w:tcW w:w="1485" w:type="dxa"/>
            <w:tcBorders>
              <w:top w:val="nil"/>
              <w:left w:val="nil"/>
              <w:bottom w:val="single" w:sz="6" w:space="0" w:color="auto"/>
              <w:right w:val="single" w:sz="6" w:space="0" w:color="auto"/>
            </w:tcBorders>
            <w:shd w:val="clear" w:color="auto" w:fill="auto"/>
            <w:vAlign w:val="center"/>
            <w:hideMark/>
          </w:tcPr>
          <w:p w14:paraId="6D9318F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4,5 </w:t>
            </w:r>
          </w:p>
        </w:tc>
        <w:tc>
          <w:tcPr>
            <w:tcW w:w="1650" w:type="dxa"/>
            <w:tcBorders>
              <w:top w:val="nil"/>
              <w:left w:val="nil"/>
              <w:bottom w:val="single" w:sz="6" w:space="0" w:color="auto"/>
              <w:right w:val="single" w:sz="6" w:space="0" w:color="auto"/>
            </w:tcBorders>
            <w:shd w:val="clear" w:color="auto" w:fill="auto"/>
            <w:vAlign w:val="center"/>
            <w:hideMark/>
          </w:tcPr>
          <w:p w14:paraId="3F321FE3"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ML </w:t>
            </w:r>
          </w:p>
        </w:tc>
        <w:tc>
          <w:tcPr>
            <w:tcW w:w="1230" w:type="dxa"/>
            <w:tcBorders>
              <w:top w:val="nil"/>
              <w:left w:val="nil"/>
              <w:bottom w:val="single" w:sz="6" w:space="0" w:color="auto"/>
              <w:right w:val="single" w:sz="6" w:space="0" w:color="auto"/>
            </w:tcBorders>
            <w:shd w:val="clear" w:color="auto" w:fill="auto"/>
            <w:vAlign w:val="center"/>
            <w:hideMark/>
          </w:tcPr>
          <w:p w14:paraId="00FE250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$ 48 </w:t>
            </w:r>
          </w:p>
        </w:tc>
      </w:tr>
      <w:tr w:rsidR="00CC03CB" w:rsidRPr="00CC03CB" w14:paraId="22B57F2E" w14:textId="77777777" w:rsidTr="00CC03CB">
        <w:trPr>
          <w:trHeight w:val="300"/>
        </w:trPr>
        <w:tc>
          <w:tcPr>
            <w:tcW w:w="1860" w:type="dxa"/>
            <w:tcBorders>
              <w:top w:val="nil"/>
              <w:left w:val="single" w:sz="6" w:space="0" w:color="auto"/>
              <w:bottom w:val="single" w:sz="6" w:space="0" w:color="auto"/>
              <w:right w:val="single" w:sz="6" w:space="0" w:color="auto"/>
            </w:tcBorders>
            <w:shd w:val="clear" w:color="auto" w:fill="auto"/>
            <w:vAlign w:val="center"/>
            <w:hideMark/>
          </w:tcPr>
          <w:p w14:paraId="24E5F7A7"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AZUCAR </w:t>
            </w:r>
          </w:p>
        </w:tc>
        <w:tc>
          <w:tcPr>
            <w:tcW w:w="1380" w:type="dxa"/>
            <w:tcBorders>
              <w:top w:val="nil"/>
              <w:left w:val="nil"/>
              <w:bottom w:val="single" w:sz="6" w:space="0" w:color="auto"/>
              <w:right w:val="single" w:sz="6" w:space="0" w:color="auto"/>
            </w:tcBorders>
            <w:shd w:val="clear" w:color="auto" w:fill="auto"/>
            <w:vAlign w:val="center"/>
            <w:hideMark/>
          </w:tcPr>
          <w:p w14:paraId="255A87C4"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2500 </w:t>
            </w:r>
          </w:p>
        </w:tc>
        <w:tc>
          <w:tcPr>
            <w:tcW w:w="1650" w:type="dxa"/>
            <w:tcBorders>
              <w:top w:val="nil"/>
              <w:left w:val="nil"/>
              <w:bottom w:val="single" w:sz="6" w:space="0" w:color="auto"/>
              <w:right w:val="single" w:sz="6" w:space="0" w:color="auto"/>
            </w:tcBorders>
            <w:shd w:val="clear" w:color="auto" w:fill="auto"/>
            <w:vAlign w:val="center"/>
            <w:hideMark/>
          </w:tcPr>
          <w:p w14:paraId="1D172DF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230" w:type="dxa"/>
            <w:tcBorders>
              <w:top w:val="nil"/>
              <w:left w:val="nil"/>
              <w:bottom w:val="single" w:sz="6" w:space="0" w:color="auto"/>
              <w:right w:val="single" w:sz="6" w:space="0" w:color="auto"/>
            </w:tcBorders>
            <w:shd w:val="clear" w:color="auto" w:fill="auto"/>
            <w:vAlign w:val="center"/>
            <w:hideMark/>
          </w:tcPr>
          <w:p w14:paraId="1D4BA1C2"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$ 11.590 </w:t>
            </w:r>
          </w:p>
        </w:tc>
        <w:tc>
          <w:tcPr>
            <w:tcW w:w="1485" w:type="dxa"/>
            <w:tcBorders>
              <w:top w:val="nil"/>
              <w:left w:val="nil"/>
              <w:bottom w:val="single" w:sz="6" w:space="0" w:color="auto"/>
              <w:right w:val="single" w:sz="6" w:space="0" w:color="auto"/>
            </w:tcBorders>
            <w:shd w:val="clear" w:color="auto" w:fill="auto"/>
            <w:vAlign w:val="center"/>
            <w:hideMark/>
          </w:tcPr>
          <w:p w14:paraId="798947B5"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80 </w:t>
            </w:r>
          </w:p>
        </w:tc>
        <w:tc>
          <w:tcPr>
            <w:tcW w:w="1650" w:type="dxa"/>
            <w:tcBorders>
              <w:top w:val="nil"/>
              <w:left w:val="nil"/>
              <w:bottom w:val="single" w:sz="6" w:space="0" w:color="auto"/>
              <w:right w:val="single" w:sz="6" w:space="0" w:color="auto"/>
            </w:tcBorders>
            <w:shd w:val="clear" w:color="auto" w:fill="auto"/>
            <w:vAlign w:val="center"/>
            <w:hideMark/>
          </w:tcPr>
          <w:p w14:paraId="2290E41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230" w:type="dxa"/>
            <w:tcBorders>
              <w:top w:val="nil"/>
              <w:left w:val="nil"/>
              <w:bottom w:val="single" w:sz="6" w:space="0" w:color="auto"/>
              <w:right w:val="single" w:sz="6" w:space="0" w:color="auto"/>
            </w:tcBorders>
            <w:shd w:val="clear" w:color="auto" w:fill="auto"/>
            <w:vAlign w:val="center"/>
            <w:hideMark/>
          </w:tcPr>
          <w:p w14:paraId="2B8B868C"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$ 371 </w:t>
            </w:r>
          </w:p>
        </w:tc>
      </w:tr>
      <w:tr w:rsidR="00CC03CB" w:rsidRPr="00CC03CB" w14:paraId="545AE791" w14:textId="77777777" w:rsidTr="6221AC18">
        <w:trPr>
          <w:trHeight w:val="285"/>
        </w:trPr>
        <w:tc>
          <w:tcPr>
            <w:tcW w:w="9315" w:type="dxa"/>
            <w:gridSpan w:val="6"/>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27DCC4C8"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COSTO DE LA MATERIA PRIMA POR PLATO   </w:t>
            </w:r>
          </w:p>
        </w:tc>
        <w:tc>
          <w:tcPr>
            <w:tcW w:w="1230" w:type="dxa"/>
            <w:tcBorders>
              <w:top w:val="nil"/>
              <w:left w:val="nil"/>
              <w:bottom w:val="single" w:sz="6" w:space="0" w:color="auto"/>
              <w:right w:val="single" w:sz="6" w:space="0" w:color="auto"/>
            </w:tcBorders>
            <w:shd w:val="clear" w:color="auto" w:fill="auto"/>
            <w:vAlign w:val="center"/>
            <w:hideMark/>
          </w:tcPr>
          <w:p w14:paraId="5B75E18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$ 7.499 </w:t>
            </w:r>
          </w:p>
        </w:tc>
      </w:tr>
      <w:tr w:rsidR="00CC03CB" w:rsidRPr="00CC03CB" w14:paraId="72C863B3" w14:textId="77777777" w:rsidTr="6221AC18">
        <w:trPr>
          <w:trHeight w:val="285"/>
        </w:trPr>
        <w:tc>
          <w:tcPr>
            <w:tcW w:w="7650" w:type="dxa"/>
            <w:gridSpan w:val="5"/>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3E727D7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MARGEN DE ERROR % </w:t>
            </w:r>
          </w:p>
        </w:tc>
        <w:tc>
          <w:tcPr>
            <w:tcW w:w="1650" w:type="dxa"/>
            <w:tcBorders>
              <w:top w:val="nil"/>
              <w:left w:val="nil"/>
              <w:bottom w:val="single" w:sz="6" w:space="0" w:color="auto"/>
              <w:right w:val="single" w:sz="6" w:space="0" w:color="auto"/>
            </w:tcBorders>
            <w:shd w:val="clear" w:color="auto" w:fill="auto"/>
            <w:vAlign w:val="center"/>
            <w:hideMark/>
          </w:tcPr>
          <w:p w14:paraId="4945201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10% </w:t>
            </w:r>
          </w:p>
        </w:tc>
        <w:tc>
          <w:tcPr>
            <w:tcW w:w="1230" w:type="dxa"/>
            <w:tcBorders>
              <w:top w:val="nil"/>
              <w:left w:val="nil"/>
              <w:bottom w:val="single" w:sz="6" w:space="0" w:color="auto"/>
              <w:right w:val="single" w:sz="6" w:space="0" w:color="auto"/>
            </w:tcBorders>
            <w:shd w:val="clear" w:color="auto" w:fill="auto"/>
            <w:vAlign w:val="center"/>
            <w:hideMark/>
          </w:tcPr>
          <w:p w14:paraId="7BEDF477"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$ 750 </w:t>
            </w:r>
          </w:p>
        </w:tc>
      </w:tr>
      <w:tr w:rsidR="00CC03CB" w:rsidRPr="00CC03CB" w14:paraId="2F49C1BB" w14:textId="77777777" w:rsidTr="6221AC18">
        <w:trPr>
          <w:trHeight w:val="285"/>
        </w:trPr>
        <w:tc>
          <w:tcPr>
            <w:tcW w:w="9315" w:type="dxa"/>
            <w:gridSpan w:val="6"/>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0CA5CE94"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COSTO DEL PLATO  </w:t>
            </w:r>
          </w:p>
        </w:tc>
        <w:tc>
          <w:tcPr>
            <w:tcW w:w="1230" w:type="dxa"/>
            <w:tcBorders>
              <w:top w:val="nil"/>
              <w:left w:val="nil"/>
              <w:bottom w:val="single" w:sz="6" w:space="0" w:color="auto"/>
              <w:right w:val="single" w:sz="6" w:space="0" w:color="auto"/>
            </w:tcBorders>
            <w:shd w:val="clear" w:color="auto" w:fill="auto"/>
            <w:vAlign w:val="center"/>
            <w:hideMark/>
          </w:tcPr>
          <w:p w14:paraId="4FF2C3A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$ 8.249 </w:t>
            </w:r>
          </w:p>
        </w:tc>
      </w:tr>
      <w:tr w:rsidR="00CC03CB" w:rsidRPr="00CC03CB" w14:paraId="5C1483DF" w14:textId="77777777" w:rsidTr="6221AC18">
        <w:trPr>
          <w:trHeight w:val="285"/>
        </w:trPr>
        <w:tc>
          <w:tcPr>
            <w:tcW w:w="7650" w:type="dxa"/>
            <w:gridSpan w:val="5"/>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3B99DC67"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PRECIO DE VENTA  </w:t>
            </w:r>
          </w:p>
        </w:tc>
        <w:tc>
          <w:tcPr>
            <w:tcW w:w="1650" w:type="dxa"/>
            <w:tcBorders>
              <w:top w:val="nil"/>
              <w:left w:val="nil"/>
              <w:bottom w:val="single" w:sz="6" w:space="0" w:color="auto"/>
              <w:right w:val="single" w:sz="6" w:space="0" w:color="auto"/>
            </w:tcBorders>
            <w:shd w:val="clear" w:color="auto" w:fill="auto"/>
            <w:vAlign w:val="center"/>
            <w:hideMark/>
          </w:tcPr>
          <w:p w14:paraId="18A94179"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40% </w:t>
            </w:r>
          </w:p>
        </w:tc>
        <w:tc>
          <w:tcPr>
            <w:tcW w:w="1230" w:type="dxa"/>
            <w:tcBorders>
              <w:top w:val="nil"/>
              <w:left w:val="nil"/>
              <w:bottom w:val="single" w:sz="6" w:space="0" w:color="auto"/>
              <w:right w:val="single" w:sz="6" w:space="0" w:color="auto"/>
            </w:tcBorders>
            <w:shd w:val="clear" w:color="auto" w:fill="auto"/>
            <w:vAlign w:val="center"/>
            <w:hideMark/>
          </w:tcPr>
          <w:p w14:paraId="30418192"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$ 20.622 </w:t>
            </w:r>
          </w:p>
        </w:tc>
      </w:tr>
    </w:tbl>
    <w:p w14:paraId="088F78BB" w14:textId="3BC45767" w:rsidR="00CC03CB" w:rsidRPr="00CC03CB" w:rsidRDefault="00CC03CB" w:rsidP="00CC03CB">
      <w:pPr>
        <w:spacing w:after="0" w:line="240" w:lineRule="auto"/>
        <w:ind w:firstLine="705"/>
        <w:textAlignment w:val="baseline"/>
        <w:rPr>
          <w:rFonts w:ascii="Segoe UI" w:eastAsia="Times New Roman" w:hAnsi="Segoe UI" w:cs="Segoe UI"/>
          <w:sz w:val="18"/>
          <w:szCs w:val="18"/>
          <w:lang w:val="es-CO" w:eastAsia="es-CO"/>
        </w:rPr>
      </w:pPr>
      <w:r w:rsidRPr="6221AC18">
        <w:rPr>
          <w:rFonts w:ascii="Times New Roman" w:eastAsia="Times New Roman" w:hAnsi="Times New Roman" w:cs="Times New Roman"/>
          <w:lang w:val="es-CO" w:eastAsia="es-CO"/>
        </w:rPr>
        <w:t> </w:t>
      </w:r>
    </w:p>
    <w:p w14:paraId="031754DC" w14:textId="125468D1" w:rsidR="00CC03CB" w:rsidRPr="000D7F6E" w:rsidRDefault="00CC03CB" w:rsidP="00802A16">
      <w:pPr>
        <w:pStyle w:val="ListParagraph"/>
        <w:numPr>
          <w:ilvl w:val="0"/>
          <w:numId w:val="14"/>
        </w:numPr>
        <w:spacing w:after="0" w:line="240" w:lineRule="auto"/>
        <w:textAlignment w:val="baseline"/>
        <w:rPr>
          <w:rFonts w:ascii="Segoe UI" w:eastAsia="Times New Roman" w:hAnsi="Segoe UI" w:cs="Segoe UI"/>
          <w:sz w:val="18"/>
          <w:szCs w:val="18"/>
          <w:lang w:val="es-CO" w:eastAsia="es-CO"/>
        </w:rPr>
      </w:pPr>
      <w:r w:rsidRPr="000D7F6E">
        <w:rPr>
          <w:rFonts w:ascii="Times New Roman" w:eastAsia="Times New Roman" w:hAnsi="Times New Roman" w:cs="Times New Roman"/>
          <w:szCs w:val="24"/>
          <w:lang w:eastAsia="es-CO"/>
        </w:rPr>
        <w:t>CURUBA</w:t>
      </w:r>
      <w:r w:rsidRPr="000D7F6E">
        <w:rPr>
          <w:rFonts w:ascii="Times New Roman" w:eastAsia="Times New Roman" w:hAnsi="Times New Roman" w:cs="Times New Roman"/>
          <w:szCs w:val="24"/>
          <w:lang w:val="es-CO" w:eastAsia="es-CO"/>
        </w:rPr>
        <w:t> </w:t>
      </w:r>
    </w:p>
    <w:p w14:paraId="143AA2DF" w14:textId="77777777" w:rsidR="000D7F6E" w:rsidRPr="000D7F6E" w:rsidRDefault="000D7F6E" w:rsidP="000D7F6E">
      <w:pPr>
        <w:pStyle w:val="ListParagraph"/>
        <w:spacing w:after="0" w:line="240" w:lineRule="auto"/>
        <w:ind w:left="1065" w:firstLine="0"/>
        <w:textAlignment w:val="baseline"/>
        <w:rPr>
          <w:rFonts w:ascii="Segoe UI" w:eastAsia="Times New Roman" w:hAnsi="Segoe UI" w:cs="Segoe UI"/>
          <w:sz w:val="18"/>
          <w:szCs w:val="18"/>
          <w:lang w:val="es-CO" w:eastAsia="es-CO"/>
        </w:rPr>
      </w:pPr>
    </w:p>
    <w:p w14:paraId="77C746CD" w14:textId="77777777" w:rsidR="000D7F6E" w:rsidRPr="00CC03CB" w:rsidRDefault="000D7F6E" w:rsidP="000D7F6E">
      <w:pPr>
        <w:spacing w:after="0" w:line="240" w:lineRule="auto"/>
        <w:ind w:firstLine="705"/>
        <w:textAlignment w:val="baseline"/>
        <w:rPr>
          <w:rFonts w:ascii="Segoe UI" w:eastAsia="Times New Roman" w:hAnsi="Segoe UI" w:cs="Segoe UI"/>
          <w:color w:val="44546A"/>
          <w:sz w:val="18"/>
          <w:szCs w:val="18"/>
          <w:lang w:val="es-CO" w:eastAsia="es-CO"/>
        </w:rPr>
      </w:pPr>
      <w:r w:rsidRPr="00CC03CB">
        <w:rPr>
          <w:rFonts w:ascii="Times New Roman" w:eastAsia="Times New Roman" w:hAnsi="Times New Roman" w:cs="Times New Roman"/>
          <w:color w:val="000000" w:themeColor="text1"/>
          <w:szCs w:val="24"/>
          <w:lang w:val="es-CO" w:eastAsia="es-CO"/>
        </w:rPr>
        <w:t>Tabla 5-receta estándar de relleno de curuba </w:t>
      </w:r>
    </w:p>
    <w:p w14:paraId="5B39573D" w14:textId="77777777" w:rsidR="000D7F6E" w:rsidRPr="000D7F6E" w:rsidRDefault="000D7F6E" w:rsidP="000D7F6E">
      <w:pPr>
        <w:spacing w:after="0" w:line="240" w:lineRule="auto"/>
        <w:ind w:firstLine="0"/>
        <w:textAlignment w:val="baseline"/>
        <w:rPr>
          <w:rFonts w:ascii="Segoe UI" w:eastAsia="Times New Roman" w:hAnsi="Segoe UI" w:cs="Segoe UI"/>
          <w:color w:val="000000" w:themeColor="text1"/>
          <w:sz w:val="18"/>
          <w:szCs w:val="18"/>
          <w:lang w:val="es-CO" w:eastAsia="es-C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6"/>
        <w:gridCol w:w="1369"/>
        <w:gridCol w:w="1076"/>
        <w:gridCol w:w="1011"/>
        <w:gridCol w:w="1610"/>
        <w:gridCol w:w="1076"/>
        <w:gridCol w:w="952"/>
      </w:tblGrid>
      <w:tr w:rsidR="000D7F6E" w:rsidRPr="00CC03CB" w14:paraId="153C044B" w14:textId="77777777" w:rsidTr="6221AC18">
        <w:trPr>
          <w:trHeight w:val="285"/>
        </w:trPr>
        <w:tc>
          <w:tcPr>
            <w:tcW w:w="9015" w:type="dxa"/>
            <w:gridSpan w:val="7"/>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311F34DE" w14:textId="446E2B74" w:rsidR="00CC03CB" w:rsidRPr="00CC03CB" w:rsidRDefault="00CC03CB" w:rsidP="000D7F6E">
            <w:pPr>
              <w:spacing w:after="0" w:line="240" w:lineRule="auto"/>
              <w:ind w:firstLine="0"/>
              <w:textAlignment w:val="baseline"/>
              <w:divId w:val="1181621708"/>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 xml:space="preserve">RELLENOS </w:t>
            </w:r>
            <w:r w:rsidR="000D7F6E">
              <w:rPr>
                <w:rFonts w:ascii="Times New Roman" w:eastAsia="Times New Roman" w:hAnsi="Times New Roman" w:cs="Times New Roman"/>
                <w:b/>
                <w:bCs/>
                <w:color w:val="000000" w:themeColor="text1"/>
                <w:szCs w:val="24"/>
                <w:lang w:val="es-CO" w:eastAsia="es-CO"/>
              </w:rPr>
              <w:t xml:space="preserve">DE </w:t>
            </w:r>
            <w:r w:rsidRPr="00CC03CB">
              <w:rPr>
                <w:rFonts w:ascii="Times New Roman" w:eastAsia="Times New Roman" w:hAnsi="Times New Roman" w:cs="Times New Roman"/>
                <w:b/>
                <w:bCs/>
                <w:color w:val="000000" w:themeColor="text1"/>
                <w:szCs w:val="24"/>
                <w:lang w:val="es-CO" w:eastAsia="es-CO"/>
              </w:rPr>
              <w:t>CURUBA</w:t>
            </w:r>
            <w:r w:rsidRPr="00CC03CB">
              <w:rPr>
                <w:rFonts w:ascii="Times New Roman" w:eastAsia="Times New Roman" w:hAnsi="Times New Roman" w:cs="Times New Roman"/>
                <w:color w:val="000000" w:themeColor="text1"/>
                <w:szCs w:val="24"/>
                <w:lang w:val="es-CO" w:eastAsia="es-CO"/>
              </w:rPr>
              <w:t> </w:t>
            </w:r>
          </w:p>
        </w:tc>
      </w:tr>
      <w:tr w:rsidR="00CC03CB" w:rsidRPr="00CC03CB" w14:paraId="1B0662BB" w14:textId="77777777" w:rsidTr="000D7F6E">
        <w:trPr>
          <w:trHeight w:val="570"/>
        </w:trPr>
        <w:tc>
          <w:tcPr>
            <w:tcW w:w="1725" w:type="dxa"/>
            <w:tcBorders>
              <w:top w:val="nil"/>
              <w:left w:val="single" w:sz="6" w:space="0" w:color="auto"/>
              <w:bottom w:val="single" w:sz="6" w:space="0" w:color="auto"/>
              <w:right w:val="single" w:sz="6" w:space="0" w:color="auto"/>
            </w:tcBorders>
            <w:shd w:val="clear" w:color="auto" w:fill="auto"/>
            <w:vAlign w:val="center"/>
            <w:hideMark/>
          </w:tcPr>
          <w:p w14:paraId="3A7D5AFB"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INGREDIENTES </w:t>
            </w:r>
          </w:p>
        </w:tc>
        <w:tc>
          <w:tcPr>
            <w:tcW w:w="1290" w:type="dxa"/>
            <w:tcBorders>
              <w:top w:val="nil"/>
              <w:left w:val="nil"/>
              <w:bottom w:val="single" w:sz="6" w:space="0" w:color="auto"/>
              <w:right w:val="single" w:sz="6" w:space="0" w:color="auto"/>
            </w:tcBorders>
            <w:shd w:val="clear" w:color="auto" w:fill="auto"/>
            <w:vAlign w:val="center"/>
            <w:hideMark/>
          </w:tcPr>
          <w:p w14:paraId="76182FB0"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CANTIDAD </w:t>
            </w:r>
          </w:p>
        </w:tc>
        <w:tc>
          <w:tcPr>
            <w:tcW w:w="1140" w:type="dxa"/>
            <w:tcBorders>
              <w:top w:val="nil"/>
              <w:left w:val="nil"/>
              <w:bottom w:val="single" w:sz="6" w:space="0" w:color="auto"/>
              <w:right w:val="single" w:sz="6" w:space="0" w:color="auto"/>
            </w:tcBorders>
            <w:shd w:val="clear" w:color="auto" w:fill="auto"/>
            <w:vAlign w:val="center"/>
            <w:hideMark/>
          </w:tcPr>
          <w:p w14:paraId="18EA7158"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UNID. DE MEDIDA </w:t>
            </w:r>
          </w:p>
        </w:tc>
        <w:tc>
          <w:tcPr>
            <w:tcW w:w="1140" w:type="dxa"/>
            <w:tcBorders>
              <w:top w:val="nil"/>
              <w:left w:val="nil"/>
              <w:bottom w:val="single" w:sz="6" w:space="0" w:color="auto"/>
              <w:right w:val="single" w:sz="6" w:space="0" w:color="auto"/>
            </w:tcBorders>
            <w:shd w:val="clear" w:color="auto" w:fill="auto"/>
            <w:vAlign w:val="center"/>
            <w:hideMark/>
          </w:tcPr>
          <w:p w14:paraId="750B00ED"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PRECIO </w:t>
            </w:r>
          </w:p>
        </w:tc>
        <w:tc>
          <w:tcPr>
            <w:tcW w:w="1365" w:type="dxa"/>
            <w:tcBorders>
              <w:top w:val="nil"/>
              <w:left w:val="nil"/>
              <w:bottom w:val="single" w:sz="6" w:space="0" w:color="auto"/>
              <w:right w:val="single" w:sz="6" w:space="0" w:color="auto"/>
            </w:tcBorders>
            <w:shd w:val="clear" w:color="auto" w:fill="auto"/>
            <w:vAlign w:val="center"/>
            <w:hideMark/>
          </w:tcPr>
          <w:p w14:paraId="422F7AA2"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CANTIDAD NECESARIA   </w:t>
            </w:r>
          </w:p>
        </w:tc>
        <w:tc>
          <w:tcPr>
            <w:tcW w:w="1140" w:type="dxa"/>
            <w:tcBorders>
              <w:top w:val="nil"/>
              <w:left w:val="nil"/>
              <w:bottom w:val="single" w:sz="6" w:space="0" w:color="auto"/>
              <w:right w:val="single" w:sz="6" w:space="0" w:color="auto"/>
            </w:tcBorders>
            <w:shd w:val="clear" w:color="auto" w:fill="auto"/>
            <w:vAlign w:val="center"/>
            <w:hideMark/>
          </w:tcPr>
          <w:p w14:paraId="3280807B"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UNIDAD DE MEDIDA </w:t>
            </w:r>
          </w:p>
        </w:tc>
        <w:tc>
          <w:tcPr>
            <w:tcW w:w="1140" w:type="dxa"/>
            <w:tcBorders>
              <w:top w:val="nil"/>
              <w:left w:val="nil"/>
              <w:bottom w:val="single" w:sz="6" w:space="0" w:color="auto"/>
              <w:right w:val="single" w:sz="6" w:space="0" w:color="auto"/>
            </w:tcBorders>
            <w:shd w:val="clear" w:color="auto" w:fill="auto"/>
            <w:vAlign w:val="center"/>
            <w:hideMark/>
          </w:tcPr>
          <w:p w14:paraId="06CDAA2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PRECIO X16  </w:t>
            </w:r>
          </w:p>
        </w:tc>
      </w:tr>
      <w:tr w:rsidR="00CC03CB" w:rsidRPr="00CC03CB" w14:paraId="4D305190" w14:textId="77777777" w:rsidTr="000D7F6E">
        <w:trPr>
          <w:trHeight w:val="540"/>
        </w:trPr>
        <w:tc>
          <w:tcPr>
            <w:tcW w:w="1725" w:type="dxa"/>
            <w:tcBorders>
              <w:top w:val="nil"/>
              <w:left w:val="single" w:sz="6" w:space="0" w:color="auto"/>
              <w:bottom w:val="single" w:sz="6" w:space="0" w:color="auto"/>
              <w:right w:val="single" w:sz="6" w:space="0" w:color="auto"/>
            </w:tcBorders>
            <w:shd w:val="clear" w:color="auto" w:fill="auto"/>
            <w:vAlign w:val="center"/>
            <w:hideMark/>
          </w:tcPr>
          <w:p w14:paraId="5F06665D"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CURUBA </w:t>
            </w:r>
          </w:p>
        </w:tc>
        <w:tc>
          <w:tcPr>
            <w:tcW w:w="1290" w:type="dxa"/>
            <w:tcBorders>
              <w:top w:val="nil"/>
              <w:left w:val="nil"/>
              <w:bottom w:val="single" w:sz="6" w:space="0" w:color="auto"/>
              <w:right w:val="single" w:sz="6" w:space="0" w:color="auto"/>
            </w:tcBorders>
            <w:shd w:val="clear" w:color="auto" w:fill="auto"/>
            <w:vAlign w:val="center"/>
            <w:hideMark/>
          </w:tcPr>
          <w:p w14:paraId="1391F41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210 </w:t>
            </w:r>
          </w:p>
        </w:tc>
        <w:tc>
          <w:tcPr>
            <w:tcW w:w="1140" w:type="dxa"/>
            <w:tcBorders>
              <w:top w:val="nil"/>
              <w:left w:val="nil"/>
              <w:bottom w:val="single" w:sz="6" w:space="0" w:color="auto"/>
              <w:right w:val="single" w:sz="6" w:space="0" w:color="auto"/>
            </w:tcBorders>
            <w:shd w:val="clear" w:color="auto" w:fill="auto"/>
            <w:vAlign w:val="center"/>
            <w:hideMark/>
          </w:tcPr>
          <w:p w14:paraId="614E35A7"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106D27F4"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$ 3.600 </w:t>
            </w:r>
          </w:p>
        </w:tc>
        <w:tc>
          <w:tcPr>
            <w:tcW w:w="1365" w:type="dxa"/>
            <w:tcBorders>
              <w:top w:val="nil"/>
              <w:left w:val="nil"/>
              <w:bottom w:val="single" w:sz="6" w:space="0" w:color="auto"/>
              <w:right w:val="single" w:sz="6" w:space="0" w:color="auto"/>
            </w:tcBorders>
            <w:shd w:val="clear" w:color="auto" w:fill="auto"/>
            <w:vAlign w:val="center"/>
            <w:hideMark/>
          </w:tcPr>
          <w:p w14:paraId="46A27EC7"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210 </w:t>
            </w:r>
          </w:p>
        </w:tc>
        <w:tc>
          <w:tcPr>
            <w:tcW w:w="1140" w:type="dxa"/>
            <w:tcBorders>
              <w:top w:val="nil"/>
              <w:left w:val="nil"/>
              <w:bottom w:val="single" w:sz="6" w:space="0" w:color="auto"/>
              <w:right w:val="single" w:sz="6" w:space="0" w:color="auto"/>
            </w:tcBorders>
            <w:shd w:val="clear" w:color="auto" w:fill="auto"/>
            <w:vAlign w:val="center"/>
            <w:hideMark/>
          </w:tcPr>
          <w:p w14:paraId="62E6688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3C456494"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$ 3.600 </w:t>
            </w:r>
          </w:p>
        </w:tc>
      </w:tr>
      <w:tr w:rsidR="00CC03CB" w:rsidRPr="00CC03CB" w14:paraId="2401DFFF" w14:textId="77777777" w:rsidTr="000D7F6E">
        <w:trPr>
          <w:trHeight w:val="300"/>
        </w:trPr>
        <w:tc>
          <w:tcPr>
            <w:tcW w:w="1725" w:type="dxa"/>
            <w:tcBorders>
              <w:top w:val="nil"/>
              <w:left w:val="single" w:sz="6" w:space="0" w:color="auto"/>
              <w:bottom w:val="single" w:sz="6" w:space="0" w:color="auto"/>
              <w:right w:val="single" w:sz="6" w:space="0" w:color="auto"/>
            </w:tcBorders>
            <w:shd w:val="clear" w:color="auto" w:fill="auto"/>
            <w:vAlign w:val="center"/>
            <w:hideMark/>
          </w:tcPr>
          <w:p w14:paraId="51B5EC4F"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PECTINA </w:t>
            </w:r>
          </w:p>
        </w:tc>
        <w:tc>
          <w:tcPr>
            <w:tcW w:w="1290" w:type="dxa"/>
            <w:tcBorders>
              <w:top w:val="nil"/>
              <w:left w:val="nil"/>
              <w:bottom w:val="single" w:sz="6" w:space="0" w:color="auto"/>
              <w:right w:val="single" w:sz="6" w:space="0" w:color="auto"/>
            </w:tcBorders>
            <w:shd w:val="clear" w:color="auto" w:fill="auto"/>
            <w:vAlign w:val="center"/>
            <w:hideMark/>
          </w:tcPr>
          <w:p w14:paraId="4B377B39"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125 </w:t>
            </w:r>
          </w:p>
        </w:tc>
        <w:tc>
          <w:tcPr>
            <w:tcW w:w="1140" w:type="dxa"/>
            <w:tcBorders>
              <w:top w:val="nil"/>
              <w:left w:val="nil"/>
              <w:bottom w:val="single" w:sz="6" w:space="0" w:color="auto"/>
              <w:right w:val="single" w:sz="6" w:space="0" w:color="auto"/>
            </w:tcBorders>
            <w:shd w:val="clear" w:color="auto" w:fill="auto"/>
            <w:vAlign w:val="center"/>
            <w:hideMark/>
          </w:tcPr>
          <w:p w14:paraId="2A7F2275"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6A59B9CB"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$ 29.000 </w:t>
            </w:r>
          </w:p>
        </w:tc>
        <w:tc>
          <w:tcPr>
            <w:tcW w:w="1365" w:type="dxa"/>
            <w:tcBorders>
              <w:top w:val="nil"/>
              <w:left w:val="nil"/>
              <w:bottom w:val="single" w:sz="6" w:space="0" w:color="auto"/>
              <w:right w:val="single" w:sz="6" w:space="0" w:color="auto"/>
            </w:tcBorders>
            <w:shd w:val="clear" w:color="auto" w:fill="auto"/>
            <w:vAlign w:val="center"/>
            <w:hideMark/>
          </w:tcPr>
          <w:p w14:paraId="0F39920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10,5 </w:t>
            </w:r>
          </w:p>
        </w:tc>
        <w:tc>
          <w:tcPr>
            <w:tcW w:w="1140" w:type="dxa"/>
            <w:tcBorders>
              <w:top w:val="nil"/>
              <w:left w:val="nil"/>
              <w:bottom w:val="single" w:sz="6" w:space="0" w:color="auto"/>
              <w:right w:val="single" w:sz="6" w:space="0" w:color="auto"/>
            </w:tcBorders>
            <w:shd w:val="clear" w:color="auto" w:fill="auto"/>
            <w:vAlign w:val="center"/>
            <w:hideMark/>
          </w:tcPr>
          <w:p w14:paraId="2EA455B0"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7178026C"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$ 2.436 </w:t>
            </w:r>
          </w:p>
        </w:tc>
      </w:tr>
      <w:tr w:rsidR="00CC03CB" w:rsidRPr="00CC03CB" w14:paraId="2A5AB0B5" w14:textId="77777777" w:rsidTr="000D7F6E">
        <w:trPr>
          <w:trHeight w:val="540"/>
        </w:trPr>
        <w:tc>
          <w:tcPr>
            <w:tcW w:w="1725" w:type="dxa"/>
            <w:tcBorders>
              <w:top w:val="nil"/>
              <w:left w:val="single" w:sz="6" w:space="0" w:color="auto"/>
              <w:bottom w:val="single" w:sz="6" w:space="0" w:color="auto"/>
              <w:right w:val="single" w:sz="6" w:space="0" w:color="auto"/>
            </w:tcBorders>
            <w:shd w:val="clear" w:color="auto" w:fill="auto"/>
            <w:vAlign w:val="center"/>
            <w:hideMark/>
          </w:tcPr>
          <w:p w14:paraId="76FB0FB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JUGO DE LIMON  </w:t>
            </w:r>
          </w:p>
        </w:tc>
        <w:tc>
          <w:tcPr>
            <w:tcW w:w="1290" w:type="dxa"/>
            <w:tcBorders>
              <w:top w:val="nil"/>
              <w:left w:val="nil"/>
              <w:bottom w:val="single" w:sz="6" w:space="0" w:color="auto"/>
              <w:right w:val="single" w:sz="6" w:space="0" w:color="auto"/>
            </w:tcBorders>
            <w:shd w:val="clear" w:color="auto" w:fill="auto"/>
            <w:vAlign w:val="center"/>
            <w:hideMark/>
          </w:tcPr>
          <w:p w14:paraId="18974776"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1000 </w:t>
            </w:r>
          </w:p>
        </w:tc>
        <w:tc>
          <w:tcPr>
            <w:tcW w:w="1140" w:type="dxa"/>
            <w:tcBorders>
              <w:top w:val="nil"/>
              <w:left w:val="nil"/>
              <w:bottom w:val="single" w:sz="6" w:space="0" w:color="auto"/>
              <w:right w:val="single" w:sz="6" w:space="0" w:color="auto"/>
            </w:tcBorders>
            <w:shd w:val="clear" w:color="auto" w:fill="auto"/>
            <w:vAlign w:val="center"/>
            <w:hideMark/>
          </w:tcPr>
          <w:p w14:paraId="7E9D3B20"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ML </w:t>
            </w:r>
          </w:p>
        </w:tc>
        <w:tc>
          <w:tcPr>
            <w:tcW w:w="1140" w:type="dxa"/>
            <w:tcBorders>
              <w:top w:val="nil"/>
              <w:left w:val="nil"/>
              <w:bottom w:val="single" w:sz="6" w:space="0" w:color="auto"/>
              <w:right w:val="single" w:sz="6" w:space="0" w:color="auto"/>
            </w:tcBorders>
            <w:shd w:val="clear" w:color="auto" w:fill="auto"/>
            <w:vAlign w:val="center"/>
            <w:hideMark/>
          </w:tcPr>
          <w:p w14:paraId="70F242D8"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$ 10.700 </w:t>
            </w:r>
          </w:p>
        </w:tc>
        <w:tc>
          <w:tcPr>
            <w:tcW w:w="1365" w:type="dxa"/>
            <w:tcBorders>
              <w:top w:val="nil"/>
              <w:left w:val="nil"/>
              <w:bottom w:val="single" w:sz="6" w:space="0" w:color="auto"/>
              <w:right w:val="single" w:sz="6" w:space="0" w:color="auto"/>
            </w:tcBorders>
            <w:shd w:val="clear" w:color="auto" w:fill="auto"/>
            <w:vAlign w:val="center"/>
            <w:hideMark/>
          </w:tcPr>
          <w:p w14:paraId="18FB3B01"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3,15 </w:t>
            </w:r>
          </w:p>
        </w:tc>
        <w:tc>
          <w:tcPr>
            <w:tcW w:w="1140" w:type="dxa"/>
            <w:tcBorders>
              <w:top w:val="nil"/>
              <w:left w:val="nil"/>
              <w:bottom w:val="single" w:sz="6" w:space="0" w:color="auto"/>
              <w:right w:val="single" w:sz="6" w:space="0" w:color="auto"/>
            </w:tcBorders>
            <w:shd w:val="clear" w:color="auto" w:fill="auto"/>
            <w:vAlign w:val="center"/>
            <w:hideMark/>
          </w:tcPr>
          <w:p w14:paraId="79134371"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ML </w:t>
            </w:r>
          </w:p>
        </w:tc>
        <w:tc>
          <w:tcPr>
            <w:tcW w:w="1140" w:type="dxa"/>
            <w:tcBorders>
              <w:top w:val="nil"/>
              <w:left w:val="nil"/>
              <w:bottom w:val="single" w:sz="6" w:space="0" w:color="auto"/>
              <w:right w:val="single" w:sz="6" w:space="0" w:color="auto"/>
            </w:tcBorders>
            <w:shd w:val="clear" w:color="auto" w:fill="auto"/>
            <w:vAlign w:val="center"/>
            <w:hideMark/>
          </w:tcPr>
          <w:p w14:paraId="730F3B16"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$ 34 </w:t>
            </w:r>
          </w:p>
        </w:tc>
      </w:tr>
      <w:tr w:rsidR="00CC03CB" w:rsidRPr="00CC03CB" w14:paraId="4A7D35E9" w14:textId="77777777" w:rsidTr="000D7F6E">
        <w:trPr>
          <w:trHeight w:val="300"/>
        </w:trPr>
        <w:tc>
          <w:tcPr>
            <w:tcW w:w="1725" w:type="dxa"/>
            <w:tcBorders>
              <w:top w:val="nil"/>
              <w:left w:val="single" w:sz="6" w:space="0" w:color="auto"/>
              <w:bottom w:val="single" w:sz="6" w:space="0" w:color="auto"/>
              <w:right w:val="single" w:sz="6" w:space="0" w:color="auto"/>
            </w:tcBorders>
            <w:shd w:val="clear" w:color="auto" w:fill="auto"/>
            <w:vAlign w:val="center"/>
            <w:hideMark/>
          </w:tcPr>
          <w:p w14:paraId="7439D103"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AZUCAR </w:t>
            </w:r>
          </w:p>
        </w:tc>
        <w:tc>
          <w:tcPr>
            <w:tcW w:w="1290" w:type="dxa"/>
            <w:tcBorders>
              <w:top w:val="nil"/>
              <w:left w:val="nil"/>
              <w:bottom w:val="single" w:sz="6" w:space="0" w:color="auto"/>
              <w:right w:val="single" w:sz="6" w:space="0" w:color="auto"/>
            </w:tcBorders>
            <w:shd w:val="clear" w:color="auto" w:fill="auto"/>
            <w:vAlign w:val="center"/>
            <w:hideMark/>
          </w:tcPr>
          <w:p w14:paraId="6914684F"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2500 </w:t>
            </w:r>
          </w:p>
        </w:tc>
        <w:tc>
          <w:tcPr>
            <w:tcW w:w="1140" w:type="dxa"/>
            <w:tcBorders>
              <w:top w:val="nil"/>
              <w:left w:val="nil"/>
              <w:bottom w:val="single" w:sz="6" w:space="0" w:color="auto"/>
              <w:right w:val="single" w:sz="6" w:space="0" w:color="auto"/>
            </w:tcBorders>
            <w:shd w:val="clear" w:color="auto" w:fill="auto"/>
            <w:vAlign w:val="center"/>
            <w:hideMark/>
          </w:tcPr>
          <w:p w14:paraId="4EF2813B"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485488CD"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$ 11.590 </w:t>
            </w:r>
          </w:p>
        </w:tc>
        <w:tc>
          <w:tcPr>
            <w:tcW w:w="1365" w:type="dxa"/>
            <w:tcBorders>
              <w:top w:val="nil"/>
              <w:left w:val="nil"/>
              <w:bottom w:val="single" w:sz="6" w:space="0" w:color="auto"/>
              <w:right w:val="single" w:sz="6" w:space="0" w:color="auto"/>
            </w:tcBorders>
            <w:shd w:val="clear" w:color="auto" w:fill="auto"/>
            <w:vAlign w:val="center"/>
            <w:hideMark/>
          </w:tcPr>
          <w:p w14:paraId="6E110E8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56 </w:t>
            </w:r>
          </w:p>
        </w:tc>
        <w:tc>
          <w:tcPr>
            <w:tcW w:w="1140" w:type="dxa"/>
            <w:tcBorders>
              <w:top w:val="nil"/>
              <w:left w:val="nil"/>
              <w:bottom w:val="single" w:sz="6" w:space="0" w:color="auto"/>
              <w:right w:val="single" w:sz="6" w:space="0" w:color="auto"/>
            </w:tcBorders>
            <w:shd w:val="clear" w:color="auto" w:fill="auto"/>
            <w:vAlign w:val="center"/>
            <w:hideMark/>
          </w:tcPr>
          <w:p w14:paraId="1F67BDD2"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69E9D42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$ 260 </w:t>
            </w:r>
          </w:p>
        </w:tc>
      </w:tr>
      <w:tr w:rsidR="00CC03CB" w:rsidRPr="00CC03CB" w14:paraId="524F23C3" w14:textId="77777777" w:rsidTr="6221AC18">
        <w:trPr>
          <w:trHeight w:val="285"/>
        </w:trPr>
        <w:tc>
          <w:tcPr>
            <w:tcW w:w="7860" w:type="dxa"/>
            <w:gridSpan w:val="6"/>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4089FFA4"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COSTO DE LA MATERIA PRIMA POR PLATO   </w:t>
            </w:r>
          </w:p>
        </w:tc>
        <w:tc>
          <w:tcPr>
            <w:tcW w:w="1140" w:type="dxa"/>
            <w:tcBorders>
              <w:top w:val="nil"/>
              <w:left w:val="nil"/>
              <w:bottom w:val="single" w:sz="6" w:space="0" w:color="auto"/>
              <w:right w:val="single" w:sz="6" w:space="0" w:color="auto"/>
            </w:tcBorders>
            <w:shd w:val="clear" w:color="auto" w:fill="auto"/>
            <w:vAlign w:val="center"/>
            <w:hideMark/>
          </w:tcPr>
          <w:p w14:paraId="092101CF"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$ 6.329 </w:t>
            </w:r>
          </w:p>
        </w:tc>
      </w:tr>
      <w:tr w:rsidR="00CC03CB" w:rsidRPr="00CC03CB" w14:paraId="46DBC54F" w14:textId="77777777" w:rsidTr="6221AC18">
        <w:trPr>
          <w:trHeight w:val="285"/>
        </w:trPr>
        <w:tc>
          <w:tcPr>
            <w:tcW w:w="6705" w:type="dxa"/>
            <w:gridSpan w:val="5"/>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411BC735"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MARGEN DE ERROR % </w:t>
            </w:r>
          </w:p>
        </w:tc>
        <w:tc>
          <w:tcPr>
            <w:tcW w:w="1140" w:type="dxa"/>
            <w:tcBorders>
              <w:top w:val="nil"/>
              <w:left w:val="nil"/>
              <w:bottom w:val="single" w:sz="6" w:space="0" w:color="auto"/>
              <w:right w:val="single" w:sz="6" w:space="0" w:color="auto"/>
            </w:tcBorders>
            <w:shd w:val="clear" w:color="auto" w:fill="auto"/>
            <w:vAlign w:val="center"/>
            <w:hideMark/>
          </w:tcPr>
          <w:p w14:paraId="61B60E26"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10% </w:t>
            </w:r>
          </w:p>
        </w:tc>
        <w:tc>
          <w:tcPr>
            <w:tcW w:w="1140" w:type="dxa"/>
            <w:tcBorders>
              <w:top w:val="nil"/>
              <w:left w:val="nil"/>
              <w:bottom w:val="single" w:sz="6" w:space="0" w:color="auto"/>
              <w:right w:val="single" w:sz="6" w:space="0" w:color="auto"/>
            </w:tcBorders>
            <w:shd w:val="clear" w:color="auto" w:fill="auto"/>
            <w:vAlign w:val="center"/>
            <w:hideMark/>
          </w:tcPr>
          <w:p w14:paraId="2049B61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$ 633 </w:t>
            </w:r>
          </w:p>
        </w:tc>
      </w:tr>
      <w:tr w:rsidR="00CC03CB" w:rsidRPr="00CC03CB" w14:paraId="2D205538" w14:textId="77777777" w:rsidTr="6221AC18">
        <w:trPr>
          <w:trHeight w:val="285"/>
        </w:trPr>
        <w:tc>
          <w:tcPr>
            <w:tcW w:w="7860" w:type="dxa"/>
            <w:gridSpan w:val="6"/>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782D3493"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COSTO DEL PLATO  </w:t>
            </w:r>
          </w:p>
        </w:tc>
        <w:tc>
          <w:tcPr>
            <w:tcW w:w="1140" w:type="dxa"/>
            <w:tcBorders>
              <w:top w:val="nil"/>
              <w:left w:val="nil"/>
              <w:bottom w:val="single" w:sz="6" w:space="0" w:color="auto"/>
              <w:right w:val="single" w:sz="6" w:space="0" w:color="auto"/>
            </w:tcBorders>
            <w:shd w:val="clear" w:color="auto" w:fill="auto"/>
            <w:vAlign w:val="center"/>
            <w:hideMark/>
          </w:tcPr>
          <w:p w14:paraId="7946D32D"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$ 6.962 </w:t>
            </w:r>
          </w:p>
        </w:tc>
      </w:tr>
      <w:tr w:rsidR="00CC03CB" w:rsidRPr="00CC03CB" w14:paraId="0F17DB93" w14:textId="77777777" w:rsidTr="6221AC18">
        <w:trPr>
          <w:trHeight w:val="285"/>
        </w:trPr>
        <w:tc>
          <w:tcPr>
            <w:tcW w:w="6705" w:type="dxa"/>
            <w:gridSpan w:val="5"/>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4C720029"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szCs w:val="24"/>
                <w:lang w:val="es-CO" w:eastAsia="es-CO"/>
              </w:rPr>
            </w:pPr>
            <w:r w:rsidRPr="00CC03CB">
              <w:rPr>
                <w:rFonts w:ascii="Times New Roman" w:eastAsia="Times New Roman" w:hAnsi="Times New Roman" w:cs="Times New Roman"/>
                <w:b/>
                <w:bCs/>
                <w:color w:val="000000"/>
                <w:szCs w:val="24"/>
                <w:lang w:val="es-CO" w:eastAsia="es-CO"/>
              </w:rPr>
              <w:t>PRECIO DE VENTA  </w:t>
            </w:r>
          </w:p>
        </w:tc>
        <w:tc>
          <w:tcPr>
            <w:tcW w:w="1140" w:type="dxa"/>
            <w:tcBorders>
              <w:top w:val="nil"/>
              <w:left w:val="nil"/>
              <w:bottom w:val="single" w:sz="6" w:space="0" w:color="auto"/>
              <w:right w:val="single" w:sz="6" w:space="0" w:color="auto"/>
            </w:tcBorders>
            <w:shd w:val="clear" w:color="auto" w:fill="auto"/>
            <w:vAlign w:val="center"/>
            <w:hideMark/>
          </w:tcPr>
          <w:p w14:paraId="4C7D1549"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40% </w:t>
            </w:r>
          </w:p>
        </w:tc>
        <w:tc>
          <w:tcPr>
            <w:tcW w:w="1140" w:type="dxa"/>
            <w:tcBorders>
              <w:top w:val="nil"/>
              <w:left w:val="nil"/>
              <w:bottom w:val="single" w:sz="6" w:space="0" w:color="auto"/>
              <w:right w:val="single" w:sz="6" w:space="0" w:color="auto"/>
            </w:tcBorders>
            <w:shd w:val="clear" w:color="auto" w:fill="auto"/>
            <w:vAlign w:val="center"/>
            <w:hideMark/>
          </w:tcPr>
          <w:p w14:paraId="75A67D0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color w:val="000000"/>
                <w:szCs w:val="24"/>
                <w:lang w:val="es-CO" w:eastAsia="es-CO"/>
              </w:rPr>
              <w:t>$ 17.406 </w:t>
            </w:r>
          </w:p>
        </w:tc>
      </w:tr>
      <w:tr w:rsidR="6221AC18" w14:paraId="709C03C3" w14:textId="77777777" w:rsidTr="6221AC18">
        <w:trPr>
          <w:trHeight w:val="285"/>
        </w:trPr>
        <w:tc>
          <w:tcPr>
            <w:tcW w:w="6982" w:type="dxa"/>
            <w:gridSpan w:val="5"/>
            <w:tcBorders>
              <w:top w:val="single" w:sz="6" w:space="0" w:color="auto"/>
              <w:left w:val="single" w:sz="6" w:space="0" w:color="auto"/>
              <w:bottom w:val="single" w:sz="6" w:space="0" w:color="auto"/>
              <w:right w:val="single" w:sz="6" w:space="0" w:color="000000" w:themeColor="text1"/>
            </w:tcBorders>
            <w:shd w:val="clear" w:color="auto" w:fill="auto"/>
            <w:vAlign w:val="center"/>
            <w:hideMark/>
          </w:tcPr>
          <w:p w14:paraId="7BB527B9" w14:textId="7D3559EC" w:rsidR="6221AC18" w:rsidRDefault="6221AC18" w:rsidP="6221AC18">
            <w:pPr>
              <w:spacing w:line="240" w:lineRule="auto"/>
              <w:ind w:firstLine="0"/>
              <w:jc w:val="center"/>
              <w:rPr>
                <w:rFonts w:ascii="Times New Roman" w:eastAsia="Times New Roman" w:hAnsi="Times New Roman" w:cs="Times New Roman"/>
                <w:b/>
                <w:bCs/>
                <w:color w:val="000000" w:themeColor="text1"/>
                <w:lang w:val="es-CO" w:eastAsia="es-CO"/>
              </w:rPr>
            </w:pPr>
          </w:p>
        </w:tc>
        <w:tc>
          <w:tcPr>
            <w:tcW w:w="1076" w:type="dxa"/>
            <w:tcBorders>
              <w:top w:val="nil"/>
              <w:left w:val="nil"/>
              <w:bottom w:val="single" w:sz="6" w:space="0" w:color="auto"/>
              <w:right w:val="single" w:sz="6" w:space="0" w:color="auto"/>
            </w:tcBorders>
            <w:shd w:val="clear" w:color="auto" w:fill="auto"/>
            <w:vAlign w:val="center"/>
            <w:hideMark/>
          </w:tcPr>
          <w:p w14:paraId="3C9B96F6" w14:textId="5B94E3B8" w:rsidR="6221AC18" w:rsidRDefault="6221AC18" w:rsidP="6221AC18">
            <w:pPr>
              <w:spacing w:line="240" w:lineRule="auto"/>
              <w:ind w:firstLine="0"/>
              <w:jc w:val="center"/>
              <w:rPr>
                <w:rFonts w:ascii="Times New Roman" w:eastAsia="Times New Roman" w:hAnsi="Times New Roman" w:cs="Times New Roman"/>
                <w:color w:val="000000" w:themeColor="text1"/>
                <w:lang w:val="es-CO" w:eastAsia="es-CO"/>
              </w:rPr>
            </w:pPr>
          </w:p>
        </w:tc>
        <w:tc>
          <w:tcPr>
            <w:tcW w:w="952" w:type="dxa"/>
            <w:tcBorders>
              <w:top w:val="nil"/>
              <w:left w:val="nil"/>
              <w:bottom w:val="single" w:sz="6" w:space="0" w:color="auto"/>
              <w:right w:val="single" w:sz="6" w:space="0" w:color="auto"/>
            </w:tcBorders>
            <w:shd w:val="clear" w:color="auto" w:fill="auto"/>
            <w:vAlign w:val="center"/>
            <w:hideMark/>
          </w:tcPr>
          <w:p w14:paraId="50F701F1" w14:textId="14D87D6E" w:rsidR="6221AC18" w:rsidRDefault="6221AC18" w:rsidP="6221AC18">
            <w:pPr>
              <w:spacing w:line="240" w:lineRule="auto"/>
              <w:ind w:firstLine="0"/>
              <w:jc w:val="center"/>
              <w:rPr>
                <w:rFonts w:ascii="Times New Roman" w:eastAsia="Times New Roman" w:hAnsi="Times New Roman" w:cs="Times New Roman"/>
                <w:color w:val="000000" w:themeColor="text1"/>
                <w:lang w:val="es-CO" w:eastAsia="es-CO"/>
              </w:rPr>
            </w:pPr>
          </w:p>
        </w:tc>
      </w:tr>
    </w:tbl>
    <w:p w14:paraId="09605C31" w14:textId="18ABF8BD" w:rsidR="000D7F6E" w:rsidRDefault="000D7F6E" w:rsidP="00CC03CB">
      <w:pPr>
        <w:spacing w:after="0" w:line="240" w:lineRule="auto"/>
        <w:ind w:firstLine="705"/>
        <w:textAlignment w:val="baseline"/>
        <w:rPr>
          <w:rFonts w:ascii="Times New Roman" w:eastAsia="Times New Roman" w:hAnsi="Times New Roman" w:cs="Times New Roman"/>
          <w:lang w:eastAsia="es-CO"/>
        </w:rPr>
      </w:pPr>
    </w:p>
    <w:p w14:paraId="1286CE96" w14:textId="77777777" w:rsidR="000D7F6E" w:rsidRDefault="000D7F6E" w:rsidP="00CC03CB">
      <w:pPr>
        <w:spacing w:after="0" w:line="240" w:lineRule="auto"/>
        <w:ind w:firstLine="705"/>
        <w:textAlignment w:val="baseline"/>
        <w:rPr>
          <w:rFonts w:ascii="Times New Roman" w:eastAsia="Times New Roman" w:hAnsi="Times New Roman" w:cs="Times New Roman"/>
          <w:szCs w:val="24"/>
          <w:lang w:eastAsia="es-CO"/>
        </w:rPr>
      </w:pPr>
    </w:p>
    <w:p w14:paraId="72AF1D1C" w14:textId="77777777" w:rsidR="000D7F6E" w:rsidRDefault="000D7F6E" w:rsidP="00CC03CB">
      <w:pPr>
        <w:spacing w:after="0" w:line="240" w:lineRule="auto"/>
        <w:ind w:firstLine="705"/>
        <w:textAlignment w:val="baseline"/>
        <w:rPr>
          <w:rFonts w:ascii="Times New Roman" w:eastAsia="Times New Roman" w:hAnsi="Times New Roman" w:cs="Times New Roman"/>
          <w:szCs w:val="24"/>
          <w:lang w:eastAsia="es-CO"/>
        </w:rPr>
      </w:pPr>
    </w:p>
    <w:p w14:paraId="7245FF4B" w14:textId="77777777" w:rsidR="000D7F6E" w:rsidRDefault="000D7F6E" w:rsidP="00CC03CB">
      <w:pPr>
        <w:spacing w:after="0" w:line="240" w:lineRule="auto"/>
        <w:ind w:firstLine="705"/>
        <w:textAlignment w:val="baseline"/>
        <w:rPr>
          <w:rFonts w:ascii="Times New Roman" w:eastAsia="Times New Roman" w:hAnsi="Times New Roman" w:cs="Times New Roman"/>
          <w:szCs w:val="24"/>
          <w:lang w:eastAsia="es-CO"/>
        </w:rPr>
      </w:pPr>
    </w:p>
    <w:p w14:paraId="341B42FA" w14:textId="77777777" w:rsidR="000D7F6E" w:rsidRDefault="000D7F6E" w:rsidP="00CC03CB">
      <w:pPr>
        <w:spacing w:after="0" w:line="240" w:lineRule="auto"/>
        <w:ind w:firstLine="705"/>
        <w:textAlignment w:val="baseline"/>
        <w:rPr>
          <w:rFonts w:ascii="Times New Roman" w:eastAsia="Times New Roman" w:hAnsi="Times New Roman" w:cs="Times New Roman"/>
          <w:szCs w:val="24"/>
          <w:lang w:eastAsia="es-CO"/>
        </w:rPr>
      </w:pPr>
    </w:p>
    <w:p w14:paraId="3754ED46" w14:textId="77777777" w:rsidR="000D7F6E" w:rsidRDefault="000D7F6E" w:rsidP="00CC03CB">
      <w:pPr>
        <w:spacing w:after="0" w:line="240" w:lineRule="auto"/>
        <w:ind w:firstLine="705"/>
        <w:textAlignment w:val="baseline"/>
        <w:rPr>
          <w:rFonts w:ascii="Times New Roman" w:eastAsia="Times New Roman" w:hAnsi="Times New Roman" w:cs="Times New Roman"/>
          <w:szCs w:val="24"/>
          <w:lang w:eastAsia="es-CO"/>
        </w:rPr>
      </w:pPr>
    </w:p>
    <w:p w14:paraId="60E95B53" w14:textId="77777777" w:rsidR="000D7F6E" w:rsidRDefault="000D7F6E" w:rsidP="00CC03CB">
      <w:pPr>
        <w:spacing w:after="0" w:line="240" w:lineRule="auto"/>
        <w:ind w:firstLine="705"/>
        <w:textAlignment w:val="baseline"/>
        <w:rPr>
          <w:rFonts w:ascii="Times New Roman" w:eastAsia="Times New Roman" w:hAnsi="Times New Roman" w:cs="Times New Roman"/>
          <w:szCs w:val="24"/>
          <w:lang w:eastAsia="es-CO"/>
        </w:rPr>
      </w:pPr>
    </w:p>
    <w:p w14:paraId="7D80E3FD" w14:textId="4CD256D4" w:rsidR="00CC03CB" w:rsidRPr="000D7F6E" w:rsidRDefault="00CC03CB" w:rsidP="00802A16">
      <w:pPr>
        <w:pStyle w:val="ListParagraph"/>
        <w:numPr>
          <w:ilvl w:val="0"/>
          <w:numId w:val="14"/>
        </w:numPr>
        <w:spacing w:after="0" w:line="240" w:lineRule="auto"/>
        <w:textAlignment w:val="baseline"/>
        <w:rPr>
          <w:rFonts w:ascii="Segoe UI" w:eastAsia="Times New Roman" w:hAnsi="Segoe UI" w:cs="Segoe UI"/>
          <w:sz w:val="18"/>
          <w:szCs w:val="18"/>
          <w:lang w:val="es-CO" w:eastAsia="es-CO"/>
        </w:rPr>
      </w:pPr>
      <w:r w:rsidRPr="000D7F6E">
        <w:rPr>
          <w:rFonts w:ascii="Times New Roman" w:eastAsia="Times New Roman" w:hAnsi="Times New Roman" w:cs="Times New Roman"/>
          <w:szCs w:val="24"/>
          <w:lang w:eastAsia="es-CO"/>
        </w:rPr>
        <w:t>CARAMBOLO </w:t>
      </w:r>
      <w:r w:rsidRPr="000D7F6E">
        <w:rPr>
          <w:rFonts w:ascii="Times New Roman" w:eastAsia="Times New Roman" w:hAnsi="Times New Roman" w:cs="Times New Roman"/>
          <w:szCs w:val="24"/>
          <w:lang w:val="es-CO" w:eastAsia="es-CO"/>
        </w:rPr>
        <w:t> </w:t>
      </w:r>
    </w:p>
    <w:p w14:paraId="54B757AC" w14:textId="77777777" w:rsidR="00CC03CB" w:rsidRDefault="00CC03CB" w:rsidP="00CC03CB">
      <w:pPr>
        <w:spacing w:after="0" w:line="240" w:lineRule="auto"/>
        <w:ind w:firstLine="705"/>
        <w:textAlignment w:val="baseline"/>
        <w:rPr>
          <w:rFonts w:ascii="Times New Roman" w:eastAsia="Times New Roman" w:hAnsi="Times New Roman" w:cs="Times New Roman"/>
          <w:i/>
          <w:iCs/>
          <w:color w:val="44546A"/>
          <w:szCs w:val="24"/>
          <w:lang w:val="es-CO" w:eastAsia="es-CO"/>
        </w:rPr>
      </w:pPr>
      <w:r w:rsidRPr="00CC03CB">
        <w:rPr>
          <w:rFonts w:ascii="Times New Roman" w:eastAsia="Times New Roman" w:hAnsi="Times New Roman" w:cs="Times New Roman"/>
          <w:i/>
          <w:iCs/>
          <w:color w:val="44546A"/>
          <w:szCs w:val="24"/>
          <w:lang w:val="es-CO" w:eastAsia="es-CO"/>
        </w:rPr>
        <w:t> </w:t>
      </w:r>
    </w:p>
    <w:p w14:paraId="62264C11" w14:textId="07014294" w:rsidR="000D7F6E" w:rsidRPr="00CC03CB" w:rsidRDefault="000D7F6E" w:rsidP="000D7F6E">
      <w:pPr>
        <w:spacing w:after="0" w:line="240" w:lineRule="auto"/>
        <w:ind w:firstLine="0"/>
        <w:textAlignment w:val="baseline"/>
        <w:rPr>
          <w:rFonts w:ascii="Segoe UI" w:eastAsia="Times New Roman" w:hAnsi="Segoe UI" w:cs="Segoe UI"/>
          <w:color w:val="000000" w:themeColor="text1"/>
          <w:sz w:val="18"/>
          <w:szCs w:val="18"/>
          <w:lang w:val="es-CO" w:eastAsia="es-CO"/>
        </w:rPr>
      </w:pPr>
      <w:r w:rsidRPr="00CC03CB">
        <w:rPr>
          <w:rFonts w:ascii="Times New Roman" w:eastAsia="Times New Roman" w:hAnsi="Times New Roman" w:cs="Times New Roman"/>
          <w:color w:val="000000" w:themeColor="text1"/>
          <w:szCs w:val="24"/>
          <w:lang w:val="es-CO" w:eastAsia="es-CO"/>
        </w:rPr>
        <w:t>Tabla 6-receta estándar de relleno de carambolo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17"/>
        <w:gridCol w:w="1369"/>
        <w:gridCol w:w="1076"/>
        <w:gridCol w:w="1011"/>
        <w:gridCol w:w="1609"/>
        <w:gridCol w:w="1076"/>
        <w:gridCol w:w="952"/>
      </w:tblGrid>
      <w:tr w:rsidR="000D7F6E" w:rsidRPr="00CC03CB" w14:paraId="7B7FF74A" w14:textId="77777777" w:rsidTr="000D7F6E">
        <w:trPr>
          <w:trHeight w:val="285"/>
        </w:trPr>
        <w:tc>
          <w:tcPr>
            <w:tcW w:w="9015" w:type="dxa"/>
            <w:gridSpan w:val="7"/>
            <w:tcBorders>
              <w:top w:val="single" w:sz="6" w:space="0" w:color="auto"/>
              <w:left w:val="single" w:sz="6" w:space="0" w:color="auto"/>
              <w:bottom w:val="single" w:sz="6" w:space="0" w:color="auto"/>
              <w:right w:val="single" w:sz="6" w:space="0" w:color="000000"/>
            </w:tcBorders>
            <w:shd w:val="clear" w:color="auto" w:fill="auto"/>
            <w:vAlign w:val="center"/>
            <w:hideMark/>
          </w:tcPr>
          <w:p w14:paraId="18AB3794" w14:textId="789CEDBF" w:rsidR="00CC03CB" w:rsidRPr="00CC03CB" w:rsidRDefault="00CC03CB" w:rsidP="000D7F6E">
            <w:pPr>
              <w:spacing w:after="0" w:line="240" w:lineRule="auto"/>
              <w:ind w:firstLine="0"/>
              <w:textAlignment w:val="baseline"/>
              <w:divId w:val="152110843"/>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 xml:space="preserve">RELLENOS </w:t>
            </w:r>
            <w:r w:rsidR="000D7F6E">
              <w:rPr>
                <w:rFonts w:ascii="Times New Roman" w:eastAsia="Times New Roman" w:hAnsi="Times New Roman" w:cs="Times New Roman"/>
                <w:b/>
                <w:bCs/>
                <w:color w:val="000000" w:themeColor="text1"/>
                <w:szCs w:val="24"/>
                <w:lang w:val="es-CO" w:eastAsia="es-CO"/>
              </w:rPr>
              <w:t xml:space="preserve">DE </w:t>
            </w:r>
            <w:r w:rsidRPr="00CC03CB">
              <w:rPr>
                <w:rFonts w:ascii="Times New Roman" w:eastAsia="Times New Roman" w:hAnsi="Times New Roman" w:cs="Times New Roman"/>
                <w:b/>
                <w:bCs/>
                <w:color w:val="000000" w:themeColor="text1"/>
                <w:szCs w:val="24"/>
                <w:lang w:val="es-CO" w:eastAsia="es-CO"/>
              </w:rPr>
              <w:t>CARAMBOLO </w:t>
            </w:r>
            <w:r w:rsidRPr="00CC03CB">
              <w:rPr>
                <w:rFonts w:ascii="Times New Roman" w:eastAsia="Times New Roman" w:hAnsi="Times New Roman" w:cs="Times New Roman"/>
                <w:color w:val="000000" w:themeColor="text1"/>
                <w:szCs w:val="24"/>
                <w:lang w:val="es-CO" w:eastAsia="es-CO"/>
              </w:rPr>
              <w:t> </w:t>
            </w:r>
          </w:p>
        </w:tc>
      </w:tr>
      <w:tr w:rsidR="000D7F6E" w:rsidRPr="00CC03CB" w14:paraId="2D51A77F" w14:textId="77777777" w:rsidTr="000D7F6E">
        <w:trPr>
          <w:trHeight w:val="570"/>
        </w:trPr>
        <w:tc>
          <w:tcPr>
            <w:tcW w:w="1725" w:type="dxa"/>
            <w:tcBorders>
              <w:top w:val="nil"/>
              <w:left w:val="single" w:sz="6" w:space="0" w:color="auto"/>
              <w:bottom w:val="single" w:sz="6" w:space="0" w:color="auto"/>
              <w:right w:val="single" w:sz="6" w:space="0" w:color="auto"/>
            </w:tcBorders>
            <w:shd w:val="clear" w:color="auto" w:fill="auto"/>
            <w:vAlign w:val="center"/>
            <w:hideMark/>
          </w:tcPr>
          <w:p w14:paraId="773EB981"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INGREDIENTES </w:t>
            </w:r>
          </w:p>
        </w:tc>
        <w:tc>
          <w:tcPr>
            <w:tcW w:w="1290" w:type="dxa"/>
            <w:tcBorders>
              <w:top w:val="nil"/>
              <w:left w:val="nil"/>
              <w:bottom w:val="single" w:sz="6" w:space="0" w:color="auto"/>
              <w:right w:val="single" w:sz="6" w:space="0" w:color="auto"/>
            </w:tcBorders>
            <w:shd w:val="clear" w:color="auto" w:fill="auto"/>
            <w:vAlign w:val="center"/>
            <w:hideMark/>
          </w:tcPr>
          <w:p w14:paraId="3C5F9229"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CANTIDAD </w:t>
            </w:r>
          </w:p>
        </w:tc>
        <w:tc>
          <w:tcPr>
            <w:tcW w:w="1140" w:type="dxa"/>
            <w:tcBorders>
              <w:top w:val="nil"/>
              <w:left w:val="nil"/>
              <w:bottom w:val="single" w:sz="6" w:space="0" w:color="auto"/>
              <w:right w:val="single" w:sz="6" w:space="0" w:color="auto"/>
            </w:tcBorders>
            <w:shd w:val="clear" w:color="auto" w:fill="auto"/>
            <w:vAlign w:val="center"/>
            <w:hideMark/>
          </w:tcPr>
          <w:p w14:paraId="3976F1F5"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UNID. DE MEDIDA </w:t>
            </w:r>
          </w:p>
        </w:tc>
        <w:tc>
          <w:tcPr>
            <w:tcW w:w="1140" w:type="dxa"/>
            <w:tcBorders>
              <w:top w:val="nil"/>
              <w:left w:val="nil"/>
              <w:bottom w:val="single" w:sz="6" w:space="0" w:color="auto"/>
              <w:right w:val="single" w:sz="6" w:space="0" w:color="auto"/>
            </w:tcBorders>
            <w:shd w:val="clear" w:color="auto" w:fill="auto"/>
            <w:vAlign w:val="center"/>
            <w:hideMark/>
          </w:tcPr>
          <w:p w14:paraId="232D0D49"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PRECIO </w:t>
            </w:r>
          </w:p>
        </w:tc>
        <w:tc>
          <w:tcPr>
            <w:tcW w:w="1365" w:type="dxa"/>
            <w:tcBorders>
              <w:top w:val="nil"/>
              <w:left w:val="nil"/>
              <w:bottom w:val="single" w:sz="6" w:space="0" w:color="auto"/>
              <w:right w:val="single" w:sz="6" w:space="0" w:color="auto"/>
            </w:tcBorders>
            <w:shd w:val="clear" w:color="auto" w:fill="auto"/>
            <w:vAlign w:val="center"/>
            <w:hideMark/>
          </w:tcPr>
          <w:p w14:paraId="126375B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CANTIDAD NECESARIA   </w:t>
            </w:r>
          </w:p>
        </w:tc>
        <w:tc>
          <w:tcPr>
            <w:tcW w:w="1140" w:type="dxa"/>
            <w:tcBorders>
              <w:top w:val="nil"/>
              <w:left w:val="nil"/>
              <w:bottom w:val="single" w:sz="6" w:space="0" w:color="auto"/>
              <w:right w:val="single" w:sz="6" w:space="0" w:color="auto"/>
            </w:tcBorders>
            <w:shd w:val="clear" w:color="auto" w:fill="auto"/>
            <w:vAlign w:val="center"/>
            <w:hideMark/>
          </w:tcPr>
          <w:p w14:paraId="0CA809A2"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UNIDAD DE MEDIDA </w:t>
            </w:r>
          </w:p>
        </w:tc>
        <w:tc>
          <w:tcPr>
            <w:tcW w:w="1140" w:type="dxa"/>
            <w:tcBorders>
              <w:top w:val="nil"/>
              <w:left w:val="nil"/>
              <w:bottom w:val="single" w:sz="6" w:space="0" w:color="auto"/>
              <w:right w:val="single" w:sz="6" w:space="0" w:color="auto"/>
            </w:tcBorders>
            <w:shd w:val="clear" w:color="auto" w:fill="auto"/>
            <w:vAlign w:val="center"/>
            <w:hideMark/>
          </w:tcPr>
          <w:p w14:paraId="25865402"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PRECIO X16  </w:t>
            </w:r>
          </w:p>
        </w:tc>
      </w:tr>
      <w:tr w:rsidR="000D7F6E" w:rsidRPr="00CC03CB" w14:paraId="4AD993E8" w14:textId="77777777" w:rsidTr="000D7F6E">
        <w:trPr>
          <w:trHeight w:val="540"/>
        </w:trPr>
        <w:tc>
          <w:tcPr>
            <w:tcW w:w="1725" w:type="dxa"/>
            <w:tcBorders>
              <w:top w:val="nil"/>
              <w:left w:val="single" w:sz="6" w:space="0" w:color="auto"/>
              <w:bottom w:val="single" w:sz="6" w:space="0" w:color="auto"/>
              <w:right w:val="single" w:sz="6" w:space="0" w:color="auto"/>
            </w:tcBorders>
            <w:shd w:val="clear" w:color="auto" w:fill="auto"/>
            <w:vAlign w:val="center"/>
            <w:hideMark/>
          </w:tcPr>
          <w:p w14:paraId="309373A7"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CARAMBOLO  </w:t>
            </w:r>
          </w:p>
        </w:tc>
        <w:tc>
          <w:tcPr>
            <w:tcW w:w="1290" w:type="dxa"/>
            <w:tcBorders>
              <w:top w:val="nil"/>
              <w:left w:val="nil"/>
              <w:bottom w:val="single" w:sz="6" w:space="0" w:color="auto"/>
              <w:right w:val="single" w:sz="6" w:space="0" w:color="auto"/>
            </w:tcBorders>
            <w:shd w:val="clear" w:color="auto" w:fill="auto"/>
            <w:vAlign w:val="center"/>
            <w:hideMark/>
          </w:tcPr>
          <w:p w14:paraId="23C89035"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300 </w:t>
            </w:r>
          </w:p>
        </w:tc>
        <w:tc>
          <w:tcPr>
            <w:tcW w:w="1140" w:type="dxa"/>
            <w:tcBorders>
              <w:top w:val="nil"/>
              <w:left w:val="nil"/>
              <w:bottom w:val="single" w:sz="6" w:space="0" w:color="auto"/>
              <w:right w:val="single" w:sz="6" w:space="0" w:color="auto"/>
            </w:tcBorders>
            <w:shd w:val="clear" w:color="auto" w:fill="auto"/>
            <w:vAlign w:val="center"/>
            <w:hideMark/>
          </w:tcPr>
          <w:p w14:paraId="6051001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1E7E67F3"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$ 4.245 </w:t>
            </w:r>
          </w:p>
        </w:tc>
        <w:tc>
          <w:tcPr>
            <w:tcW w:w="1365" w:type="dxa"/>
            <w:tcBorders>
              <w:top w:val="nil"/>
              <w:left w:val="nil"/>
              <w:bottom w:val="single" w:sz="6" w:space="0" w:color="auto"/>
              <w:right w:val="single" w:sz="6" w:space="0" w:color="auto"/>
            </w:tcBorders>
            <w:shd w:val="clear" w:color="auto" w:fill="auto"/>
            <w:vAlign w:val="center"/>
            <w:hideMark/>
          </w:tcPr>
          <w:p w14:paraId="7266A213"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300 </w:t>
            </w:r>
          </w:p>
        </w:tc>
        <w:tc>
          <w:tcPr>
            <w:tcW w:w="1140" w:type="dxa"/>
            <w:tcBorders>
              <w:top w:val="nil"/>
              <w:left w:val="nil"/>
              <w:bottom w:val="single" w:sz="6" w:space="0" w:color="auto"/>
              <w:right w:val="single" w:sz="6" w:space="0" w:color="auto"/>
            </w:tcBorders>
            <w:shd w:val="clear" w:color="auto" w:fill="auto"/>
            <w:vAlign w:val="center"/>
            <w:hideMark/>
          </w:tcPr>
          <w:p w14:paraId="6664BA12"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41433874"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$ 4.245 </w:t>
            </w:r>
          </w:p>
        </w:tc>
      </w:tr>
      <w:tr w:rsidR="000D7F6E" w:rsidRPr="00CC03CB" w14:paraId="3CBAE0A0" w14:textId="77777777" w:rsidTr="000D7F6E">
        <w:trPr>
          <w:trHeight w:val="300"/>
        </w:trPr>
        <w:tc>
          <w:tcPr>
            <w:tcW w:w="1725" w:type="dxa"/>
            <w:tcBorders>
              <w:top w:val="nil"/>
              <w:left w:val="single" w:sz="6" w:space="0" w:color="auto"/>
              <w:bottom w:val="single" w:sz="6" w:space="0" w:color="auto"/>
              <w:right w:val="single" w:sz="6" w:space="0" w:color="auto"/>
            </w:tcBorders>
            <w:shd w:val="clear" w:color="auto" w:fill="auto"/>
            <w:vAlign w:val="center"/>
            <w:hideMark/>
          </w:tcPr>
          <w:p w14:paraId="180BF5FD"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PECTINA </w:t>
            </w:r>
          </w:p>
        </w:tc>
        <w:tc>
          <w:tcPr>
            <w:tcW w:w="1290" w:type="dxa"/>
            <w:tcBorders>
              <w:top w:val="nil"/>
              <w:left w:val="nil"/>
              <w:bottom w:val="single" w:sz="6" w:space="0" w:color="auto"/>
              <w:right w:val="single" w:sz="6" w:space="0" w:color="auto"/>
            </w:tcBorders>
            <w:shd w:val="clear" w:color="auto" w:fill="auto"/>
            <w:vAlign w:val="center"/>
            <w:hideMark/>
          </w:tcPr>
          <w:p w14:paraId="1DE8A20F"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125 </w:t>
            </w:r>
          </w:p>
        </w:tc>
        <w:tc>
          <w:tcPr>
            <w:tcW w:w="1140" w:type="dxa"/>
            <w:tcBorders>
              <w:top w:val="nil"/>
              <w:left w:val="nil"/>
              <w:bottom w:val="single" w:sz="6" w:space="0" w:color="auto"/>
              <w:right w:val="single" w:sz="6" w:space="0" w:color="auto"/>
            </w:tcBorders>
            <w:shd w:val="clear" w:color="auto" w:fill="auto"/>
            <w:vAlign w:val="center"/>
            <w:hideMark/>
          </w:tcPr>
          <w:p w14:paraId="009DE74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44BF443F"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$ 29.000 </w:t>
            </w:r>
          </w:p>
        </w:tc>
        <w:tc>
          <w:tcPr>
            <w:tcW w:w="1365" w:type="dxa"/>
            <w:tcBorders>
              <w:top w:val="nil"/>
              <w:left w:val="nil"/>
              <w:bottom w:val="single" w:sz="6" w:space="0" w:color="auto"/>
              <w:right w:val="single" w:sz="6" w:space="0" w:color="auto"/>
            </w:tcBorders>
            <w:shd w:val="clear" w:color="auto" w:fill="auto"/>
            <w:vAlign w:val="center"/>
            <w:hideMark/>
          </w:tcPr>
          <w:p w14:paraId="78AA0578"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15 </w:t>
            </w:r>
          </w:p>
        </w:tc>
        <w:tc>
          <w:tcPr>
            <w:tcW w:w="1140" w:type="dxa"/>
            <w:tcBorders>
              <w:top w:val="nil"/>
              <w:left w:val="nil"/>
              <w:bottom w:val="single" w:sz="6" w:space="0" w:color="auto"/>
              <w:right w:val="single" w:sz="6" w:space="0" w:color="auto"/>
            </w:tcBorders>
            <w:shd w:val="clear" w:color="auto" w:fill="auto"/>
            <w:vAlign w:val="center"/>
            <w:hideMark/>
          </w:tcPr>
          <w:p w14:paraId="2DA0B711"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099BE55D"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$ 3.480 </w:t>
            </w:r>
          </w:p>
        </w:tc>
      </w:tr>
      <w:tr w:rsidR="000D7F6E" w:rsidRPr="00CC03CB" w14:paraId="5ECDE734" w14:textId="77777777" w:rsidTr="000D7F6E">
        <w:trPr>
          <w:trHeight w:val="540"/>
        </w:trPr>
        <w:tc>
          <w:tcPr>
            <w:tcW w:w="1725" w:type="dxa"/>
            <w:tcBorders>
              <w:top w:val="nil"/>
              <w:left w:val="single" w:sz="6" w:space="0" w:color="auto"/>
              <w:bottom w:val="single" w:sz="6" w:space="0" w:color="auto"/>
              <w:right w:val="single" w:sz="6" w:space="0" w:color="auto"/>
            </w:tcBorders>
            <w:shd w:val="clear" w:color="auto" w:fill="auto"/>
            <w:vAlign w:val="center"/>
            <w:hideMark/>
          </w:tcPr>
          <w:p w14:paraId="68482AAC"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JUGO DE LIMON  </w:t>
            </w:r>
          </w:p>
        </w:tc>
        <w:tc>
          <w:tcPr>
            <w:tcW w:w="1290" w:type="dxa"/>
            <w:tcBorders>
              <w:top w:val="nil"/>
              <w:left w:val="nil"/>
              <w:bottom w:val="single" w:sz="6" w:space="0" w:color="auto"/>
              <w:right w:val="single" w:sz="6" w:space="0" w:color="auto"/>
            </w:tcBorders>
            <w:shd w:val="clear" w:color="auto" w:fill="auto"/>
            <w:vAlign w:val="center"/>
            <w:hideMark/>
          </w:tcPr>
          <w:p w14:paraId="3399EC71"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1000 </w:t>
            </w:r>
          </w:p>
        </w:tc>
        <w:tc>
          <w:tcPr>
            <w:tcW w:w="1140" w:type="dxa"/>
            <w:tcBorders>
              <w:top w:val="nil"/>
              <w:left w:val="nil"/>
              <w:bottom w:val="single" w:sz="6" w:space="0" w:color="auto"/>
              <w:right w:val="single" w:sz="6" w:space="0" w:color="auto"/>
            </w:tcBorders>
            <w:shd w:val="clear" w:color="auto" w:fill="auto"/>
            <w:vAlign w:val="center"/>
            <w:hideMark/>
          </w:tcPr>
          <w:p w14:paraId="33106A5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ML  </w:t>
            </w:r>
          </w:p>
        </w:tc>
        <w:tc>
          <w:tcPr>
            <w:tcW w:w="1140" w:type="dxa"/>
            <w:tcBorders>
              <w:top w:val="nil"/>
              <w:left w:val="nil"/>
              <w:bottom w:val="single" w:sz="6" w:space="0" w:color="auto"/>
              <w:right w:val="single" w:sz="6" w:space="0" w:color="auto"/>
            </w:tcBorders>
            <w:shd w:val="clear" w:color="auto" w:fill="auto"/>
            <w:vAlign w:val="center"/>
            <w:hideMark/>
          </w:tcPr>
          <w:p w14:paraId="17CD5E49"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$ 10.700 </w:t>
            </w:r>
          </w:p>
        </w:tc>
        <w:tc>
          <w:tcPr>
            <w:tcW w:w="1365" w:type="dxa"/>
            <w:tcBorders>
              <w:top w:val="nil"/>
              <w:left w:val="nil"/>
              <w:bottom w:val="single" w:sz="6" w:space="0" w:color="auto"/>
              <w:right w:val="single" w:sz="6" w:space="0" w:color="auto"/>
            </w:tcBorders>
            <w:shd w:val="clear" w:color="auto" w:fill="auto"/>
            <w:vAlign w:val="center"/>
            <w:hideMark/>
          </w:tcPr>
          <w:p w14:paraId="3CA6CA98"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4,5 </w:t>
            </w:r>
          </w:p>
        </w:tc>
        <w:tc>
          <w:tcPr>
            <w:tcW w:w="1140" w:type="dxa"/>
            <w:tcBorders>
              <w:top w:val="nil"/>
              <w:left w:val="nil"/>
              <w:bottom w:val="single" w:sz="6" w:space="0" w:color="auto"/>
              <w:right w:val="single" w:sz="6" w:space="0" w:color="auto"/>
            </w:tcBorders>
            <w:shd w:val="clear" w:color="auto" w:fill="auto"/>
            <w:vAlign w:val="center"/>
            <w:hideMark/>
          </w:tcPr>
          <w:p w14:paraId="65B70C46"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ML </w:t>
            </w:r>
          </w:p>
        </w:tc>
        <w:tc>
          <w:tcPr>
            <w:tcW w:w="1140" w:type="dxa"/>
            <w:tcBorders>
              <w:top w:val="nil"/>
              <w:left w:val="nil"/>
              <w:bottom w:val="single" w:sz="6" w:space="0" w:color="auto"/>
              <w:right w:val="single" w:sz="6" w:space="0" w:color="auto"/>
            </w:tcBorders>
            <w:shd w:val="clear" w:color="auto" w:fill="auto"/>
            <w:vAlign w:val="center"/>
            <w:hideMark/>
          </w:tcPr>
          <w:p w14:paraId="3A5EB837"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$ 48 </w:t>
            </w:r>
          </w:p>
        </w:tc>
      </w:tr>
      <w:tr w:rsidR="000D7F6E" w:rsidRPr="00CC03CB" w14:paraId="1A74F6A3" w14:textId="77777777" w:rsidTr="000D7F6E">
        <w:trPr>
          <w:trHeight w:val="300"/>
        </w:trPr>
        <w:tc>
          <w:tcPr>
            <w:tcW w:w="1725" w:type="dxa"/>
            <w:tcBorders>
              <w:top w:val="nil"/>
              <w:left w:val="single" w:sz="6" w:space="0" w:color="auto"/>
              <w:bottom w:val="single" w:sz="6" w:space="0" w:color="auto"/>
              <w:right w:val="single" w:sz="6" w:space="0" w:color="auto"/>
            </w:tcBorders>
            <w:shd w:val="clear" w:color="auto" w:fill="auto"/>
            <w:vAlign w:val="center"/>
            <w:hideMark/>
          </w:tcPr>
          <w:p w14:paraId="1C2B8BD6"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AZUCAR </w:t>
            </w:r>
          </w:p>
        </w:tc>
        <w:tc>
          <w:tcPr>
            <w:tcW w:w="1290" w:type="dxa"/>
            <w:tcBorders>
              <w:top w:val="nil"/>
              <w:left w:val="nil"/>
              <w:bottom w:val="single" w:sz="6" w:space="0" w:color="auto"/>
              <w:right w:val="single" w:sz="6" w:space="0" w:color="auto"/>
            </w:tcBorders>
            <w:shd w:val="clear" w:color="auto" w:fill="auto"/>
            <w:vAlign w:val="center"/>
            <w:hideMark/>
          </w:tcPr>
          <w:p w14:paraId="4DA05154"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2500 </w:t>
            </w:r>
          </w:p>
        </w:tc>
        <w:tc>
          <w:tcPr>
            <w:tcW w:w="1140" w:type="dxa"/>
            <w:tcBorders>
              <w:top w:val="nil"/>
              <w:left w:val="nil"/>
              <w:bottom w:val="single" w:sz="6" w:space="0" w:color="auto"/>
              <w:right w:val="single" w:sz="6" w:space="0" w:color="auto"/>
            </w:tcBorders>
            <w:shd w:val="clear" w:color="auto" w:fill="auto"/>
            <w:vAlign w:val="center"/>
            <w:hideMark/>
          </w:tcPr>
          <w:p w14:paraId="1A5CF363"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7AF1D7B5"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$ 11.590 </w:t>
            </w:r>
          </w:p>
        </w:tc>
        <w:tc>
          <w:tcPr>
            <w:tcW w:w="1365" w:type="dxa"/>
            <w:tcBorders>
              <w:top w:val="nil"/>
              <w:left w:val="nil"/>
              <w:bottom w:val="single" w:sz="6" w:space="0" w:color="auto"/>
              <w:right w:val="single" w:sz="6" w:space="0" w:color="auto"/>
            </w:tcBorders>
            <w:shd w:val="clear" w:color="auto" w:fill="auto"/>
            <w:vAlign w:val="center"/>
            <w:hideMark/>
          </w:tcPr>
          <w:p w14:paraId="2AED242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80 </w:t>
            </w:r>
          </w:p>
        </w:tc>
        <w:tc>
          <w:tcPr>
            <w:tcW w:w="1140" w:type="dxa"/>
            <w:tcBorders>
              <w:top w:val="nil"/>
              <w:left w:val="nil"/>
              <w:bottom w:val="single" w:sz="6" w:space="0" w:color="auto"/>
              <w:right w:val="single" w:sz="6" w:space="0" w:color="auto"/>
            </w:tcBorders>
            <w:shd w:val="clear" w:color="auto" w:fill="auto"/>
            <w:vAlign w:val="center"/>
            <w:hideMark/>
          </w:tcPr>
          <w:p w14:paraId="6691C210"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GR </w:t>
            </w:r>
          </w:p>
        </w:tc>
        <w:tc>
          <w:tcPr>
            <w:tcW w:w="1140" w:type="dxa"/>
            <w:tcBorders>
              <w:top w:val="nil"/>
              <w:left w:val="nil"/>
              <w:bottom w:val="single" w:sz="6" w:space="0" w:color="auto"/>
              <w:right w:val="single" w:sz="6" w:space="0" w:color="auto"/>
            </w:tcBorders>
            <w:shd w:val="clear" w:color="auto" w:fill="auto"/>
            <w:vAlign w:val="center"/>
            <w:hideMark/>
          </w:tcPr>
          <w:p w14:paraId="00CED95A"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$ 371 </w:t>
            </w:r>
          </w:p>
        </w:tc>
      </w:tr>
      <w:tr w:rsidR="000D7F6E" w:rsidRPr="00CC03CB" w14:paraId="1BA92A46" w14:textId="77777777" w:rsidTr="000D7F6E">
        <w:trPr>
          <w:trHeight w:val="285"/>
        </w:trPr>
        <w:tc>
          <w:tcPr>
            <w:tcW w:w="7860" w:type="dxa"/>
            <w:gridSpan w:val="6"/>
            <w:tcBorders>
              <w:top w:val="single" w:sz="6" w:space="0" w:color="auto"/>
              <w:left w:val="single" w:sz="6" w:space="0" w:color="auto"/>
              <w:bottom w:val="single" w:sz="6" w:space="0" w:color="auto"/>
              <w:right w:val="single" w:sz="6" w:space="0" w:color="000000"/>
            </w:tcBorders>
            <w:shd w:val="clear" w:color="auto" w:fill="auto"/>
            <w:vAlign w:val="center"/>
            <w:hideMark/>
          </w:tcPr>
          <w:p w14:paraId="142693C0"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COSTO DE LA MATERIA PRIMA POR PLATO   </w:t>
            </w:r>
          </w:p>
        </w:tc>
        <w:tc>
          <w:tcPr>
            <w:tcW w:w="1140" w:type="dxa"/>
            <w:tcBorders>
              <w:top w:val="nil"/>
              <w:left w:val="nil"/>
              <w:bottom w:val="single" w:sz="6" w:space="0" w:color="auto"/>
              <w:right w:val="single" w:sz="6" w:space="0" w:color="auto"/>
            </w:tcBorders>
            <w:shd w:val="clear" w:color="auto" w:fill="auto"/>
            <w:vAlign w:val="center"/>
            <w:hideMark/>
          </w:tcPr>
          <w:p w14:paraId="26FEE523"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$ 8.144 </w:t>
            </w:r>
          </w:p>
        </w:tc>
      </w:tr>
      <w:tr w:rsidR="000D7F6E" w:rsidRPr="00CC03CB" w14:paraId="4B90D123" w14:textId="77777777" w:rsidTr="000D7F6E">
        <w:trPr>
          <w:trHeight w:val="285"/>
        </w:trPr>
        <w:tc>
          <w:tcPr>
            <w:tcW w:w="6705" w:type="dxa"/>
            <w:gridSpan w:val="5"/>
            <w:tcBorders>
              <w:top w:val="single" w:sz="6" w:space="0" w:color="auto"/>
              <w:left w:val="single" w:sz="6" w:space="0" w:color="auto"/>
              <w:bottom w:val="single" w:sz="6" w:space="0" w:color="auto"/>
              <w:right w:val="single" w:sz="6" w:space="0" w:color="000000"/>
            </w:tcBorders>
            <w:shd w:val="clear" w:color="auto" w:fill="auto"/>
            <w:vAlign w:val="center"/>
            <w:hideMark/>
          </w:tcPr>
          <w:p w14:paraId="43C78440"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MARGEN DE ERROR % </w:t>
            </w:r>
          </w:p>
        </w:tc>
        <w:tc>
          <w:tcPr>
            <w:tcW w:w="1140" w:type="dxa"/>
            <w:tcBorders>
              <w:top w:val="nil"/>
              <w:left w:val="nil"/>
              <w:bottom w:val="single" w:sz="6" w:space="0" w:color="auto"/>
              <w:right w:val="single" w:sz="6" w:space="0" w:color="auto"/>
            </w:tcBorders>
            <w:shd w:val="clear" w:color="auto" w:fill="auto"/>
            <w:vAlign w:val="center"/>
            <w:hideMark/>
          </w:tcPr>
          <w:p w14:paraId="58297203"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10% </w:t>
            </w:r>
          </w:p>
        </w:tc>
        <w:tc>
          <w:tcPr>
            <w:tcW w:w="1140" w:type="dxa"/>
            <w:tcBorders>
              <w:top w:val="nil"/>
              <w:left w:val="nil"/>
              <w:bottom w:val="single" w:sz="6" w:space="0" w:color="auto"/>
              <w:right w:val="single" w:sz="6" w:space="0" w:color="auto"/>
            </w:tcBorders>
            <w:shd w:val="clear" w:color="auto" w:fill="auto"/>
            <w:vAlign w:val="center"/>
            <w:hideMark/>
          </w:tcPr>
          <w:p w14:paraId="4907CEA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$ 814 </w:t>
            </w:r>
          </w:p>
        </w:tc>
      </w:tr>
      <w:tr w:rsidR="000D7F6E" w:rsidRPr="00CC03CB" w14:paraId="342518FA" w14:textId="77777777" w:rsidTr="000D7F6E">
        <w:trPr>
          <w:trHeight w:val="285"/>
        </w:trPr>
        <w:tc>
          <w:tcPr>
            <w:tcW w:w="7860" w:type="dxa"/>
            <w:gridSpan w:val="6"/>
            <w:tcBorders>
              <w:top w:val="single" w:sz="6" w:space="0" w:color="auto"/>
              <w:left w:val="single" w:sz="6" w:space="0" w:color="auto"/>
              <w:bottom w:val="single" w:sz="6" w:space="0" w:color="auto"/>
              <w:right w:val="single" w:sz="6" w:space="0" w:color="000000"/>
            </w:tcBorders>
            <w:shd w:val="clear" w:color="auto" w:fill="auto"/>
            <w:vAlign w:val="center"/>
            <w:hideMark/>
          </w:tcPr>
          <w:p w14:paraId="0DB40316"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COSTO DEL PLATO  </w:t>
            </w:r>
          </w:p>
        </w:tc>
        <w:tc>
          <w:tcPr>
            <w:tcW w:w="1140" w:type="dxa"/>
            <w:tcBorders>
              <w:top w:val="nil"/>
              <w:left w:val="nil"/>
              <w:bottom w:val="single" w:sz="6" w:space="0" w:color="auto"/>
              <w:right w:val="single" w:sz="6" w:space="0" w:color="auto"/>
            </w:tcBorders>
            <w:shd w:val="clear" w:color="auto" w:fill="auto"/>
            <w:vAlign w:val="center"/>
            <w:hideMark/>
          </w:tcPr>
          <w:p w14:paraId="4DE70E86"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$ 8.958 </w:t>
            </w:r>
          </w:p>
        </w:tc>
      </w:tr>
      <w:tr w:rsidR="000D7F6E" w:rsidRPr="00CC03CB" w14:paraId="74042E03" w14:textId="77777777" w:rsidTr="000D7F6E">
        <w:trPr>
          <w:trHeight w:val="285"/>
        </w:trPr>
        <w:tc>
          <w:tcPr>
            <w:tcW w:w="6705" w:type="dxa"/>
            <w:gridSpan w:val="5"/>
            <w:tcBorders>
              <w:top w:val="single" w:sz="6" w:space="0" w:color="auto"/>
              <w:left w:val="single" w:sz="6" w:space="0" w:color="auto"/>
              <w:bottom w:val="single" w:sz="6" w:space="0" w:color="auto"/>
              <w:right w:val="single" w:sz="6" w:space="0" w:color="000000"/>
            </w:tcBorders>
            <w:shd w:val="clear" w:color="auto" w:fill="auto"/>
            <w:vAlign w:val="center"/>
            <w:hideMark/>
          </w:tcPr>
          <w:p w14:paraId="0E3BF0B0"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b/>
                <w:bCs/>
                <w:color w:val="000000" w:themeColor="text1"/>
                <w:szCs w:val="24"/>
                <w:lang w:val="es-CO" w:eastAsia="es-CO"/>
              </w:rPr>
            </w:pPr>
            <w:r w:rsidRPr="00CC03CB">
              <w:rPr>
                <w:rFonts w:ascii="Times New Roman" w:eastAsia="Times New Roman" w:hAnsi="Times New Roman" w:cs="Times New Roman"/>
                <w:b/>
                <w:bCs/>
                <w:color w:val="000000" w:themeColor="text1"/>
                <w:szCs w:val="24"/>
                <w:lang w:val="es-CO" w:eastAsia="es-CO"/>
              </w:rPr>
              <w:t>PRECIO DE VENTA  </w:t>
            </w:r>
          </w:p>
        </w:tc>
        <w:tc>
          <w:tcPr>
            <w:tcW w:w="1140" w:type="dxa"/>
            <w:tcBorders>
              <w:top w:val="nil"/>
              <w:left w:val="nil"/>
              <w:bottom w:val="single" w:sz="6" w:space="0" w:color="auto"/>
              <w:right w:val="single" w:sz="6" w:space="0" w:color="auto"/>
            </w:tcBorders>
            <w:shd w:val="clear" w:color="auto" w:fill="auto"/>
            <w:vAlign w:val="center"/>
            <w:hideMark/>
          </w:tcPr>
          <w:p w14:paraId="2C8D3674"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40% </w:t>
            </w:r>
          </w:p>
        </w:tc>
        <w:tc>
          <w:tcPr>
            <w:tcW w:w="1140" w:type="dxa"/>
            <w:tcBorders>
              <w:top w:val="nil"/>
              <w:left w:val="nil"/>
              <w:bottom w:val="single" w:sz="6" w:space="0" w:color="auto"/>
              <w:right w:val="single" w:sz="6" w:space="0" w:color="auto"/>
            </w:tcBorders>
            <w:shd w:val="clear" w:color="auto" w:fill="auto"/>
            <w:vAlign w:val="center"/>
            <w:hideMark/>
          </w:tcPr>
          <w:p w14:paraId="406EC18E" w14:textId="77777777" w:rsidR="00CC03CB" w:rsidRPr="00CC03CB" w:rsidRDefault="00CC03CB" w:rsidP="00CC03CB">
            <w:pPr>
              <w:spacing w:after="0" w:line="240" w:lineRule="auto"/>
              <w:ind w:firstLine="0"/>
              <w:jc w:val="center"/>
              <w:textAlignment w:val="baseline"/>
              <w:rPr>
                <w:rFonts w:ascii="Times New Roman" w:eastAsia="Times New Roman" w:hAnsi="Times New Roman" w:cs="Times New Roman"/>
                <w:color w:val="000000" w:themeColor="text1"/>
                <w:szCs w:val="24"/>
                <w:lang w:val="es-CO" w:eastAsia="es-CO"/>
              </w:rPr>
            </w:pPr>
            <w:r w:rsidRPr="00CC03CB">
              <w:rPr>
                <w:rFonts w:ascii="Times New Roman" w:eastAsia="Times New Roman" w:hAnsi="Times New Roman" w:cs="Times New Roman"/>
                <w:color w:val="000000" w:themeColor="text1"/>
                <w:szCs w:val="24"/>
                <w:lang w:val="es-CO" w:eastAsia="es-CO"/>
              </w:rPr>
              <w:t>$ 22.396 </w:t>
            </w:r>
          </w:p>
        </w:tc>
      </w:tr>
    </w:tbl>
    <w:p w14:paraId="4CC547A9" w14:textId="5B365F5F" w:rsidR="00CC03CB" w:rsidRPr="00CC03CB" w:rsidRDefault="00CC03CB" w:rsidP="6221AC18">
      <w:pPr>
        <w:spacing w:after="0" w:line="240" w:lineRule="auto"/>
        <w:ind w:firstLine="0"/>
        <w:textAlignment w:val="baseline"/>
        <w:rPr>
          <w:rFonts w:ascii="Segoe UI" w:eastAsia="Times New Roman" w:hAnsi="Segoe UI" w:cs="Segoe UI"/>
          <w:b/>
          <w:bCs/>
          <w:caps/>
          <w:color w:val="000000" w:themeColor="text1"/>
          <w:sz w:val="18"/>
          <w:szCs w:val="18"/>
          <w:lang w:val="es-CO" w:eastAsia="es-CO"/>
        </w:rPr>
      </w:pPr>
      <w:r w:rsidRPr="6221AC18">
        <w:rPr>
          <w:rFonts w:ascii="Times New Roman" w:eastAsia="Times New Roman" w:hAnsi="Times New Roman" w:cs="Times New Roman"/>
          <w:b/>
          <w:caps/>
          <w:color w:val="000000" w:themeColor="text1"/>
          <w:lang w:val="es-CO" w:eastAsia="es-CO"/>
        </w:rPr>
        <w:t> </w:t>
      </w:r>
    </w:p>
    <w:p w14:paraId="6D567379" w14:textId="38652C05" w:rsidR="00CC03CB" w:rsidRDefault="00CC03CB"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58282005"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6478BB9C"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6631A50C"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1D6B7375"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2DD2163C"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2B6C7FB4"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5173ADE7"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75DFE5A9"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5BFE762C"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78FBE004"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03FE2A3B" w14:textId="77777777" w:rsidR="00EC67AE"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41B3DC74" w14:textId="77777777" w:rsidR="00EC67AE" w:rsidRPr="00CC03CB" w:rsidRDefault="00EC67AE" w:rsidP="000D7F6E">
      <w:pPr>
        <w:spacing w:after="0" w:line="240" w:lineRule="auto"/>
        <w:ind w:firstLine="0"/>
        <w:textAlignment w:val="baseline"/>
        <w:rPr>
          <w:rFonts w:ascii="Times New Roman" w:eastAsia="Times New Roman" w:hAnsi="Times New Roman" w:cs="Times New Roman"/>
          <w:b/>
          <w:caps/>
          <w:color w:val="000000"/>
          <w:lang w:val="es-CO" w:eastAsia="es-CO"/>
        </w:rPr>
      </w:pPr>
    </w:p>
    <w:p w14:paraId="0822C84E" w14:textId="77777777" w:rsidR="00A54730" w:rsidRDefault="00A54730" w:rsidP="00802A16">
      <w:pPr>
        <w:pStyle w:val="ListParagraph"/>
        <w:numPr>
          <w:ilvl w:val="1"/>
          <w:numId w:val="21"/>
        </w:numPr>
        <w:spacing w:after="0" w:line="240" w:lineRule="auto"/>
        <w:textAlignment w:val="baseline"/>
        <w:rPr>
          <w:rFonts w:ascii="Times New Roman" w:eastAsia="Times New Roman" w:hAnsi="Times New Roman" w:cs="Times New Roman"/>
          <w:szCs w:val="24"/>
          <w:lang w:val="es-CO" w:eastAsia="es-CO"/>
        </w:rPr>
      </w:pPr>
      <w:r w:rsidRPr="6AEACA34">
        <w:rPr>
          <w:rFonts w:ascii="Times New Roman" w:eastAsia="Times New Roman" w:hAnsi="Times New Roman" w:cs="Times New Roman"/>
          <w:lang w:val="es-CO" w:eastAsia="es-CO"/>
        </w:rPr>
        <w:t>PROCESO DE PREPARACIÓN DE LOS RELLENOS.</w:t>
      </w:r>
    </w:p>
    <w:p w14:paraId="029C3EDE" w14:textId="77777777" w:rsidR="00A54730" w:rsidRDefault="00A54730" w:rsidP="00A54730">
      <w:pPr>
        <w:spacing w:after="0" w:line="240" w:lineRule="auto"/>
        <w:ind w:firstLine="0"/>
        <w:textAlignment w:val="baseline"/>
        <w:rPr>
          <w:rFonts w:ascii="Times New Roman" w:eastAsia="Times New Roman" w:hAnsi="Times New Roman" w:cs="Times New Roman"/>
          <w:szCs w:val="24"/>
          <w:lang w:val="es-CO" w:eastAsia="es-CO"/>
        </w:rPr>
      </w:pPr>
    </w:p>
    <w:p w14:paraId="5619A84C" w14:textId="77777777" w:rsidR="00A54730" w:rsidRPr="00A54730" w:rsidRDefault="00A54730" w:rsidP="00A54730">
      <w:pPr>
        <w:spacing w:after="0" w:line="240" w:lineRule="auto"/>
        <w:ind w:firstLine="0"/>
        <w:textAlignment w:val="baseline"/>
        <w:rPr>
          <w:rFonts w:ascii="Times New Roman" w:eastAsia="Times New Roman" w:hAnsi="Times New Roman" w:cs="Times New Roman"/>
          <w:szCs w:val="24"/>
          <w:lang w:val="es-CO" w:eastAsia="es-CO"/>
        </w:rPr>
      </w:pPr>
    </w:p>
    <w:tbl>
      <w:tblPr>
        <w:tblStyle w:val="TableGrid"/>
        <w:tblW w:w="9016" w:type="dxa"/>
        <w:tblLayout w:type="fixed"/>
        <w:tblLook w:val="04A0" w:firstRow="1" w:lastRow="0" w:firstColumn="1" w:lastColumn="0" w:noHBand="0" w:noVBand="1"/>
      </w:tblPr>
      <w:tblGrid>
        <w:gridCol w:w="1833"/>
        <w:gridCol w:w="2268"/>
        <w:gridCol w:w="2693"/>
        <w:gridCol w:w="2222"/>
      </w:tblGrid>
      <w:tr w:rsidR="00A54730" w:rsidRPr="00794D64" w14:paraId="765636CA" w14:textId="77777777">
        <w:trPr>
          <w:trHeight w:val="30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tcPr>
          <w:p w14:paraId="19406F9D" w14:textId="77777777" w:rsidR="00A54730" w:rsidRPr="00794D64" w:rsidRDefault="00A54730">
            <w:pPr>
              <w:rPr>
                <w:color w:val="000000" w:themeColor="text1"/>
              </w:rPr>
            </w:pPr>
            <w:r w:rsidRPr="00794D64">
              <w:rPr>
                <w:rFonts w:ascii="Times New Roman" w:eastAsia="Times New Roman" w:hAnsi="Times New Roman" w:cs="Times New Roman"/>
                <w:b/>
                <w:bCs/>
                <w:color w:val="000000" w:themeColor="text1"/>
                <w:szCs w:val="24"/>
              </w:rPr>
              <w:t>FRUTAS</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8069933" w14:textId="77777777" w:rsidR="00A54730" w:rsidRPr="00794D64" w:rsidRDefault="00A54730">
            <w:pPr>
              <w:ind w:firstLine="0"/>
              <w:rPr>
                <w:color w:val="000000" w:themeColor="text1"/>
              </w:rPr>
            </w:pPr>
            <w:r w:rsidRPr="00794D64">
              <w:rPr>
                <w:rFonts w:ascii="Times New Roman" w:eastAsia="Times New Roman" w:hAnsi="Times New Roman" w:cs="Times New Roman"/>
                <w:b/>
                <w:bCs/>
                <w:color w:val="000000" w:themeColor="text1"/>
                <w:szCs w:val="24"/>
              </w:rPr>
              <w:t>DESCRIPCION DEL PROCESO</w:t>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10301817" w14:textId="77777777" w:rsidR="00A54730" w:rsidRPr="00794D64" w:rsidRDefault="00A54730">
            <w:pPr>
              <w:rPr>
                <w:color w:val="000000" w:themeColor="text1"/>
              </w:rPr>
            </w:pPr>
            <w:r w:rsidRPr="00794D64">
              <w:rPr>
                <w:rFonts w:ascii="Times New Roman" w:eastAsia="Times New Roman" w:hAnsi="Times New Roman" w:cs="Times New Roman"/>
                <w:b/>
                <w:bCs/>
                <w:color w:val="000000" w:themeColor="text1"/>
                <w:szCs w:val="24"/>
              </w:rPr>
              <w:t>PASO A PASO DE ELABORACION</w:t>
            </w:r>
          </w:p>
        </w:tc>
        <w:tc>
          <w:tcPr>
            <w:tcW w:w="2222" w:type="dxa"/>
            <w:tcBorders>
              <w:top w:val="single" w:sz="8" w:space="0" w:color="auto"/>
              <w:left w:val="single" w:sz="8" w:space="0" w:color="auto"/>
              <w:bottom w:val="single" w:sz="8" w:space="0" w:color="auto"/>
              <w:right w:val="single" w:sz="8" w:space="0" w:color="auto"/>
            </w:tcBorders>
            <w:tcMar>
              <w:left w:w="108" w:type="dxa"/>
              <w:right w:w="108" w:type="dxa"/>
            </w:tcMar>
          </w:tcPr>
          <w:p w14:paraId="2018E6AD" w14:textId="77777777" w:rsidR="00A54730" w:rsidRPr="00794D64" w:rsidRDefault="00A54730">
            <w:pPr>
              <w:rPr>
                <w:color w:val="000000" w:themeColor="text1"/>
              </w:rPr>
            </w:pPr>
            <w:r w:rsidRPr="00794D64">
              <w:rPr>
                <w:rFonts w:ascii="Times New Roman" w:eastAsia="Times New Roman" w:hAnsi="Times New Roman" w:cs="Times New Roman"/>
                <w:b/>
                <w:bCs/>
                <w:color w:val="000000" w:themeColor="text1"/>
                <w:szCs w:val="24"/>
              </w:rPr>
              <w:t>MATERIA PRIMA.</w:t>
            </w:r>
          </w:p>
        </w:tc>
      </w:tr>
      <w:tr w:rsidR="00A54730" w:rsidRPr="00794D64" w14:paraId="7CACE9C9" w14:textId="77777777">
        <w:trPr>
          <w:trHeight w:val="30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480C935" w14:textId="77777777" w:rsidR="00A54730" w:rsidRPr="00794D64" w:rsidRDefault="00A54730">
            <w:pPr>
              <w:ind w:firstLine="0"/>
              <w:rPr>
                <w:color w:val="000000" w:themeColor="text1"/>
              </w:rPr>
            </w:pPr>
            <w:r w:rsidRPr="00794D64">
              <w:rPr>
                <w:rFonts w:ascii="Times New Roman" w:eastAsia="Times New Roman" w:hAnsi="Times New Roman" w:cs="Times New Roman"/>
                <w:b/>
                <w:bCs/>
                <w:color w:val="000000" w:themeColor="text1"/>
                <w:szCs w:val="24"/>
              </w:rPr>
              <w:t>UCHUVA</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87AAEEF" w14:textId="32A18332" w:rsidR="00B97C0E" w:rsidRPr="00B97C0E" w:rsidRDefault="3C74E1E7" w:rsidP="6AEACA34">
            <w:pPr>
              <w:spacing w:line="276" w:lineRule="auto"/>
              <w:rPr>
                <w:rFonts w:ascii="Times New Roman" w:eastAsia="Times New Roman" w:hAnsi="Times New Roman" w:cs="Times New Roman"/>
                <w:color w:val="000000" w:themeColor="text1"/>
              </w:rPr>
            </w:pPr>
            <w:r w:rsidRPr="6AEACA34">
              <w:rPr>
                <w:rFonts w:ascii="Times New Roman" w:eastAsia="Times New Roman" w:hAnsi="Times New Roman" w:cs="Times New Roman"/>
                <w:color w:val="000000" w:themeColor="text1"/>
              </w:rPr>
              <w:t>1. Las uchuvas se cortan por la mitad para extraer su pulpa.</w:t>
            </w:r>
          </w:p>
          <w:p w14:paraId="7595F378" w14:textId="2513846F" w:rsidR="00B97C0E" w:rsidRPr="00B97C0E" w:rsidRDefault="3C74E1E7" w:rsidP="6AEACA34">
            <w:pPr>
              <w:spacing w:line="276" w:lineRule="auto"/>
              <w:rPr>
                <w:rFonts w:ascii="Times New Roman" w:eastAsia="Times New Roman" w:hAnsi="Times New Roman" w:cs="Times New Roman"/>
                <w:color w:val="000000" w:themeColor="text1"/>
              </w:rPr>
            </w:pPr>
            <w:r w:rsidRPr="6AEACA34">
              <w:rPr>
                <w:rFonts w:ascii="Times New Roman" w:eastAsia="Times New Roman" w:hAnsi="Times New Roman" w:cs="Times New Roman"/>
                <w:color w:val="000000" w:themeColor="text1"/>
              </w:rPr>
              <w:t>2. Se añaden 80 gramos de azúcar para facilitar la gelificación y obtener el jugo de la fruta.</w:t>
            </w:r>
            <w:r w:rsidR="00B97C0E">
              <w:tab/>
            </w:r>
          </w:p>
          <w:p w14:paraId="14AA2AF9" w14:textId="665FA759" w:rsidR="00B97C0E" w:rsidRPr="00B97C0E" w:rsidRDefault="3C74E1E7" w:rsidP="6AEACA34">
            <w:pPr>
              <w:spacing w:line="276" w:lineRule="auto"/>
              <w:rPr>
                <w:rFonts w:ascii="Times New Roman" w:eastAsia="Times New Roman" w:hAnsi="Times New Roman" w:cs="Times New Roman"/>
                <w:color w:val="000000" w:themeColor="text1"/>
              </w:rPr>
            </w:pPr>
            <w:r w:rsidRPr="6AEACA34">
              <w:rPr>
                <w:rFonts w:ascii="Times New Roman" w:eastAsia="Times New Roman" w:hAnsi="Times New Roman" w:cs="Times New Roman"/>
                <w:color w:val="000000" w:themeColor="text1"/>
              </w:rPr>
              <w:t>3. La fruta se licua para reducir su grosor.</w:t>
            </w:r>
            <w:r w:rsidR="00B97C0E">
              <w:tab/>
            </w:r>
          </w:p>
          <w:p w14:paraId="07632170" w14:textId="77777777" w:rsidR="00B97C0E" w:rsidRDefault="00B97C0E" w:rsidP="00B97C0E">
            <w:pPr>
              <w:spacing w:line="276" w:lineRule="auto"/>
              <w:rPr>
                <w:rFonts w:ascii="Times New Roman" w:eastAsia="Times New Roman" w:hAnsi="Times New Roman" w:cs="Times New Roman"/>
                <w:color w:val="000000" w:themeColor="text1"/>
                <w:szCs w:val="24"/>
              </w:rPr>
            </w:pPr>
            <w:r w:rsidRPr="00B97C0E">
              <w:rPr>
                <w:rFonts w:ascii="Times New Roman" w:eastAsia="Times New Roman" w:hAnsi="Times New Roman" w:cs="Times New Roman"/>
                <w:color w:val="000000" w:themeColor="text1"/>
                <w:szCs w:val="24"/>
              </w:rPr>
              <w:t>4. Es crucial activar la pectina; para ello, se debe agregar un 5% de pectina respecto al peso en gramos de la fruta, lo que equivale a 15 gramos de pectina por cada 300 gramos de uchuva.</w:t>
            </w:r>
          </w:p>
          <w:p w14:paraId="5DF008CE" w14:textId="010BE0AD" w:rsidR="00B97C0E" w:rsidRDefault="3C74E1E7" w:rsidP="6AEACA34">
            <w:pPr>
              <w:spacing w:line="276" w:lineRule="auto"/>
              <w:rPr>
                <w:rFonts w:ascii="Times New Roman" w:eastAsia="Times New Roman" w:hAnsi="Times New Roman" w:cs="Times New Roman"/>
                <w:color w:val="000000" w:themeColor="text1"/>
              </w:rPr>
            </w:pPr>
            <w:r w:rsidRPr="6AEACA34">
              <w:rPr>
                <w:rFonts w:ascii="Times New Roman" w:eastAsia="Times New Roman" w:hAnsi="Times New Roman" w:cs="Times New Roman"/>
                <w:color w:val="000000" w:themeColor="text1"/>
              </w:rPr>
              <w:t>5. Para el jugo de limón, se utiliza una cucharada, equivalente a 15 ml, por cada kilogramo de producto; en este caso, se añaden 4.5 ml de jugo de limón por cada 300 gramos de fruta, después de la conversión.</w:t>
            </w:r>
          </w:p>
          <w:p w14:paraId="354EB2FF" w14:textId="21DF4D0E" w:rsidR="00B97C0E" w:rsidRPr="00B97C0E" w:rsidRDefault="3C74E1E7" w:rsidP="6AEACA34">
            <w:pPr>
              <w:spacing w:line="276" w:lineRule="auto"/>
              <w:rPr>
                <w:rFonts w:ascii="Times New Roman" w:eastAsia="Times New Roman" w:hAnsi="Times New Roman" w:cs="Times New Roman"/>
                <w:color w:val="000000" w:themeColor="text1"/>
              </w:rPr>
            </w:pPr>
            <w:r w:rsidRPr="6AEACA34">
              <w:rPr>
                <w:rFonts w:ascii="Times New Roman" w:eastAsia="Times New Roman" w:hAnsi="Times New Roman" w:cs="Times New Roman"/>
                <w:color w:val="000000" w:themeColor="text1"/>
              </w:rPr>
              <w:t>6. Se mezcla el jugo de limón con la pectina para lograr una disolución homogénea.</w:t>
            </w:r>
          </w:p>
          <w:p w14:paraId="68CC86F4" w14:textId="34FF6066" w:rsidR="00B97C0E" w:rsidRDefault="3C74E1E7" w:rsidP="6AEACA34">
            <w:pPr>
              <w:spacing w:line="276" w:lineRule="auto"/>
              <w:rPr>
                <w:rFonts w:ascii="Times New Roman" w:eastAsia="Times New Roman" w:hAnsi="Times New Roman" w:cs="Times New Roman"/>
                <w:color w:val="000000" w:themeColor="text1"/>
              </w:rPr>
            </w:pPr>
            <w:r w:rsidRPr="6AEACA34">
              <w:rPr>
                <w:rFonts w:ascii="Times New Roman" w:eastAsia="Times New Roman" w:hAnsi="Times New Roman" w:cs="Times New Roman"/>
                <w:color w:val="000000" w:themeColor="text1"/>
              </w:rPr>
              <w:t>7. La disolución de pectina se combina con el puré de fruta para iniciar el proceso de gelificación.</w:t>
            </w:r>
          </w:p>
          <w:p w14:paraId="524B56FC" w14:textId="018C5BE5" w:rsidR="00B97C0E" w:rsidRPr="00B97C0E" w:rsidRDefault="3C74E1E7" w:rsidP="6AEACA34">
            <w:pPr>
              <w:spacing w:line="276" w:lineRule="auto"/>
              <w:rPr>
                <w:rFonts w:ascii="Times New Roman" w:eastAsia="Times New Roman" w:hAnsi="Times New Roman" w:cs="Times New Roman"/>
                <w:color w:val="000000" w:themeColor="text1"/>
              </w:rPr>
            </w:pPr>
            <w:r w:rsidRPr="6AEACA34">
              <w:rPr>
                <w:rFonts w:ascii="Times New Roman" w:eastAsia="Times New Roman" w:hAnsi="Times New Roman" w:cs="Times New Roman"/>
                <w:color w:val="000000" w:themeColor="text1"/>
              </w:rPr>
              <w:t>8. Es esencial colar la mezcla para asegurar la ausencia de residuos, grumos o partículas adicionales en el producto fina</w:t>
            </w:r>
          </w:p>
          <w:p w14:paraId="01284202" w14:textId="69E2CDE4" w:rsidR="00A54730" w:rsidRPr="00794D64" w:rsidRDefault="3C74E1E7">
            <w:pPr>
              <w:spacing w:line="276" w:lineRule="auto"/>
              <w:ind w:firstLine="0"/>
              <w:rPr>
                <w:color w:val="000000" w:themeColor="text1"/>
              </w:rPr>
            </w:pPr>
            <w:r w:rsidRPr="6AEACA34">
              <w:rPr>
                <w:rFonts w:ascii="Times New Roman" w:eastAsia="Times New Roman" w:hAnsi="Times New Roman" w:cs="Times New Roman"/>
                <w:color w:val="000000" w:themeColor="text1"/>
              </w:rPr>
              <w:t>9. Finalmente, se deja en refrigeración para completar el proceso</w:t>
            </w:r>
            <w:r w:rsidR="46C0A254" w:rsidRPr="6AEACA34">
              <w:rPr>
                <w:rFonts w:ascii="Times New Roman" w:eastAsia="Times New Roman" w:hAnsi="Times New Roman" w:cs="Times New Roman"/>
                <w:color w:val="000000" w:themeColor="text1"/>
              </w:rPr>
              <w:t>.</w:t>
            </w:r>
            <w:r w:rsidR="00B97C0E">
              <w:tab/>
            </w:r>
            <w:r w:rsidR="00B97C0E">
              <w:tab/>
            </w:r>
            <w:r w:rsidR="00B97C0E">
              <w:tab/>
            </w:r>
            <w:r w:rsidR="00B97C0E">
              <w:tab/>
            </w:r>
            <w:r w:rsidR="00B97C0E">
              <w:tab/>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0079000D"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b/>
                <w:bCs/>
                <w:color w:val="000000" w:themeColor="text1"/>
                <w:szCs w:val="24"/>
              </w:rPr>
              <w:t xml:space="preserve"> </w:t>
            </w:r>
          </w:p>
          <w:p w14:paraId="3D03A47A" w14:textId="77777777"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PREALISTAMIENTO:</w:t>
            </w:r>
          </w:p>
          <w:p w14:paraId="4FC9B2AC"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Se alista la uchuva, su tamaño es pequeño y se puede dividir en 4 partes.</w:t>
            </w:r>
          </w:p>
          <w:p w14:paraId="07D8539E" w14:textId="53D7ED9D"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Se alista azúcar, zumo de limón</w:t>
            </w:r>
            <w:r w:rsidR="00F93BBB">
              <w:rPr>
                <w:rFonts w:ascii="Times New Roman" w:eastAsia="Times New Roman" w:hAnsi="Times New Roman" w:cs="Times New Roman"/>
                <w:color w:val="000000" w:themeColor="text1"/>
                <w:szCs w:val="24"/>
              </w:rPr>
              <w:t xml:space="preserve"> y la disolución de la pectina.</w:t>
            </w:r>
          </w:p>
          <w:p w14:paraId="110C93CA" w14:textId="77777777" w:rsidR="00A54730" w:rsidRDefault="00A54730">
            <w:pPr>
              <w:spacing w:line="276" w:lineRule="auto"/>
              <w:ind w:firstLine="0"/>
              <w:rPr>
                <w:rFonts w:ascii="Times New Roman" w:eastAsia="Times New Roman" w:hAnsi="Times New Roman" w:cs="Times New Roman"/>
                <w:b/>
                <w:bCs/>
                <w:color w:val="000000" w:themeColor="text1"/>
                <w:szCs w:val="24"/>
              </w:rPr>
            </w:pPr>
          </w:p>
          <w:p w14:paraId="2A8E797C" w14:textId="77777777"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PREPARACIÓN:</w:t>
            </w:r>
          </w:p>
          <w:p w14:paraId="36D7605D"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En una olla </w:t>
            </w:r>
            <w:r>
              <w:rPr>
                <w:rFonts w:ascii="Times New Roman" w:eastAsia="Times New Roman" w:hAnsi="Times New Roman" w:cs="Times New Roman"/>
                <w:color w:val="000000" w:themeColor="text1"/>
                <w:szCs w:val="24"/>
              </w:rPr>
              <w:t xml:space="preserve">a </w:t>
            </w:r>
            <w:r w:rsidRPr="00794D64">
              <w:rPr>
                <w:rFonts w:ascii="Times New Roman" w:eastAsia="Times New Roman" w:hAnsi="Times New Roman" w:cs="Times New Roman"/>
                <w:color w:val="000000" w:themeColor="text1"/>
                <w:szCs w:val="24"/>
              </w:rPr>
              <w:t>bajo</w:t>
            </w:r>
            <w:r>
              <w:rPr>
                <w:rFonts w:ascii="Times New Roman" w:eastAsia="Times New Roman" w:hAnsi="Times New Roman" w:cs="Times New Roman"/>
                <w:color w:val="000000" w:themeColor="text1"/>
                <w:szCs w:val="24"/>
              </w:rPr>
              <w:t xml:space="preserve"> fuego</w:t>
            </w:r>
            <w:r w:rsidRPr="00794D64">
              <w:rPr>
                <w:rFonts w:ascii="Times New Roman" w:eastAsia="Times New Roman" w:hAnsi="Times New Roman" w:cs="Times New Roman"/>
                <w:color w:val="000000" w:themeColor="text1"/>
                <w:szCs w:val="24"/>
              </w:rPr>
              <w:t xml:space="preserve"> se coloca la uchuva con el zumo de limón para obtener el jugo de la fruta.</w:t>
            </w:r>
          </w:p>
          <w:p w14:paraId="7F98B336"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Al hervir, se debe macerar la uchuva para darle contextura a la preparación. </w:t>
            </w:r>
          </w:p>
          <w:p w14:paraId="2020203F" w14:textId="05E4ED29"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Se le debe agregar azúcar </w:t>
            </w:r>
            <w:r w:rsidR="00B336A6">
              <w:rPr>
                <w:rFonts w:ascii="Times New Roman" w:eastAsia="Times New Roman" w:hAnsi="Times New Roman" w:cs="Times New Roman"/>
                <w:color w:val="000000" w:themeColor="text1"/>
                <w:szCs w:val="24"/>
              </w:rPr>
              <w:t xml:space="preserve">con la disolución de la pectina </w:t>
            </w:r>
            <w:r w:rsidRPr="00794D64">
              <w:rPr>
                <w:rFonts w:ascii="Times New Roman" w:eastAsia="Times New Roman" w:hAnsi="Times New Roman" w:cs="Times New Roman"/>
                <w:color w:val="000000" w:themeColor="text1"/>
                <w:szCs w:val="24"/>
              </w:rPr>
              <w:t>para darle contextura a la preparación.</w:t>
            </w:r>
          </w:p>
          <w:p w14:paraId="0B81CDA8"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p w14:paraId="0DBB656D"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tc>
        <w:tc>
          <w:tcPr>
            <w:tcW w:w="2222" w:type="dxa"/>
            <w:tcBorders>
              <w:top w:val="single" w:sz="8" w:space="0" w:color="auto"/>
              <w:left w:val="single" w:sz="8" w:space="0" w:color="auto"/>
              <w:bottom w:val="single" w:sz="8" w:space="0" w:color="auto"/>
              <w:right w:val="single" w:sz="8" w:space="0" w:color="auto"/>
            </w:tcBorders>
            <w:tcMar>
              <w:left w:w="108" w:type="dxa"/>
              <w:right w:w="108" w:type="dxa"/>
            </w:tcMar>
          </w:tcPr>
          <w:p w14:paraId="692EAD55" w14:textId="77777777" w:rsidR="00A54730" w:rsidRPr="00794D64" w:rsidRDefault="00A54730">
            <w:pPr>
              <w:rPr>
                <w:color w:val="000000" w:themeColor="text1"/>
              </w:rPr>
            </w:pPr>
            <w:r w:rsidRPr="00794D64">
              <w:rPr>
                <w:rFonts w:ascii="Times New Roman" w:eastAsia="Times New Roman" w:hAnsi="Times New Roman" w:cs="Times New Roman"/>
                <w:color w:val="000000" w:themeColor="text1"/>
                <w:szCs w:val="24"/>
              </w:rPr>
              <w:t xml:space="preserve"> </w:t>
            </w:r>
          </w:p>
          <w:p w14:paraId="2C3EF747" w14:textId="77777777" w:rsidR="000A0AD3" w:rsidRDefault="000A0AD3" w:rsidP="00802A16">
            <w:pPr>
              <w:pStyle w:val="ListParagraph"/>
              <w:numPr>
                <w:ilvl w:val="0"/>
                <w:numId w:val="4"/>
              </w:numPr>
              <w:rPr>
                <w:rFonts w:ascii="Times New Roman" w:eastAsia="Times New Roman" w:hAnsi="Times New Roman" w:cs="Times New Roman"/>
                <w:color w:val="000000" w:themeColor="text1"/>
                <w:szCs w:val="24"/>
              </w:rPr>
            </w:pPr>
            <w:r w:rsidRPr="000A0AD3">
              <w:rPr>
                <w:rFonts w:ascii="Times New Roman" w:eastAsia="Times New Roman" w:hAnsi="Times New Roman" w:cs="Times New Roman"/>
                <w:color w:val="000000" w:themeColor="text1"/>
                <w:szCs w:val="24"/>
              </w:rPr>
              <w:t>UCHUVA</w:t>
            </w:r>
          </w:p>
          <w:p w14:paraId="47683E03" w14:textId="186BAE76" w:rsidR="000A0AD3" w:rsidRPr="000A0AD3" w:rsidRDefault="000A0AD3" w:rsidP="000A0AD3">
            <w:pPr>
              <w:pStyle w:val="ListParagraph"/>
              <w:ind w:firstLine="0"/>
              <w:rPr>
                <w:rFonts w:ascii="Times New Roman" w:eastAsia="Times New Roman" w:hAnsi="Times New Roman" w:cs="Times New Roman"/>
                <w:color w:val="000000" w:themeColor="text1"/>
                <w:szCs w:val="24"/>
              </w:rPr>
            </w:pPr>
            <w:r w:rsidRPr="000A0AD3">
              <w:rPr>
                <w:rFonts w:ascii="Times New Roman" w:eastAsia="Times New Roman" w:hAnsi="Times New Roman" w:cs="Times New Roman"/>
                <w:color w:val="000000" w:themeColor="text1"/>
                <w:szCs w:val="24"/>
              </w:rPr>
              <w:t>300</w:t>
            </w:r>
            <w:r>
              <w:rPr>
                <w:rFonts w:ascii="Times New Roman" w:eastAsia="Times New Roman" w:hAnsi="Times New Roman" w:cs="Times New Roman"/>
                <w:color w:val="000000" w:themeColor="text1"/>
                <w:szCs w:val="24"/>
              </w:rPr>
              <w:t xml:space="preserve"> gr</w:t>
            </w:r>
          </w:p>
          <w:p w14:paraId="2268A902" w14:textId="77777777" w:rsidR="000A0AD3" w:rsidRDefault="000A0AD3" w:rsidP="00802A16">
            <w:pPr>
              <w:pStyle w:val="ListParagraph"/>
              <w:numPr>
                <w:ilvl w:val="0"/>
                <w:numId w:val="4"/>
              </w:numPr>
              <w:rPr>
                <w:rFonts w:ascii="Times New Roman" w:eastAsia="Times New Roman" w:hAnsi="Times New Roman" w:cs="Times New Roman"/>
                <w:color w:val="000000" w:themeColor="text1"/>
                <w:szCs w:val="24"/>
              </w:rPr>
            </w:pPr>
            <w:r w:rsidRPr="000A0AD3">
              <w:rPr>
                <w:rFonts w:ascii="Times New Roman" w:eastAsia="Times New Roman" w:hAnsi="Times New Roman" w:cs="Times New Roman"/>
                <w:color w:val="000000" w:themeColor="text1"/>
                <w:szCs w:val="24"/>
              </w:rPr>
              <w:t>PECTINA</w:t>
            </w:r>
          </w:p>
          <w:p w14:paraId="051FE417" w14:textId="114CE78A" w:rsidR="000A0AD3" w:rsidRPr="000A0AD3" w:rsidRDefault="000A0AD3" w:rsidP="00802A16">
            <w:pPr>
              <w:pStyle w:val="ListParagraph"/>
              <w:numPr>
                <w:ilvl w:val="0"/>
                <w:numId w:val="16"/>
              </w:numP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gr</w:t>
            </w:r>
          </w:p>
          <w:p w14:paraId="13072789" w14:textId="77777777" w:rsidR="006155F6" w:rsidRDefault="000A0AD3" w:rsidP="00802A16">
            <w:pPr>
              <w:pStyle w:val="ListParagraph"/>
              <w:numPr>
                <w:ilvl w:val="0"/>
                <w:numId w:val="4"/>
              </w:numPr>
              <w:rPr>
                <w:rFonts w:ascii="Times New Roman" w:eastAsia="Times New Roman" w:hAnsi="Times New Roman" w:cs="Times New Roman"/>
                <w:color w:val="000000" w:themeColor="text1"/>
                <w:szCs w:val="24"/>
              </w:rPr>
            </w:pPr>
            <w:r w:rsidRPr="000A0AD3">
              <w:rPr>
                <w:rFonts w:ascii="Times New Roman" w:eastAsia="Times New Roman" w:hAnsi="Times New Roman" w:cs="Times New Roman"/>
                <w:color w:val="000000" w:themeColor="text1"/>
                <w:szCs w:val="24"/>
              </w:rPr>
              <w:t xml:space="preserve">JUGO DE LIMON </w:t>
            </w:r>
          </w:p>
          <w:p w14:paraId="337E0885" w14:textId="177715A9" w:rsidR="000A0AD3" w:rsidRPr="006155F6" w:rsidRDefault="000A0AD3" w:rsidP="006155F6">
            <w:pPr>
              <w:pStyle w:val="ListParagraph"/>
              <w:ind w:firstLine="0"/>
              <w:rPr>
                <w:rFonts w:ascii="Times New Roman" w:eastAsia="Times New Roman" w:hAnsi="Times New Roman" w:cs="Times New Roman"/>
                <w:color w:val="000000" w:themeColor="text1"/>
                <w:szCs w:val="24"/>
              </w:rPr>
            </w:pPr>
            <w:r w:rsidRPr="006155F6">
              <w:rPr>
                <w:rFonts w:ascii="Times New Roman" w:eastAsia="Times New Roman" w:hAnsi="Times New Roman" w:cs="Times New Roman"/>
                <w:color w:val="000000" w:themeColor="text1"/>
                <w:szCs w:val="24"/>
              </w:rPr>
              <w:t>4,5</w:t>
            </w:r>
            <w:r w:rsidR="006155F6">
              <w:rPr>
                <w:rFonts w:ascii="Times New Roman" w:eastAsia="Times New Roman" w:hAnsi="Times New Roman" w:cs="Times New Roman"/>
                <w:color w:val="000000" w:themeColor="text1"/>
                <w:szCs w:val="24"/>
              </w:rPr>
              <w:t xml:space="preserve"> ml</w:t>
            </w:r>
          </w:p>
          <w:p w14:paraId="1B725E8B" w14:textId="77777777" w:rsidR="006155F6" w:rsidRDefault="000A0AD3" w:rsidP="00802A16">
            <w:pPr>
              <w:pStyle w:val="ListParagraph"/>
              <w:numPr>
                <w:ilvl w:val="0"/>
                <w:numId w:val="4"/>
              </w:numPr>
              <w:rPr>
                <w:rFonts w:ascii="Times New Roman" w:eastAsia="Times New Roman" w:hAnsi="Times New Roman" w:cs="Times New Roman"/>
                <w:color w:val="000000" w:themeColor="text1"/>
                <w:szCs w:val="24"/>
              </w:rPr>
            </w:pPr>
            <w:r w:rsidRPr="000A0AD3">
              <w:rPr>
                <w:rFonts w:ascii="Times New Roman" w:eastAsia="Times New Roman" w:hAnsi="Times New Roman" w:cs="Times New Roman"/>
                <w:color w:val="000000" w:themeColor="text1"/>
                <w:szCs w:val="24"/>
              </w:rPr>
              <w:t>AZUCAR</w:t>
            </w:r>
          </w:p>
          <w:p w14:paraId="4645BE93" w14:textId="5910883D" w:rsidR="00A54730" w:rsidRPr="00794D64" w:rsidRDefault="000A0AD3" w:rsidP="006155F6">
            <w:pPr>
              <w:pStyle w:val="ListParagraph"/>
              <w:ind w:firstLine="0"/>
              <w:rPr>
                <w:rFonts w:ascii="Times New Roman" w:eastAsia="Times New Roman" w:hAnsi="Times New Roman" w:cs="Times New Roman"/>
                <w:color w:val="000000" w:themeColor="text1"/>
                <w:szCs w:val="24"/>
              </w:rPr>
            </w:pPr>
            <w:r w:rsidRPr="000A0AD3">
              <w:rPr>
                <w:rFonts w:ascii="Times New Roman" w:eastAsia="Times New Roman" w:hAnsi="Times New Roman" w:cs="Times New Roman"/>
                <w:color w:val="000000" w:themeColor="text1"/>
                <w:szCs w:val="24"/>
              </w:rPr>
              <w:t>80</w:t>
            </w:r>
            <w:r w:rsidR="006155F6">
              <w:rPr>
                <w:rFonts w:ascii="Times New Roman" w:eastAsia="Times New Roman" w:hAnsi="Times New Roman" w:cs="Times New Roman"/>
                <w:color w:val="000000" w:themeColor="text1"/>
                <w:szCs w:val="24"/>
              </w:rPr>
              <w:t xml:space="preserve"> gr</w:t>
            </w:r>
          </w:p>
        </w:tc>
      </w:tr>
      <w:tr w:rsidR="00A54730" w:rsidRPr="00794D64" w14:paraId="6C412E75" w14:textId="77777777">
        <w:trPr>
          <w:trHeight w:val="30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091C2CD" w14:textId="77777777" w:rsidR="00A54730" w:rsidRPr="00794D64" w:rsidRDefault="00A54730">
            <w:pPr>
              <w:rPr>
                <w:color w:val="000000" w:themeColor="text1"/>
              </w:rPr>
            </w:pPr>
            <w:r w:rsidRPr="00794D64">
              <w:rPr>
                <w:rFonts w:ascii="Times New Roman" w:eastAsia="Times New Roman" w:hAnsi="Times New Roman" w:cs="Times New Roman"/>
                <w:b/>
                <w:bCs/>
                <w:color w:val="000000" w:themeColor="text1"/>
                <w:szCs w:val="24"/>
              </w:rPr>
              <w:t xml:space="preserve"> </w:t>
            </w:r>
          </w:p>
          <w:p w14:paraId="42EAF2D6" w14:textId="77777777" w:rsidR="00A54730" w:rsidRPr="00794D64" w:rsidRDefault="00A54730">
            <w:pPr>
              <w:rPr>
                <w:color w:val="000000" w:themeColor="text1"/>
              </w:rPr>
            </w:pPr>
            <w:r w:rsidRPr="00794D64">
              <w:rPr>
                <w:rFonts w:ascii="Times New Roman" w:eastAsia="Times New Roman" w:hAnsi="Times New Roman" w:cs="Times New Roman"/>
                <w:b/>
                <w:bCs/>
                <w:color w:val="000000" w:themeColor="text1"/>
                <w:szCs w:val="24"/>
              </w:rPr>
              <w:t xml:space="preserve"> </w:t>
            </w:r>
          </w:p>
          <w:p w14:paraId="4A72D6B4" w14:textId="77777777" w:rsidR="00A54730" w:rsidRPr="00794D64" w:rsidRDefault="00A54730">
            <w:pPr>
              <w:rPr>
                <w:color w:val="000000" w:themeColor="text1"/>
              </w:rPr>
            </w:pPr>
            <w:r w:rsidRPr="00794D64">
              <w:rPr>
                <w:rFonts w:ascii="Times New Roman" w:eastAsia="Times New Roman" w:hAnsi="Times New Roman" w:cs="Times New Roman"/>
                <w:b/>
                <w:bCs/>
                <w:color w:val="000000" w:themeColor="text1"/>
                <w:szCs w:val="24"/>
              </w:rPr>
              <w:t xml:space="preserve">CURUBA </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32A3A4DD"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p w14:paraId="33438413" w14:textId="4A6957C2" w:rsidR="0048196A" w:rsidRPr="0048196A" w:rsidRDefault="0048196A" w:rsidP="0048196A">
            <w:pPr>
              <w:spacing w:line="276" w:lineRule="auto"/>
              <w:ind w:firstLine="0"/>
              <w:rPr>
                <w:color w:val="000000" w:themeColor="text1"/>
              </w:rPr>
            </w:pPr>
            <w:r w:rsidRPr="0048196A">
              <w:rPr>
                <w:color w:val="000000" w:themeColor="text1"/>
              </w:rPr>
              <w:t>1. Primero, se extrae la pulpa de la fruta.</w:t>
            </w:r>
          </w:p>
          <w:p w14:paraId="402E8DB7" w14:textId="50FE17B2" w:rsidR="0048196A" w:rsidRPr="0048196A" w:rsidRDefault="0048196A" w:rsidP="0048196A">
            <w:pPr>
              <w:spacing w:line="276" w:lineRule="auto"/>
              <w:ind w:firstLine="0"/>
              <w:rPr>
                <w:color w:val="000000" w:themeColor="text1"/>
              </w:rPr>
            </w:pPr>
            <w:r w:rsidRPr="0048196A">
              <w:rPr>
                <w:color w:val="000000" w:themeColor="text1"/>
              </w:rPr>
              <w:t>2. Se agregan 40 ml de agua a la pulpa.</w:t>
            </w:r>
          </w:p>
          <w:p w14:paraId="54FF83E4" w14:textId="0E57EC6D" w:rsidR="0048196A" w:rsidRPr="0048196A" w:rsidRDefault="4A123772" w:rsidP="0048196A">
            <w:pPr>
              <w:spacing w:line="276" w:lineRule="auto"/>
              <w:ind w:firstLine="0"/>
              <w:rPr>
                <w:color w:val="000000" w:themeColor="text1"/>
              </w:rPr>
            </w:pPr>
            <w:r w:rsidRPr="6AEACA34">
              <w:rPr>
                <w:color w:val="000000" w:themeColor="text1"/>
              </w:rPr>
              <w:t>3. Luego, se lleva a cabo el proceso de activación de la pectina, disolviéndola junto con el azúcar para separar las partículas de pectina y evitar grumos en el producto final</w:t>
            </w:r>
            <w:r w:rsidR="51C78814" w:rsidRPr="6AEACA34">
              <w:rPr>
                <w:color w:val="000000" w:themeColor="text1"/>
              </w:rPr>
              <w:t>.</w:t>
            </w:r>
          </w:p>
          <w:p w14:paraId="0C72D4D3" w14:textId="6B6D58D2" w:rsidR="6AEACA34" w:rsidRDefault="6AEACA34" w:rsidP="6AEACA34">
            <w:pPr>
              <w:spacing w:line="276" w:lineRule="auto"/>
              <w:ind w:firstLine="0"/>
              <w:rPr>
                <w:color w:val="000000" w:themeColor="text1"/>
              </w:rPr>
            </w:pPr>
          </w:p>
          <w:p w14:paraId="69739692" w14:textId="23E115AD" w:rsidR="0048196A" w:rsidRPr="0048196A" w:rsidRDefault="0048196A" w:rsidP="0048196A">
            <w:pPr>
              <w:spacing w:line="276" w:lineRule="auto"/>
              <w:ind w:firstLine="0"/>
              <w:rPr>
                <w:color w:val="000000" w:themeColor="text1"/>
              </w:rPr>
            </w:pPr>
            <w:r w:rsidRPr="0048196A">
              <w:rPr>
                <w:color w:val="000000" w:themeColor="text1"/>
              </w:rPr>
              <w:t>4. El producto se coloca a fuego medio, y cuando comienza a hervir, se añade la mezcla de activación de la pectina</w:t>
            </w:r>
            <w:r w:rsidRPr="0048196A">
              <w:rPr>
                <w:color w:val="000000" w:themeColor="text1"/>
              </w:rPr>
              <w:tab/>
            </w:r>
            <w:r w:rsidRPr="0048196A">
              <w:rPr>
                <w:color w:val="000000" w:themeColor="text1"/>
              </w:rPr>
              <w:tab/>
            </w:r>
          </w:p>
          <w:p w14:paraId="60548A92" w14:textId="28F8DFD9" w:rsidR="0048196A" w:rsidRDefault="4A123772" w:rsidP="0048196A">
            <w:pPr>
              <w:spacing w:line="276" w:lineRule="auto"/>
              <w:ind w:firstLine="0"/>
              <w:rPr>
                <w:color w:val="000000" w:themeColor="text1"/>
              </w:rPr>
            </w:pPr>
            <w:r w:rsidRPr="6AEACA34">
              <w:rPr>
                <w:color w:val="000000" w:themeColor="text1"/>
              </w:rPr>
              <w:t xml:space="preserve">5. Se añaden 3.15 ml de jugo de limón a la mezcla anterior para facilitar la </w:t>
            </w:r>
            <w:r w:rsidR="1E1A4A52" w:rsidRPr="6AEACA34">
              <w:rPr>
                <w:color w:val="000000" w:themeColor="text1"/>
              </w:rPr>
              <w:t>disolución. ￼</w:t>
            </w:r>
          </w:p>
          <w:p w14:paraId="5E44511D" w14:textId="4687BC6D" w:rsidR="0048196A" w:rsidRDefault="0048196A" w:rsidP="0048196A">
            <w:pPr>
              <w:spacing w:line="276" w:lineRule="auto"/>
              <w:ind w:firstLine="0"/>
              <w:rPr>
                <w:color w:val="000000" w:themeColor="text1"/>
              </w:rPr>
            </w:pPr>
            <w:r w:rsidRPr="0048196A">
              <w:rPr>
                <w:color w:val="000000" w:themeColor="text1"/>
              </w:rPr>
              <w:t>6. Posteriormente, se cuela el producto para retirar grumos, excesos y las semillas de la fruta.</w:t>
            </w:r>
          </w:p>
          <w:p w14:paraId="4AF87439" w14:textId="69B83F37" w:rsidR="00A54730" w:rsidRPr="00794D64" w:rsidRDefault="4A123772">
            <w:pPr>
              <w:spacing w:line="276" w:lineRule="auto"/>
              <w:ind w:firstLine="0"/>
              <w:rPr>
                <w:color w:val="000000" w:themeColor="text1"/>
              </w:rPr>
            </w:pPr>
            <w:r w:rsidRPr="6AEACA34">
              <w:rPr>
                <w:color w:val="000000" w:themeColor="text1"/>
              </w:rPr>
              <w:t xml:space="preserve">7. Se deja refrigerar al aire libre y posterior en el </w:t>
            </w:r>
            <w:r w:rsidR="0907AB48" w:rsidRPr="6AEACA34">
              <w:rPr>
                <w:color w:val="000000" w:themeColor="text1"/>
              </w:rPr>
              <w:t>refrigerador. ￼</w:t>
            </w:r>
            <w:r w:rsidR="0048196A">
              <w:tab/>
            </w:r>
            <w:r w:rsidR="0048196A">
              <w:tab/>
            </w:r>
            <w:r w:rsidR="0048196A">
              <w:tab/>
            </w:r>
            <w:r w:rsidR="0048196A">
              <w:tab/>
            </w:r>
            <w:r w:rsidR="0048196A">
              <w:tab/>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388F828D"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b/>
                <w:bCs/>
                <w:color w:val="000000" w:themeColor="text1"/>
                <w:szCs w:val="24"/>
              </w:rPr>
              <w:t xml:space="preserve"> </w:t>
            </w:r>
          </w:p>
          <w:p w14:paraId="74903EE0" w14:textId="77777777"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PREALISTAMIENTO:</w:t>
            </w:r>
          </w:p>
          <w:p w14:paraId="5CC9078B"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Se debe dividir en dos para extraer su pulpa.</w:t>
            </w:r>
          </w:p>
          <w:p w14:paraId="27333631" w14:textId="7238ECDB" w:rsidR="00A54730" w:rsidRDefault="00A54730">
            <w:pPr>
              <w:spacing w:line="276" w:lineRule="auto"/>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Se alista zumo de limón, azúcar y un colador</w:t>
            </w:r>
            <w:r w:rsidR="00610DF3">
              <w:rPr>
                <w:rFonts w:ascii="Times New Roman" w:eastAsia="Times New Roman" w:hAnsi="Times New Roman" w:cs="Times New Roman"/>
                <w:color w:val="000000" w:themeColor="text1"/>
                <w:szCs w:val="24"/>
              </w:rPr>
              <w:t xml:space="preserve"> y la disolución de pectina. </w:t>
            </w:r>
          </w:p>
          <w:p w14:paraId="10242AA1" w14:textId="77777777" w:rsidR="00610DF3" w:rsidRPr="00794D64" w:rsidRDefault="00610DF3">
            <w:pPr>
              <w:spacing w:line="276" w:lineRule="auto"/>
              <w:rPr>
                <w:color w:val="000000" w:themeColor="text1"/>
              </w:rPr>
            </w:pPr>
          </w:p>
          <w:p w14:paraId="72B2AF58" w14:textId="77777777"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PREPARACIÓN.</w:t>
            </w:r>
          </w:p>
          <w:p w14:paraId="4BFDAFFD" w14:textId="77777777"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coloca en una olla o sartén a fuego lento </w:t>
            </w:r>
          </w:p>
          <w:p w14:paraId="5E5561D6" w14:textId="77777777"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Se deja reducir para obtener la concentración de su sabor.</w:t>
            </w:r>
          </w:p>
          <w:p w14:paraId="0C974249" w14:textId="0000B480"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Se le añade zumo de limón para activar su pectina</w:t>
            </w:r>
            <w:r w:rsidR="0048196A">
              <w:rPr>
                <w:rFonts w:ascii="Times New Roman" w:eastAsia="Times New Roman" w:hAnsi="Times New Roman" w:cs="Times New Roman"/>
                <w:color w:val="000000" w:themeColor="text1"/>
                <w:szCs w:val="24"/>
              </w:rPr>
              <w:t xml:space="preserve"> </w:t>
            </w:r>
            <w:r w:rsidR="00610DF3">
              <w:rPr>
                <w:rFonts w:ascii="Times New Roman" w:eastAsia="Times New Roman" w:hAnsi="Times New Roman" w:cs="Times New Roman"/>
                <w:color w:val="000000" w:themeColor="text1"/>
                <w:szCs w:val="24"/>
              </w:rPr>
              <w:t>natural</w:t>
            </w:r>
          </w:p>
          <w:p w14:paraId="21D6A172" w14:textId="77777777"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deja enfriar un poco para con el colador retirarle las semillas. </w:t>
            </w:r>
          </w:p>
          <w:p w14:paraId="41FC4B5C" w14:textId="625F9310"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vuelve a calentar en la olla o sartén agregándole </w:t>
            </w:r>
            <w:r w:rsidR="00610DF3">
              <w:rPr>
                <w:rFonts w:ascii="Times New Roman" w:eastAsia="Times New Roman" w:hAnsi="Times New Roman" w:cs="Times New Roman"/>
                <w:color w:val="000000" w:themeColor="text1"/>
                <w:szCs w:val="24"/>
              </w:rPr>
              <w:t>la disolución de pectina</w:t>
            </w:r>
            <w:r w:rsidRPr="00794D64">
              <w:rPr>
                <w:rFonts w:ascii="Times New Roman" w:eastAsia="Times New Roman" w:hAnsi="Times New Roman" w:cs="Times New Roman"/>
                <w:color w:val="000000" w:themeColor="text1"/>
                <w:szCs w:val="24"/>
              </w:rPr>
              <w:t xml:space="preserve"> para lograr su textura.</w:t>
            </w:r>
          </w:p>
        </w:tc>
        <w:tc>
          <w:tcPr>
            <w:tcW w:w="2222" w:type="dxa"/>
            <w:tcBorders>
              <w:top w:val="single" w:sz="8" w:space="0" w:color="auto"/>
              <w:left w:val="single" w:sz="8" w:space="0" w:color="auto"/>
              <w:bottom w:val="single" w:sz="8" w:space="0" w:color="auto"/>
              <w:right w:val="single" w:sz="8" w:space="0" w:color="auto"/>
            </w:tcBorders>
            <w:tcMar>
              <w:left w:w="108" w:type="dxa"/>
              <w:right w:w="108" w:type="dxa"/>
            </w:tcMar>
          </w:tcPr>
          <w:p w14:paraId="06E3E410" w14:textId="77777777" w:rsidR="00A54730" w:rsidRPr="00794D64" w:rsidRDefault="00A54730">
            <w:pPr>
              <w:rPr>
                <w:color w:val="000000" w:themeColor="text1"/>
              </w:rPr>
            </w:pPr>
            <w:r w:rsidRPr="00794D64">
              <w:rPr>
                <w:rFonts w:ascii="Times New Roman" w:eastAsia="Times New Roman" w:hAnsi="Times New Roman" w:cs="Times New Roman"/>
                <w:color w:val="000000" w:themeColor="text1"/>
                <w:szCs w:val="24"/>
              </w:rPr>
              <w:t xml:space="preserve"> </w:t>
            </w:r>
          </w:p>
          <w:p w14:paraId="2293AFF2" w14:textId="77777777" w:rsidR="00DF0AA2" w:rsidRDefault="00DF0AA2" w:rsidP="00802A16">
            <w:pPr>
              <w:pStyle w:val="ListParagraph"/>
              <w:numPr>
                <w:ilvl w:val="0"/>
                <w:numId w:val="3"/>
              </w:numPr>
              <w:rPr>
                <w:rFonts w:ascii="Times New Roman" w:eastAsia="Times New Roman" w:hAnsi="Times New Roman" w:cs="Times New Roman"/>
                <w:color w:val="000000" w:themeColor="text1"/>
                <w:szCs w:val="24"/>
              </w:rPr>
            </w:pPr>
            <w:r w:rsidRPr="00DF0AA2">
              <w:rPr>
                <w:rFonts w:ascii="Times New Roman" w:eastAsia="Times New Roman" w:hAnsi="Times New Roman" w:cs="Times New Roman"/>
                <w:color w:val="000000" w:themeColor="text1"/>
                <w:szCs w:val="24"/>
              </w:rPr>
              <w:t>CURUBA</w:t>
            </w:r>
          </w:p>
          <w:p w14:paraId="61EE35E0" w14:textId="4AF9A413" w:rsidR="00DF0AA2" w:rsidRPr="00DF0AA2" w:rsidRDefault="00DF0AA2" w:rsidP="00DF0AA2">
            <w:pPr>
              <w:pStyle w:val="ListParagraph"/>
              <w:ind w:firstLine="0"/>
              <w:rPr>
                <w:rFonts w:ascii="Times New Roman" w:eastAsia="Times New Roman" w:hAnsi="Times New Roman" w:cs="Times New Roman"/>
                <w:color w:val="000000" w:themeColor="text1"/>
                <w:szCs w:val="24"/>
              </w:rPr>
            </w:pPr>
            <w:r w:rsidRPr="00DF0AA2">
              <w:rPr>
                <w:rFonts w:ascii="Times New Roman" w:eastAsia="Times New Roman" w:hAnsi="Times New Roman" w:cs="Times New Roman"/>
                <w:color w:val="000000" w:themeColor="text1"/>
                <w:szCs w:val="24"/>
              </w:rPr>
              <w:t>210</w:t>
            </w:r>
            <w:r>
              <w:rPr>
                <w:rFonts w:ascii="Times New Roman" w:eastAsia="Times New Roman" w:hAnsi="Times New Roman" w:cs="Times New Roman"/>
                <w:color w:val="000000" w:themeColor="text1"/>
                <w:szCs w:val="24"/>
              </w:rPr>
              <w:t xml:space="preserve"> gr</w:t>
            </w:r>
          </w:p>
          <w:p w14:paraId="2BF8EE5D" w14:textId="77777777" w:rsidR="00DF0AA2" w:rsidRDefault="00DF0AA2" w:rsidP="00802A16">
            <w:pPr>
              <w:pStyle w:val="ListParagraph"/>
              <w:numPr>
                <w:ilvl w:val="0"/>
                <w:numId w:val="3"/>
              </w:numPr>
              <w:rPr>
                <w:rFonts w:ascii="Times New Roman" w:eastAsia="Times New Roman" w:hAnsi="Times New Roman" w:cs="Times New Roman"/>
                <w:color w:val="000000" w:themeColor="text1"/>
                <w:szCs w:val="24"/>
              </w:rPr>
            </w:pPr>
            <w:r w:rsidRPr="00DF0AA2">
              <w:rPr>
                <w:rFonts w:ascii="Times New Roman" w:eastAsia="Times New Roman" w:hAnsi="Times New Roman" w:cs="Times New Roman"/>
                <w:color w:val="000000" w:themeColor="text1"/>
                <w:szCs w:val="24"/>
              </w:rPr>
              <w:t>PECTINA</w:t>
            </w:r>
          </w:p>
          <w:p w14:paraId="0A95CCA9" w14:textId="0A911E04" w:rsidR="00DF0AA2" w:rsidRPr="00DF0AA2" w:rsidRDefault="00DF0AA2" w:rsidP="00DF0AA2">
            <w:pPr>
              <w:pStyle w:val="ListParagraph"/>
              <w:ind w:firstLine="0"/>
              <w:rPr>
                <w:rFonts w:ascii="Times New Roman" w:eastAsia="Times New Roman" w:hAnsi="Times New Roman" w:cs="Times New Roman"/>
                <w:color w:val="000000" w:themeColor="text1"/>
                <w:szCs w:val="24"/>
              </w:rPr>
            </w:pPr>
            <w:r w:rsidRPr="00DF0AA2">
              <w:rPr>
                <w:rFonts w:ascii="Times New Roman" w:eastAsia="Times New Roman" w:hAnsi="Times New Roman" w:cs="Times New Roman"/>
                <w:color w:val="000000" w:themeColor="text1"/>
                <w:szCs w:val="24"/>
              </w:rPr>
              <w:t>10,5</w:t>
            </w:r>
            <w:r>
              <w:rPr>
                <w:rFonts w:ascii="Times New Roman" w:eastAsia="Times New Roman" w:hAnsi="Times New Roman" w:cs="Times New Roman"/>
                <w:color w:val="000000" w:themeColor="text1"/>
                <w:szCs w:val="24"/>
              </w:rPr>
              <w:t xml:space="preserve"> gr</w:t>
            </w:r>
          </w:p>
          <w:p w14:paraId="7D795947" w14:textId="77777777" w:rsidR="00DF0AA2" w:rsidRDefault="00DF0AA2" w:rsidP="00802A16">
            <w:pPr>
              <w:pStyle w:val="ListParagraph"/>
              <w:numPr>
                <w:ilvl w:val="0"/>
                <w:numId w:val="3"/>
              </w:numPr>
              <w:rPr>
                <w:rFonts w:ascii="Times New Roman" w:eastAsia="Times New Roman" w:hAnsi="Times New Roman" w:cs="Times New Roman"/>
                <w:color w:val="000000" w:themeColor="text1"/>
                <w:szCs w:val="24"/>
              </w:rPr>
            </w:pPr>
            <w:r w:rsidRPr="00DF0AA2">
              <w:rPr>
                <w:rFonts w:ascii="Times New Roman" w:eastAsia="Times New Roman" w:hAnsi="Times New Roman" w:cs="Times New Roman"/>
                <w:color w:val="000000" w:themeColor="text1"/>
                <w:szCs w:val="24"/>
              </w:rPr>
              <w:t xml:space="preserve">AGUA </w:t>
            </w:r>
          </w:p>
          <w:p w14:paraId="2FD933A8" w14:textId="41C8A478" w:rsidR="00DF0AA2" w:rsidRPr="00DF0AA2" w:rsidRDefault="00DF0AA2" w:rsidP="00DF0AA2">
            <w:pPr>
              <w:pStyle w:val="ListParagraph"/>
              <w:ind w:firstLine="0"/>
              <w:rPr>
                <w:rFonts w:ascii="Times New Roman" w:eastAsia="Times New Roman" w:hAnsi="Times New Roman" w:cs="Times New Roman"/>
                <w:color w:val="000000" w:themeColor="text1"/>
                <w:szCs w:val="24"/>
              </w:rPr>
            </w:pPr>
            <w:r w:rsidRPr="00DF0AA2">
              <w:rPr>
                <w:rFonts w:ascii="Times New Roman" w:eastAsia="Times New Roman" w:hAnsi="Times New Roman" w:cs="Times New Roman"/>
                <w:color w:val="000000" w:themeColor="text1"/>
                <w:szCs w:val="24"/>
              </w:rPr>
              <w:t>40</w:t>
            </w:r>
            <w:r>
              <w:rPr>
                <w:rFonts w:ascii="Times New Roman" w:eastAsia="Times New Roman" w:hAnsi="Times New Roman" w:cs="Times New Roman"/>
                <w:color w:val="000000" w:themeColor="text1"/>
                <w:szCs w:val="24"/>
              </w:rPr>
              <w:t xml:space="preserve"> ml</w:t>
            </w:r>
          </w:p>
          <w:p w14:paraId="0CB66AFE" w14:textId="77777777" w:rsidR="00DF0AA2" w:rsidRDefault="00DF0AA2" w:rsidP="00802A16">
            <w:pPr>
              <w:pStyle w:val="ListParagraph"/>
              <w:numPr>
                <w:ilvl w:val="0"/>
                <w:numId w:val="3"/>
              </w:numPr>
              <w:rPr>
                <w:rFonts w:ascii="Times New Roman" w:eastAsia="Times New Roman" w:hAnsi="Times New Roman" w:cs="Times New Roman"/>
                <w:color w:val="000000" w:themeColor="text1"/>
                <w:szCs w:val="24"/>
              </w:rPr>
            </w:pPr>
            <w:r w:rsidRPr="00DF0AA2">
              <w:rPr>
                <w:rFonts w:ascii="Times New Roman" w:eastAsia="Times New Roman" w:hAnsi="Times New Roman" w:cs="Times New Roman"/>
                <w:color w:val="000000" w:themeColor="text1"/>
                <w:szCs w:val="24"/>
              </w:rPr>
              <w:t xml:space="preserve">JUGO DE LIMON </w:t>
            </w:r>
          </w:p>
          <w:p w14:paraId="3A9F79B7" w14:textId="200C326B" w:rsidR="00DF0AA2" w:rsidRPr="00DF0AA2" w:rsidRDefault="00DF0AA2" w:rsidP="00DF0AA2">
            <w:pPr>
              <w:pStyle w:val="ListParagraph"/>
              <w:ind w:firstLine="0"/>
              <w:rPr>
                <w:rFonts w:ascii="Times New Roman" w:eastAsia="Times New Roman" w:hAnsi="Times New Roman" w:cs="Times New Roman"/>
                <w:color w:val="000000" w:themeColor="text1"/>
                <w:szCs w:val="24"/>
              </w:rPr>
            </w:pPr>
            <w:r w:rsidRPr="00DF0AA2">
              <w:rPr>
                <w:rFonts w:ascii="Times New Roman" w:eastAsia="Times New Roman" w:hAnsi="Times New Roman" w:cs="Times New Roman"/>
                <w:color w:val="000000" w:themeColor="text1"/>
                <w:szCs w:val="24"/>
              </w:rPr>
              <w:t>3,15</w:t>
            </w:r>
            <w:r>
              <w:rPr>
                <w:rFonts w:ascii="Times New Roman" w:eastAsia="Times New Roman" w:hAnsi="Times New Roman" w:cs="Times New Roman"/>
                <w:color w:val="000000" w:themeColor="text1"/>
                <w:szCs w:val="24"/>
              </w:rPr>
              <w:t xml:space="preserve"> ml</w:t>
            </w:r>
          </w:p>
          <w:p w14:paraId="753F39B0" w14:textId="77777777" w:rsidR="00DF0AA2" w:rsidRDefault="00DF0AA2" w:rsidP="00802A16">
            <w:pPr>
              <w:pStyle w:val="ListParagraph"/>
              <w:numPr>
                <w:ilvl w:val="0"/>
                <w:numId w:val="3"/>
              </w:numPr>
              <w:rPr>
                <w:rFonts w:ascii="Times New Roman" w:eastAsia="Times New Roman" w:hAnsi="Times New Roman" w:cs="Times New Roman"/>
                <w:color w:val="000000" w:themeColor="text1"/>
                <w:szCs w:val="24"/>
              </w:rPr>
            </w:pPr>
            <w:r w:rsidRPr="00DF0AA2">
              <w:rPr>
                <w:rFonts w:ascii="Times New Roman" w:eastAsia="Times New Roman" w:hAnsi="Times New Roman" w:cs="Times New Roman"/>
                <w:color w:val="000000" w:themeColor="text1"/>
                <w:szCs w:val="24"/>
              </w:rPr>
              <w:t>AZUCAR</w:t>
            </w:r>
          </w:p>
          <w:p w14:paraId="1CE730A0" w14:textId="043528C5" w:rsidR="00A54730" w:rsidRPr="00794D64" w:rsidRDefault="00DF0AA2" w:rsidP="00DF0AA2">
            <w:pPr>
              <w:pStyle w:val="ListParagraph"/>
              <w:ind w:firstLine="0"/>
              <w:rPr>
                <w:rFonts w:ascii="Times New Roman" w:eastAsia="Times New Roman" w:hAnsi="Times New Roman" w:cs="Times New Roman"/>
                <w:color w:val="000000" w:themeColor="text1"/>
                <w:szCs w:val="24"/>
              </w:rPr>
            </w:pPr>
            <w:r w:rsidRPr="00DF0AA2">
              <w:rPr>
                <w:rFonts w:ascii="Times New Roman" w:eastAsia="Times New Roman" w:hAnsi="Times New Roman" w:cs="Times New Roman"/>
                <w:color w:val="000000" w:themeColor="text1"/>
                <w:szCs w:val="24"/>
              </w:rPr>
              <w:t>56</w:t>
            </w:r>
            <w:r w:rsidR="00A54730" w:rsidRPr="00794D64">
              <w:rPr>
                <w:rFonts w:ascii="Times New Roman" w:eastAsia="Times New Roman" w:hAnsi="Times New Roman" w:cs="Times New Roman"/>
                <w:color w:val="000000" w:themeColor="text1"/>
                <w:szCs w:val="24"/>
              </w:rPr>
              <w:t>.</w:t>
            </w:r>
            <w:r>
              <w:rPr>
                <w:rFonts w:ascii="Times New Roman" w:eastAsia="Times New Roman" w:hAnsi="Times New Roman" w:cs="Times New Roman"/>
                <w:color w:val="000000" w:themeColor="text1"/>
                <w:szCs w:val="24"/>
              </w:rPr>
              <w:t xml:space="preserve"> gr</w:t>
            </w:r>
          </w:p>
        </w:tc>
      </w:tr>
      <w:tr w:rsidR="00A54730" w:rsidRPr="00794D64" w14:paraId="094BE525" w14:textId="77777777">
        <w:trPr>
          <w:trHeight w:val="300"/>
        </w:trPr>
        <w:tc>
          <w:tcPr>
            <w:tcW w:w="183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BA03185" w14:textId="77777777" w:rsidR="00A54730" w:rsidRPr="00794D64" w:rsidRDefault="00A54730">
            <w:pPr>
              <w:rPr>
                <w:color w:val="000000" w:themeColor="text1"/>
              </w:rPr>
            </w:pPr>
            <w:r w:rsidRPr="00794D64">
              <w:rPr>
                <w:rFonts w:ascii="Times New Roman" w:eastAsia="Times New Roman" w:hAnsi="Times New Roman" w:cs="Times New Roman"/>
                <w:b/>
                <w:bCs/>
                <w:color w:val="000000" w:themeColor="text1"/>
                <w:szCs w:val="24"/>
              </w:rPr>
              <w:t xml:space="preserve"> </w:t>
            </w:r>
          </w:p>
          <w:p w14:paraId="6B988E42" w14:textId="77777777" w:rsidR="00A54730" w:rsidRPr="00794D64" w:rsidRDefault="00A54730">
            <w:pPr>
              <w:ind w:firstLine="0"/>
              <w:rPr>
                <w:color w:val="000000" w:themeColor="text1"/>
              </w:rPr>
            </w:pPr>
            <w:r w:rsidRPr="00794D64">
              <w:rPr>
                <w:rFonts w:ascii="Times New Roman" w:eastAsia="Times New Roman" w:hAnsi="Times New Roman" w:cs="Times New Roman"/>
                <w:b/>
                <w:bCs/>
                <w:color w:val="000000" w:themeColor="text1"/>
                <w:szCs w:val="24"/>
              </w:rPr>
              <w:t>CARAMBOLO</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56967D1A"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p w14:paraId="641F34C2" w14:textId="4FA9636B" w:rsidR="008F6568" w:rsidRPr="008F6568" w:rsidRDefault="008F6568" w:rsidP="008F6568">
            <w:pPr>
              <w:spacing w:line="276" w:lineRule="auto"/>
              <w:ind w:firstLine="0"/>
              <w:rPr>
                <w:color w:val="000000" w:themeColor="text1"/>
              </w:rPr>
            </w:pPr>
            <w:r w:rsidRPr="008F6568">
              <w:rPr>
                <w:color w:val="000000" w:themeColor="text1"/>
              </w:rPr>
              <w:t>1. La fruta se corta en forma de estrellas para aprovechar su forma característica. Después de cortarla y reunir 300 gramos, se licua para reducir su tamaño.</w:t>
            </w:r>
            <w:r w:rsidRPr="008F6568">
              <w:rPr>
                <w:color w:val="000000" w:themeColor="text1"/>
              </w:rPr>
              <w:tab/>
            </w:r>
          </w:p>
          <w:p w14:paraId="1C37E06D" w14:textId="790F7273" w:rsidR="008F6568" w:rsidRPr="008F6568" w:rsidRDefault="008F6568" w:rsidP="008F6568">
            <w:pPr>
              <w:spacing w:line="276" w:lineRule="auto"/>
              <w:ind w:firstLine="0"/>
              <w:rPr>
                <w:color w:val="000000" w:themeColor="text1"/>
              </w:rPr>
            </w:pPr>
            <w:r w:rsidRPr="008F6568">
              <w:rPr>
                <w:color w:val="000000" w:themeColor="text1"/>
              </w:rPr>
              <w:t>2. Se cuela el producto para eliminar cualquier residuo adicional.</w:t>
            </w:r>
          </w:p>
          <w:p w14:paraId="26A9894B" w14:textId="55C2A77F" w:rsidR="008F6568" w:rsidRPr="008F6568" w:rsidRDefault="008F6568" w:rsidP="008F6568">
            <w:pPr>
              <w:spacing w:line="276" w:lineRule="auto"/>
              <w:ind w:firstLine="0"/>
              <w:rPr>
                <w:color w:val="000000" w:themeColor="text1"/>
              </w:rPr>
            </w:pPr>
            <w:r w:rsidRPr="008F6568">
              <w:rPr>
                <w:color w:val="000000" w:themeColor="text1"/>
              </w:rPr>
              <w:t>3. Se añaden 70 ml de agua al producto.</w:t>
            </w:r>
          </w:p>
          <w:p w14:paraId="5104D7F7" w14:textId="6B9C9DE9" w:rsidR="008F6568" w:rsidRPr="008F6568" w:rsidRDefault="008F6568" w:rsidP="008F6568">
            <w:pPr>
              <w:spacing w:line="276" w:lineRule="auto"/>
              <w:ind w:firstLine="0"/>
              <w:rPr>
                <w:color w:val="000000" w:themeColor="text1"/>
              </w:rPr>
            </w:pPr>
            <w:r w:rsidRPr="008F6568">
              <w:rPr>
                <w:color w:val="000000" w:themeColor="text1"/>
              </w:rPr>
              <w:t>4. Se activa la pectina agregando 80 gramos de azúcar y 15 gramos de pectina, con el objetivo de separar las partículas de la pectina.</w:t>
            </w:r>
            <w:r w:rsidRPr="008F6568">
              <w:rPr>
                <w:color w:val="000000" w:themeColor="text1"/>
              </w:rPr>
              <w:tab/>
            </w:r>
          </w:p>
          <w:p w14:paraId="41DDF0C7" w14:textId="71145502" w:rsidR="008F6568" w:rsidRPr="008F6568" w:rsidRDefault="008F6568" w:rsidP="008F6568">
            <w:pPr>
              <w:spacing w:line="276" w:lineRule="auto"/>
              <w:ind w:firstLine="0"/>
              <w:rPr>
                <w:color w:val="000000" w:themeColor="text1"/>
              </w:rPr>
            </w:pPr>
            <w:r w:rsidRPr="008F6568">
              <w:rPr>
                <w:color w:val="000000" w:themeColor="text1"/>
              </w:rPr>
              <w:t>5. Cuando el producto comienza a hervir, se agrega la mezcla anterior para iniciar el proceso de gelificación.</w:t>
            </w:r>
            <w:r w:rsidRPr="008F6568">
              <w:rPr>
                <w:color w:val="000000" w:themeColor="text1"/>
              </w:rPr>
              <w:tab/>
            </w:r>
          </w:p>
          <w:p w14:paraId="7A6AD828" w14:textId="5B5C5A0D" w:rsidR="008F6568" w:rsidRPr="008F6568" w:rsidRDefault="008F6568" w:rsidP="008F6568">
            <w:pPr>
              <w:spacing w:line="276" w:lineRule="auto"/>
              <w:ind w:firstLine="0"/>
              <w:rPr>
                <w:color w:val="000000" w:themeColor="text1"/>
              </w:rPr>
            </w:pPr>
            <w:r w:rsidRPr="008F6568">
              <w:rPr>
                <w:color w:val="000000" w:themeColor="text1"/>
              </w:rPr>
              <w:t>6. Finalmente, se deja en refrigeración para completar el proceso.</w:t>
            </w:r>
            <w:r w:rsidRPr="008F6568">
              <w:rPr>
                <w:color w:val="000000" w:themeColor="text1"/>
              </w:rPr>
              <w:tab/>
            </w:r>
          </w:p>
          <w:p w14:paraId="664A237D" w14:textId="4B80A62F" w:rsidR="00A54730" w:rsidRPr="00794D64" w:rsidRDefault="008F6568">
            <w:pPr>
              <w:spacing w:line="276" w:lineRule="auto"/>
              <w:ind w:firstLine="0"/>
              <w:rPr>
                <w:color w:val="000000" w:themeColor="text1"/>
              </w:rPr>
            </w:pPr>
            <w:r w:rsidRPr="008F6568">
              <w:rPr>
                <w:color w:val="000000" w:themeColor="text1"/>
              </w:rPr>
              <w:t>7. Se deja refrigerar al aire libre y posterior en el refrigerador.</w:t>
            </w:r>
            <w:r w:rsidRPr="008F6568">
              <w:rPr>
                <w:color w:val="000000" w:themeColor="text1"/>
              </w:rPr>
              <w:tab/>
            </w:r>
            <w:r w:rsidRPr="008F6568">
              <w:rPr>
                <w:color w:val="000000" w:themeColor="text1"/>
              </w:rPr>
              <w:tab/>
            </w:r>
            <w:r w:rsidRPr="008F6568">
              <w:rPr>
                <w:color w:val="000000" w:themeColor="text1"/>
              </w:rPr>
              <w:tab/>
            </w:r>
          </w:p>
        </w:tc>
        <w:tc>
          <w:tcPr>
            <w:tcW w:w="2693" w:type="dxa"/>
            <w:tcBorders>
              <w:top w:val="single" w:sz="8" w:space="0" w:color="auto"/>
              <w:left w:val="single" w:sz="8" w:space="0" w:color="auto"/>
              <w:bottom w:val="single" w:sz="8" w:space="0" w:color="auto"/>
              <w:right w:val="single" w:sz="8" w:space="0" w:color="auto"/>
            </w:tcBorders>
            <w:tcMar>
              <w:left w:w="108" w:type="dxa"/>
              <w:right w:w="108" w:type="dxa"/>
            </w:tcMar>
          </w:tcPr>
          <w:p w14:paraId="45405278"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p w14:paraId="4FA89A30" w14:textId="77777777"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PREALISTAMIENTO.</w:t>
            </w:r>
          </w:p>
          <w:p w14:paraId="1230000D"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Se corta en estrellas.</w:t>
            </w:r>
          </w:p>
          <w:p w14:paraId="61DA09C6" w14:textId="56194F3F" w:rsidR="008F6568" w:rsidRDefault="00A54730">
            <w:pPr>
              <w:spacing w:line="276" w:lineRule="auto"/>
              <w:rPr>
                <w:rFonts w:ascii="Times New Roman" w:eastAsia="Times New Roman" w:hAnsi="Times New Roman" w:cs="Times New Roman"/>
                <w:color w:val="000000" w:themeColor="text1"/>
                <w:szCs w:val="24"/>
              </w:rPr>
            </w:pPr>
            <w:r w:rsidRPr="00794D64">
              <w:rPr>
                <w:rFonts w:ascii="Times New Roman" w:eastAsia="Times New Roman" w:hAnsi="Times New Roman" w:cs="Times New Roman"/>
                <w:color w:val="000000" w:themeColor="text1"/>
                <w:szCs w:val="24"/>
              </w:rPr>
              <w:t>Se alista zumo de Limón, azúcar</w:t>
            </w:r>
            <w:r w:rsidR="008F6568">
              <w:rPr>
                <w:rFonts w:ascii="Times New Roman" w:eastAsia="Times New Roman" w:hAnsi="Times New Roman" w:cs="Times New Roman"/>
                <w:color w:val="000000" w:themeColor="text1"/>
                <w:szCs w:val="24"/>
              </w:rPr>
              <w:t>,</w:t>
            </w:r>
            <w:r w:rsidRPr="00794D64">
              <w:rPr>
                <w:rFonts w:ascii="Times New Roman" w:eastAsia="Times New Roman" w:hAnsi="Times New Roman" w:cs="Times New Roman"/>
                <w:color w:val="000000" w:themeColor="text1"/>
                <w:szCs w:val="24"/>
              </w:rPr>
              <w:t xml:space="preserve"> licuadora</w:t>
            </w:r>
            <w:r w:rsidR="00B14781">
              <w:rPr>
                <w:rFonts w:ascii="Times New Roman" w:eastAsia="Times New Roman" w:hAnsi="Times New Roman" w:cs="Times New Roman"/>
                <w:color w:val="000000" w:themeColor="text1"/>
                <w:szCs w:val="24"/>
              </w:rPr>
              <w:t xml:space="preserve">, colador </w:t>
            </w:r>
            <w:r w:rsidR="008F6568">
              <w:rPr>
                <w:rFonts w:ascii="Times New Roman" w:eastAsia="Times New Roman" w:hAnsi="Times New Roman" w:cs="Times New Roman"/>
                <w:color w:val="000000" w:themeColor="text1"/>
                <w:szCs w:val="24"/>
              </w:rPr>
              <w:t>y disolución de pectina</w:t>
            </w:r>
          </w:p>
          <w:p w14:paraId="567EB9AE" w14:textId="2897C7D5"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w:t>
            </w:r>
          </w:p>
          <w:p w14:paraId="56A62293"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b/>
                <w:bCs/>
                <w:color w:val="000000" w:themeColor="text1"/>
                <w:szCs w:val="24"/>
              </w:rPr>
              <w:t>PREPARACIÓN.</w:t>
            </w:r>
          </w:p>
          <w:p w14:paraId="3E893D7D" w14:textId="77777777" w:rsidR="00A54730" w:rsidRPr="00794D64" w:rsidRDefault="00A54730">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En una olla se debe introducir la fruta para que, bajo, la fruta suelte sus jugos, su sabor. Para este paso es importante cortar la fruta en pedacitos con el fin de que reduzca mucho más rápido. </w:t>
            </w:r>
          </w:p>
          <w:p w14:paraId="3208C751" w14:textId="77777777"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Sin embargo, se pasa el resultado anterior por licuadora para lograr una textura mucho más suave.</w:t>
            </w:r>
          </w:p>
          <w:p w14:paraId="15D33F47" w14:textId="77777777"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Al hervir, se debe agregar zumo de Limón para obtener su pectina.</w:t>
            </w:r>
          </w:p>
          <w:p w14:paraId="642F39E4" w14:textId="06784CB9" w:rsidR="00A54730" w:rsidRPr="00794D64" w:rsidRDefault="00A54730">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le agrega </w:t>
            </w:r>
            <w:r w:rsidR="00C23B72" w:rsidRPr="00794D64">
              <w:rPr>
                <w:rFonts w:ascii="Times New Roman" w:eastAsia="Times New Roman" w:hAnsi="Times New Roman" w:cs="Times New Roman"/>
                <w:color w:val="000000" w:themeColor="text1"/>
                <w:szCs w:val="24"/>
              </w:rPr>
              <w:t>azúcar</w:t>
            </w:r>
            <w:r w:rsidR="00C23B72">
              <w:rPr>
                <w:rFonts w:ascii="Times New Roman" w:eastAsia="Times New Roman" w:hAnsi="Times New Roman" w:cs="Times New Roman"/>
                <w:color w:val="000000" w:themeColor="text1"/>
                <w:szCs w:val="24"/>
              </w:rPr>
              <w:t xml:space="preserve"> con</w:t>
            </w:r>
            <w:r w:rsidR="00B14781">
              <w:rPr>
                <w:rFonts w:ascii="Times New Roman" w:eastAsia="Times New Roman" w:hAnsi="Times New Roman" w:cs="Times New Roman"/>
                <w:color w:val="000000" w:themeColor="text1"/>
                <w:szCs w:val="24"/>
              </w:rPr>
              <w:t xml:space="preserve"> la disolución de la </w:t>
            </w:r>
            <w:r w:rsidR="00C23B72">
              <w:rPr>
                <w:rFonts w:ascii="Times New Roman" w:eastAsia="Times New Roman" w:hAnsi="Times New Roman" w:cs="Times New Roman"/>
                <w:color w:val="000000" w:themeColor="text1"/>
                <w:szCs w:val="24"/>
              </w:rPr>
              <w:t xml:space="preserve">pectina </w:t>
            </w:r>
            <w:r w:rsidR="00C23B72" w:rsidRPr="00794D64">
              <w:rPr>
                <w:rFonts w:ascii="Times New Roman" w:eastAsia="Times New Roman" w:hAnsi="Times New Roman" w:cs="Times New Roman"/>
                <w:color w:val="000000" w:themeColor="text1"/>
                <w:szCs w:val="24"/>
              </w:rPr>
              <w:t>para</w:t>
            </w:r>
            <w:r w:rsidRPr="00794D64">
              <w:rPr>
                <w:rFonts w:ascii="Times New Roman" w:eastAsia="Times New Roman" w:hAnsi="Times New Roman" w:cs="Times New Roman"/>
                <w:color w:val="000000" w:themeColor="text1"/>
                <w:szCs w:val="24"/>
              </w:rPr>
              <w:t xml:space="preserve"> obtener la textura de mermelada y se </w:t>
            </w:r>
            <w:r w:rsidR="00B14781">
              <w:rPr>
                <w:rFonts w:ascii="Times New Roman" w:eastAsia="Times New Roman" w:hAnsi="Times New Roman" w:cs="Times New Roman"/>
                <w:color w:val="000000" w:themeColor="text1"/>
                <w:szCs w:val="24"/>
              </w:rPr>
              <w:t xml:space="preserve">tamiza por medio de un colador </w:t>
            </w:r>
            <w:r w:rsidR="0027607A">
              <w:rPr>
                <w:rFonts w:ascii="Times New Roman" w:eastAsia="Times New Roman" w:hAnsi="Times New Roman" w:cs="Times New Roman"/>
                <w:color w:val="000000" w:themeColor="text1"/>
                <w:szCs w:val="24"/>
              </w:rPr>
              <w:t>obtener solo el zumo de la fruta.</w:t>
            </w:r>
          </w:p>
        </w:tc>
        <w:tc>
          <w:tcPr>
            <w:tcW w:w="2222" w:type="dxa"/>
            <w:tcBorders>
              <w:top w:val="single" w:sz="8" w:space="0" w:color="auto"/>
              <w:left w:val="single" w:sz="8" w:space="0" w:color="auto"/>
              <w:bottom w:val="single" w:sz="8" w:space="0" w:color="auto"/>
              <w:right w:val="single" w:sz="8" w:space="0" w:color="auto"/>
            </w:tcBorders>
            <w:tcMar>
              <w:left w:w="108" w:type="dxa"/>
              <w:right w:w="108" w:type="dxa"/>
            </w:tcMar>
          </w:tcPr>
          <w:p w14:paraId="02CCDB64" w14:textId="77777777" w:rsidR="00A54730" w:rsidRPr="00794D64" w:rsidRDefault="00A54730">
            <w:pPr>
              <w:rPr>
                <w:color w:val="000000" w:themeColor="text1"/>
              </w:rPr>
            </w:pPr>
            <w:r w:rsidRPr="00794D64">
              <w:rPr>
                <w:rFonts w:ascii="Times New Roman" w:eastAsia="Times New Roman" w:hAnsi="Times New Roman" w:cs="Times New Roman"/>
                <w:color w:val="000000" w:themeColor="text1"/>
                <w:szCs w:val="24"/>
              </w:rPr>
              <w:t xml:space="preserve"> </w:t>
            </w:r>
          </w:p>
          <w:p w14:paraId="54436F94" w14:textId="4BE45E99" w:rsidR="00C23B72" w:rsidRPr="00C23B72" w:rsidRDefault="00C23B72" w:rsidP="00802A16">
            <w:pPr>
              <w:pStyle w:val="ListParagraph"/>
              <w:numPr>
                <w:ilvl w:val="0"/>
                <w:numId w:val="2"/>
              </w:numPr>
              <w:rPr>
                <w:rFonts w:ascii="Times New Roman" w:eastAsia="Times New Roman" w:hAnsi="Times New Roman" w:cs="Times New Roman"/>
                <w:color w:val="000000" w:themeColor="text1"/>
                <w:szCs w:val="24"/>
              </w:rPr>
            </w:pPr>
            <w:r w:rsidRPr="00C23B72">
              <w:rPr>
                <w:rFonts w:ascii="Times New Roman" w:eastAsia="Times New Roman" w:hAnsi="Times New Roman" w:cs="Times New Roman"/>
                <w:color w:val="000000" w:themeColor="text1"/>
                <w:szCs w:val="24"/>
              </w:rPr>
              <w:t>CARAMBOLO 300</w:t>
            </w:r>
            <w:r>
              <w:rPr>
                <w:rFonts w:ascii="Times New Roman" w:eastAsia="Times New Roman" w:hAnsi="Times New Roman" w:cs="Times New Roman"/>
                <w:color w:val="000000" w:themeColor="text1"/>
                <w:szCs w:val="24"/>
              </w:rPr>
              <w:t xml:space="preserve"> gr</w:t>
            </w:r>
          </w:p>
          <w:p w14:paraId="677F670E" w14:textId="77777777" w:rsidR="00C23B72" w:rsidRDefault="00C23B72" w:rsidP="00802A16">
            <w:pPr>
              <w:pStyle w:val="ListParagraph"/>
              <w:numPr>
                <w:ilvl w:val="0"/>
                <w:numId w:val="2"/>
              </w:numPr>
              <w:rPr>
                <w:rFonts w:ascii="Times New Roman" w:eastAsia="Times New Roman" w:hAnsi="Times New Roman" w:cs="Times New Roman"/>
                <w:color w:val="000000" w:themeColor="text1"/>
                <w:szCs w:val="24"/>
              </w:rPr>
            </w:pPr>
            <w:r w:rsidRPr="00C23B72">
              <w:rPr>
                <w:rFonts w:ascii="Times New Roman" w:eastAsia="Times New Roman" w:hAnsi="Times New Roman" w:cs="Times New Roman"/>
                <w:color w:val="000000" w:themeColor="text1"/>
                <w:szCs w:val="24"/>
              </w:rPr>
              <w:t>PECTINA</w:t>
            </w:r>
          </w:p>
          <w:p w14:paraId="3A1C6193" w14:textId="29113DE1" w:rsidR="00C23B72" w:rsidRPr="00C23B72" w:rsidRDefault="00C23B72" w:rsidP="00C23B72">
            <w:pPr>
              <w:pStyle w:val="ListParagraph"/>
              <w:ind w:firstLine="0"/>
              <w:rPr>
                <w:rFonts w:ascii="Times New Roman" w:eastAsia="Times New Roman" w:hAnsi="Times New Roman" w:cs="Times New Roman"/>
                <w:color w:val="000000" w:themeColor="text1"/>
                <w:szCs w:val="24"/>
              </w:rPr>
            </w:pPr>
            <w:r w:rsidRPr="00C23B72">
              <w:rPr>
                <w:rFonts w:ascii="Times New Roman" w:eastAsia="Times New Roman" w:hAnsi="Times New Roman" w:cs="Times New Roman"/>
                <w:color w:val="000000" w:themeColor="text1"/>
                <w:szCs w:val="24"/>
              </w:rPr>
              <w:t>15</w:t>
            </w:r>
            <w:r>
              <w:rPr>
                <w:rFonts w:ascii="Times New Roman" w:eastAsia="Times New Roman" w:hAnsi="Times New Roman" w:cs="Times New Roman"/>
                <w:color w:val="000000" w:themeColor="text1"/>
                <w:szCs w:val="24"/>
              </w:rPr>
              <w:t xml:space="preserve"> gr</w:t>
            </w:r>
          </w:p>
          <w:p w14:paraId="3E32EE8E" w14:textId="77777777" w:rsidR="00C23B72" w:rsidRDefault="00C23B72" w:rsidP="00802A16">
            <w:pPr>
              <w:pStyle w:val="ListParagraph"/>
              <w:numPr>
                <w:ilvl w:val="0"/>
                <w:numId w:val="2"/>
              </w:numPr>
              <w:rPr>
                <w:rFonts w:ascii="Times New Roman" w:eastAsia="Times New Roman" w:hAnsi="Times New Roman" w:cs="Times New Roman"/>
                <w:color w:val="000000" w:themeColor="text1"/>
                <w:szCs w:val="24"/>
              </w:rPr>
            </w:pPr>
            <w:r w:rsidRPr="00C23B72">
              <w:rPr>
                <w:rFonts w:ascii="Times New Roman" w:eastAsia="Times New Roman" w:hAnsi="Times New Roman" w:cs="Times New Roman"/>
                <w:color w:val="000000" w:themeColor="text1"/>
                <w:szCs w:val="24"/>
              </w:rPr>
              <w:t xml:space="preserve">AGUA </w:t>
            </w:r>
          </w:p>
          <w:p w14:paraId="6DD828F4" w14:textId="11257AD3" w:rsidR="00C23B72" w:rsidRPr="00C23B72" w:rsidRDefault="00C23B72" w:rsidP="00C23B72">
            <w:pPr>
              <w:pStyle w:val="ListParagraph"/>
              <w:ind w:firstLine="0"/>
              <w:rPr>
                <w:rFonts w:ascii="Times New Roman" w:eastAsia="Times New Roman" w:hAnsi="Times New Roman" w:cs="Times New Roman"/>
                <w:color w:val="000000" w:themeColor="text1"/>
                <w:szCs w:val="24"/>
              </w:rPr>
            </w:pPr>
            <w:r w:rsidRPr="00C23B72">
              <w:rPr>
                <w:rFonts w:ascii="Times New Roman" w:eastAsia="Times New Roman" w:hAnsi="Times New Roman" w:cs="Times New Roman"/>
                <w:color w:val="000000" w:themeColor="text1"/>
                <w:szCs w:val="24"/>
              </w:rPr>
              <w:t>70</w:t>
            </w:r>
            <w:r>
              <w:rPr>
                <w:rFonts w:ascii="Times New Roman" w:eastAsia="Times New Roman" w:hAnsi="Times New Roman" w:cs="Times New Roman"/>
                <w:color w:val="000000" w:themeColor="text1"/>
                <w:szCs w:val="24"/>
              </w:rPr>
              <w:t xml:space="preserve"> ml</w:t>
            </w:r>
          </w:p>
          <w:p w14:paraId="55B2D49B" w14:textId="77777777" w:rsidR="00C23B72" w:rsidRDefault="00C23B72" w:rsidP="00802A16">
            <w:pPr>
              <w:pStyle w:val="ListParagraph"/>
              <w:numPr>
                <w:ilvl w:val="0"/>
                <w:numId w:val="2"/>
              </w:numPr>
              <w:rPr>
                <w:rFonts w:ascii="Times New Roman" w:eastAsia="Times New Roman" w:hAnsi="Times New Roman" w:cs="Times New Roman"/>
                <w:color w:val="000000" w:themeColor="text1"/>
                <w:szCs w:val="24"/>
              </w:rPr>
            </w:pPr>
            <w:r w:rsidRPr="00C23B72">
              <w:rPr>
                <w:rFonts w:ascii="Times New Roman" w:eastAsia="Times New Roman" w:hAnsi="Times New Roman" w:cs="Times New Roman"/>
                <w:color w:val="000000" w:themeColor="text1"/>
                <w:szCs w:val="24"/>
              </w:rPr>
              <w:t xml:space="preserve">JUGO DE LIMON </w:t>
            </w:r>
          </w:p>
          <w:p w14:paraId="18A80FB4" w14:textId="475F43D1" w:rsidR="00C23B72" w:rsidRPr="00C23B72" w:rsidRDefault="00C23B72" w:rsidP="00C23B72">
            <w:pPr>
              <w:pStyle w:val="ListParagraph"/>
              <w:ind w:firstLine="0"/>
              <w:rPr>
                <w:rFonts w:ascii="Times New Roman" w:eastAsia="Times New Roman" w:hAnsi="Times New Roman" w:cs="Times New Roman"/>
                <w:color w:val="000000" w:themeColor="text1"/>
                <w:szCs w:val="24"/>
              </w:rPr>
            </w:pPr>
            <w:r w:rsidRPr="00C23B72">
              <w:rPr>
                <w:rFonts w:ascii="Times New Roman" w:eastAsia="Times New Roman" w:hAnsi="Times New Roman" w:cs="Times New Roman"/>
                <w:color w:val="000000" w:themeColor="text1"/>
                <w:szCs w:val="24"/>
              </w:rPr>
              <w:t>4,5</w:t>
            </w:r>
            <w:r>
              <w:rPr>
                <w:rFonts w:ascii="Times New Roman" w:eastAsia="Times New Roman" w:hAnsi="Times New Roman" w:cs="Times New Roman"/>
                <w:color w:val="000000" w:themeColor="text1"/>
                <w:szCs w:val="24"/>
              </w:rPr>
              <w:t xml:space="preserve"> ml</w:t>
            </w:r>
          </w:p>
          <w:p w14:paraId="687EF731" w14:textId="77777777" w:rsidR="00C23B72" w:rsidRPr="00C23B72" w:rsidRDefault="00C23B72" w:rsidP="00802A16">
            <w:pPr>
              <w:numPr>
                <w:ilvl w:val="0"/>
                <w:numId w:val="2"/>
              </w:numPr>
              <w:rPr>
                <w:color w:val="000000" w:themeColor="text1"/>
              </w:rPr>
            </w:pPr>
            <w:r w:rsidRPr="00C23B72">
              <w:rPr>
                <w:rFonts w:ascii="Times New Roman" w:eastAsia="Times New Roman" w:hAnsi="Times New Roman" w:cs="Times New Roman"/>
                <w:color w:val="000000" w:themeColor="text1"/>
                <w:szCs w:val="24"/>
              </w:rPr>
              <w:t>AZUCAR</w:t>
            </w:r>
          </w:p>
          <w:p w14:paraId="0CE6B21E" w14:textId="045B83C5" w:rsidR="00A54730" w:rsidRPr="00794D64" w:rsidRDefault="00C23B72" w:rsidP="00C23B72">
            <w:pPr>
              <w:ind w:left="720" w:firstLine="0"/>
              <w:rPr>
                <w:color w:val="000000" w:themeColor="text1"/>
              </w:rPr>
            </w:pPr>
            <w:r w:rsidRPr="00C23B72">
              <w:rPr>
                <w:rFonts w:ascii="Times New Roman" w:eastAsia="Times New Roman" w:hAnsi="Times New Roman" w:cs="Times New Roman"/>
                <w:color w:val="000000" w:themeColor="text1"/>
                <w:szCs w:val="24"/>
              </w:rPr>
              <w:t>80</w:t>
            </w:r>
            <w:r w:rsidR="00A54730" w:rsidRPr="00794D64">
              <w:rPr>
                <w:rFonts w:ascii="Times New Roman" w:eastAsia="Times New Roman" w:hAnsi="Times New Roman" w:cs="Times New Roman"/>
                <w:color w:val="000000" w:themeColor="text1"/>
                <w:szCs w:val="24"/>
              </w:rPr>
              <w:t xml:space="preserve"> </w:t>
            </w:r>
            <w:r>
              <w:rPr>
                <w:rFonts w:ascii="Times New Roman" w:eastAsia="Times New Roman" w:hAnsi="Times New Roman" w:cs="Times New Roman"/>
                <w:color w:val="000000" w:themeColor="text1"/>
                <w:szCs w:val="24"/>
              </w:rPr>
              <w:t>gr</w:t>
            </w:r>
          </w:p>
        </w:tc>
      </w:tr>
    </w:tbl>
    <w:p w14:paraId="5603FA37" w14:textId="59AACA61" w:rsidR="00CC03CB" w:rsidRPr="00A54730" w:rsidRDefault="00CC03CB" w:rsidP="00A54730">
      <w:pPr>
        <w:spacing w:after="0" w:line="240" w:lineRule="auto"/>
        <w:ind w:firstLine="0"/>
        <w:textAlignment w:val="baseline"/>
        <w:rPr>
          <w:rFonts w:ascii="Times New Roman" w:eastAsia="Times New Roman" w:hAnsi="Times New Roman" w:cs="Times New Roman"/>
          <w:szCs w:val="24"/>
          <w:lang w:val="es-CO" w:eastAsia="es-CO"/>
        </w:rPr>
      </w:pPr>
      <w:r w:rsidRPr="00A54730">
        <w:rPr>
          <w:rFonts w:ascii="Times New Roman" w:eastAsia="Times New Roman" w:hAnsi="Times New Roman" w:cs="Times New Roman"/>
          <w:szCs w:val="24"/>
          <w:lang w:val="es-CO" w:eastAsia="es-CO"/>
        </w:rPr>
        <w:t>  </w:t>
      </w:r>
    </w:p>
    <w:p w14:paraId="2C90C728" w14:textId="77777777" w:rsidR="000D7F6E" w:rsidRDefault="000D7F6E" w:rsidP="00CC03CB">
      <w:pPr>
        <w:spacing w:after="0" w:line="240" w:lineRule="auto"/>
        <w:ind w:firstLine="270"/>
        <w:textAlignment w:val="baseline"/>
        <w:rPr>
          <w:rFonts w:ascii="Times New Roman" w:eastAsia="Times New Roman" w:hAnsi="Times New Roman" w:cs="Times New Roman"/>
          <w:szCs w:val="24"/>
          <w:lang w:val="es-CO" w:eastAsia="es-CO"/>
        </w:rPr>
      </w:pPr>
    </w:p>
    <w:p w14:paraId="16E581D3" w14:textId="1B6731A9" w:rsidR="000D7F6E" w:rsidRPr="00F87CDC" w:rsidRDefault="00F87CDC" w:rsidP="00802A16">
      <w:pPr>
        <w:pStyle w:val="Heading2"/>
        <w:numPr>
          <w:ilvl w:val="1"/>
          <w:numId w:val="21"/>
        </w:numPr>
        <w:rPr>
          <w:lang w:val="es-CO" w:eastAsia="es-CO"/>
        </w:rPr>
      </w:pPr>
      <w:bookmarkStart w:id="67" w:name="_Toc166923128"/>
      <w:r w:rsidRPr="00F87CDC">
        <w:rPr>
          <w:color w:val="000000" w:themeColor="text1"/>
          <w:lang w:val="es"/>
        </w:rPr>
        <w:t>Análisis de resultados</w:t>
      </w:r>
      <w:r w:rsidRPr="00F87CDC">
        <w:rPr>
          <w:lang w:val="es"/>
        </w:rPr>
        <w:t xml:space="preserve"> estandarización de las recetas prueba número 2</w:t>
      </w:r>
      <w:r w:rsidRPr="00F87CDC">
        <w:rPr>
          <w:color w:val="000000" w:themeColor="text1"/>
          <w:lang w:val="es"/>
        </w:rPr>
        <w:t>.</w:t>
      </w:r>
      <w:bookmarkEnd w:id="67"/>
    </w:p>
    <w:p w14:paraId="38E649BA" w14:textId="77777777" w:rsidR="000D7F6E" w:rsidRDefault="000D7F6E" w:rsidP="00CC03CB">
      <w:pPr>
        <w:spacing w:after="0" w:line="240" w:lineRule="auto"/>
        <w:ind w:firstLine="270"/>
        <w:textAlignment w:val="baseline"/>
        <w:rPr>
          <w:rFonts w:ascii="Segoe UI" w:eastAsia="Times New Roman" w:hAnsi="Segoe UI" w:cs="Segoe UI"/>
          <w:sz w:val="18"/>
          <w:szCs w:val="18"/>
          <w:lang w:val="es-CO" w:eastAsia="es-CO"/>
        </w:rPr>
      </w:pPr>
    </w:p>
    <w:p w14:paraId="051947FF" w14:textId="77777777" w:rsidR="000D7F6E" w:rsidRDefault="000D7F6E" w:rsidP="00CC03CB">
      <w:pPr>
        <w:spacing w:after="0" w:line="240" w:lineRule="auto"/>
        <w:ind w:firstLine="270"/>
        <w:textAlignment w:val="baseline"/>
        <w:rPr>
          <w:rFonts w:ascii="Segoe UI" w:eastAsia="Times New Roman" w:hAnsi="Segoe UI" w:cs="Segoe UI"/>
          <w:sz w:val="18"/>
          <w:szCs w:val="18"/>
          <w:lang w:val="es-CO" w:eastAsia="es-CO"/>
        </w:rPr>
      </w:pPr>
    </w:p>
    <w:p w14:paraId="0AA0A822" w14:textId="08F01C2E" w:rsidR="00F87CDC" w:rsidRDefault="3F8CEEA0" w:rsidP="00802A16">
      <w:pPr>
        <w:pStyle w:val="Heading2"/>
        <w:numPr>
          <w:ilvl w:val="1"/>
          <w:numId w:val="21"/>
        </w:numPr>
        <w:rPr>
          <w:color w:val="000000" w:themeColor="text1"/>
        </w:rPr>
      </w:pPr>
      <w:r w:rsidRPr="6AEACA34">
        <w:rPr>
          <w:rFonts w:eastAsia="Times New Roman" w:cs="Times New Roman"/>
          <w:color w:val="000000" w:themeColor="text1"/>
          <w:lang w:val="es"/>
        </w:rPr>
        <w:t xml:space="preserve"> </w:t>
      </w:r>
      <w:bookmarkStart w:id="68" w:name="_Toc166923129"/>
      <w:r>
        <w:t xml:space="preserve">Tabla de </w:t>
      </w:r>
      <w:r w:rsidR="3FA1D5FC">
        <w:t>resultados</w:t>
      </w:r>
      <w:r>
        <w:t xml:space="preserve"> prueba </w:t>
      </w:r>
      <w:r w:rsidR="48320C85">
        <w:t>número</w:t>
      </w:r>
      <w:r>
        <w:t xml:space="preserve"> 2.</w:t>
      </w:r>
      <w:bookmarkEnd w:id="68"/>
      <w:r w:rsidR="00F87CDC">
        <w:br/>
      </w:r>
    </w:p>
    <w:p w14:paraId="505EE3B6" w14:textId="77777777" w:rsidR="00F87CDC" w:rsidRPr="00CB35D5" w:rsidRDefault="00F87CDC" w:rsidP="00F87CDC">
      <w:pPr>
        <w:pStyle w:val="Caption"/>
        <w:rPr>
          <w:i w:val="0"/>
          <w:iCs w:val="0"/>
          <w:color w:val="000000" w:themeColor="text1"/>
          <w:sz w:val="24"/>
          <w:szCs w:val="24"/>
        </w:rPr>
      </w:pPr>
      <w:r w:rsidRPr="00CB35D5">
        <w:rPr>
          <w:i w:val="0"/>
          <w:iCs w:val="0"/>
          <w:color w:val="000000" w:themeColor="text1"/>
          <w:sz w:val="24"/>
          <w:szCs w:val="24"/>
        </w:rPr>
        <w:t xml:space="preserve">Ilustración </w:t>
      </w:r>
      <w:r w:rsidRPr="00CB35D5">
        <w:rPr>
          <w:i w:val="0"/>
          <w:iCs w:val="0"/>
          <w:color w:val="000000" w:themeColor="text1"/>
          <w:sz w:val="24"/>
          <w:szCs w:val="24"/>
        </w:rPr>
        <w:fldChar w:fldCharType="begin"/>
      </w:r>
      <w:r w:rsidRPr="00CB35D5">
        <w:rPr>
          <w:i w:val="0"/>
          <w:iCs w:val="0"/>
          <w:color w:val="000000" w:themeColor="text1"/>
          <w:sz w:val="24"/>
          <w:szCs w:val="24"/>
        </w:rPr>
        <w:instrText xml:space="preserve"> SEQ Ilustración \* ARABIC </w:instrText>
      </w:r>
      <w:r w:rsidRPr="00CB35D5">
        <w:rPr>
          <w:i w:val="0"/>
          <w:iCs w:val="0"/>
          <w:color w:val="000000" w:themeColor="text1"/>
          <w:sz w:val="24"/>
          <w:szCs w:val="24"/>
        </w:rPr>
        <w:fldChar w:fldCharType="separate"/>
      </w:r>
      <w:r w:rsidRPr="00CB35D5">
        <w:rPr>
          <w:i w:val="0"/>
          <w:iCs w:val="0"/>
          <w:noProof/>
          <w:color w:val="000000" w:themeColor="text1"/>
          <w:sz w:val="24"/>
          <w:szCs w:val="24"/>
        </w:rPr>
        <w:t>4</w:t>
      </w:r>
      <w:r w:rsidRPr="00CB35D5">
        <w:rPr>
          <w:i w:val="0"/>
          <w:iCs w:val="0"/>
          <w:color w:val="000000" w:themeColor="text1"/>
          <w:sz w:val="24"/>
          <w:szCs w:val="24"/>
        </w:rPr>
        <w:fldChar w:fldCharType="end"/>
      </w:r>
      <w:r w:rsidRPr="00CB35D5">
        <w:rPr>
          <w:i w:val="0"/>
          <w:iCs w:val="0"/>
          <w:color w:val="000000" w:themeColor="text1"/>
          <w:sz w:val="24"/>
          <w:szCs w:val="24"/>
        </w:rPr>
        <w:t>Tabla de resultados primer prueba de estandarización de rellenos.</w:t>
      </w:r>
    </w:p>
    <w:tbl>
      <w:tblPr>
        <w:tblStyle w:val="TableGrid"/>
        <w:tblW w:w="0" w:type="auto"/>
        <w:tblLayout w:type="fixed"/>
        <w:tblLook w:val="04A0" w:firstRow="1" w:lastRow="0" w:firstColumn="1" w:lastColumn="0" w:noHBand="0" w:noVBand="1"/>
      </w:tblPr>
      <w:tblGrid>
        <w:gridCol w:w="2404"/>
        <w:gridCol w:w="2194"/>
        <w:gridCol w:w="2193"/>
        <w:gridCol w:w="2225"/>
      </w:tblGrid>
      <w:tr w:rsidR="00F87CDC" w:rsidRPr="00794D64" w14:paraId="2B7D2870" w14:textId="77777777">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6352A245"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CARACTERISTICA</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74281325"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b/>
                <w:bCs/>
                <w:color w:val="000000" w:themeColor="text1"/>
                <w:szCs w:val="24"/>
              </w:rPr>
              <w:t>UCHUVA</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407369BA"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b/>
                <w:bCs/>
                <w:color w:val="000000" w:themeColor="text1"/>
                <w:szCs w:val="24"/>
              </w:rPr>
              <w:t>CURUBA</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26ABE501"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b/>
                <w:bCs/>
                <w:color w:val="000000" w:themeColor="text1"/>
                <w:szCs w:val="24"/>
              </w:rPr>
              <w:t xml:space="preserve">CARAMBOLO </w:t>
            </w:r>
          </w:p>
        </w:tc>
      </w:tr>
      <w:tr w:rsidR="00F87CDC" w:rsidRPr="00794D64" w14:paraId="1F001E3E" w14:textId="77777777">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7B8518B1"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b/>
                <w:bCs/>
                <w:color w:val="000000" w:themeColor="text1"/>
                <w:szCs w:val="24"/>
              </w:rPr>
              <w:t xml:space="preserve">COLOR </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3C112D7F"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Naranja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7A0B29E4"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Café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1952F7FB"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Verde pastoso</w:t>
            </w:r>
          </w:p>
        </w:tc>
      </w:tr>
      <w:tr w:rsidR="00F87CDC" w:rsidRPr="00794D64" w14:paraId="11E5AD43" w14:textId="77777777">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629503FE"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b/>
                <w:bCs/>
                <w:color w:val="000000" w:themeColor="text1"/>
                <w:szCs w:val="24"/>
              </w:rPr>
              <w:t>TEXTURA</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09C70E74"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Al no ser triturado se encuentran ciertos residuos de la cascara de la uchuva.</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34823030"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encuentra residuos de las pepitas de la curuba por lo cual es necesario pasarlo por el colador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017F762F"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Su textura es totalmente uniforme no posee residuos de la fruta, se disuelve completamente. </w:t>
            </w:r>
          </w:p>
        </w:tc>
      </w:tr>
      <w:tr w:rsidR="00F87CDC" w:rsidRPr="00794D64" w14:paraId="0E11CECE" w14:textId="77777777">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3334A20F"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b/>
                <w:bCs/>
                <w:color w:val="000000" w:themeColor="text1"/>
                <w:szCs w:val="24"/>
              </w:rPr>
              <w:t>SABOR</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0539D9B4"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El sabor quedo bastante alto en dulce al agregarse azúcar para su textura, por lo que hay que reducirle.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17618BB9"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Su sabor es alto en azúcar debido al proceso de gelificación que se necesita.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1439F251"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No se debe agregar tanto azúcar en este producto por el alto índice de pectina, lo que favoreció en la gelificación, por lo que no se le añadió tanto azúcar por lo que quedo bien. </w:t>
            </w:r>
          </w:p>
        </w:tc>
      </w:tr>
      <w:tr w:rsidR="00F87CDC" w:rsidRPr="00794D64" w14:paraId="5EB3DF06" w14:textId="77777777">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5C376799"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TEMPERATURA</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548E47F6"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La temperatura de preparación siempre debe ser baja.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716B95C3"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La temperatura de preparación siempre debe ser baja.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475D3B2C"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La temperatura de preparación siempre debe ser baja.  </w:t>
            </w:r>
          </w:p>
        </w:tc>
      </w:tr>
      <w:tr w:rsidR="00F87CDC" w:rsidRPr="00794D64" w14:paraId="3BD1C697" w14:textId="77777777">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357FD36E"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 xml:space="preserve">TIEMPO </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03DEEC2B"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2 horas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1A16F2DC"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2 horas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7D6F8F1A"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2 horas </w:t>
            </w:r>
          </w:p>
        </w:tc>
      </w:tr>
      <w:tr w:rsidR="00F87CDC" w:rsidRPr="00794D64" w14:paraId="0218F4C1" w14:textId="77777777">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79BC694A"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GRADO DE GELIFICACIÒN</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4C20454D"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Estado semilíquido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0D0F79E9"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Estado semilíquido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25C49871"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Solido (mermelada) </w:t>
            </w:r>
          </w:p>
        </w:tc>
      </w:tr>
      <w:tr w:rsidR="00F87CDC" w:rsidRPr="00794D64" w14:paraId="2BA184D8" w14:textId="77777777">
        <w:trPr>
          <w:trHeight w:val="300"/>
        </w:trPr>
        <w:tc>
          <w:tcPr>
            <w:tcW w:w="2404" w:type="dxa"/>
            <w:tcBorders>
              <w:top w:val="single" w:sz="8" w:space="0" w:color="auto"/>
              <w:left w:val="single" w:sz="8" w:space="0" w:color="auto"/>
              <w:bottom w:val="single" w:sz="8" w:space="0" w:color="auto"/>
              <w:right w:val="single" w:sz="8" w:space="0" w:color="auto"/>
            </w:tcBorders>
            <w:tcMar>
              <w:left w:w="108" w:type="dxa"/>
              <w:right w:w="108" w:type="dxa"/>
            </w:tcMar>
          </w:tcPr>
          <w:p w14:paraId="12725174"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b/>
                <w:bCs/>
                <w:color w:val="000000" w:themeColor="text1"/>
                <w:szCs w:val="24"/>
              </w:rPr>
              <w:t xml:space="preserve">OBSERVACIONES </w:t>
            </w:r>
          </w:p>
        </w:tc>
        <w:tc>
          <w:tcPr>
            <w:tcW w:w="2194" w:type="dxa"/>
            <w:tcBorders>
              <w:top w:val="single" w:sz="8" w:space="0" w:color="auto"/>
              <w:left w:val="single" w:sz="8" w:space="0" w:color="auto"/>
              <w:bottom w:val="single" w:sz="8" w:space="0" w:color="auto"/>
              <w:right w:val="single" w:sz="8" w:space="0" w:color="auto"/>
            </w:tcBorders>
            <w:tcMar>
              <w:left w:w="108" w:type="dxa"/>
              <w:right w:w="108" w:type="dxa"/>
            </w:tcMar>
          </w:tcPr>
          <w:p w14:paraId="46AB919B"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debe hacer uso de pectina para evitar el uso de azúcar agregada y poder alcanzar el estado de gelificación de nuestro producto. </w:t>
            </w:r>
          </w:p>
          <w:p w14:paraId="3EFDB635"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debe licuar la fruta para poder conseguir el estado uniforme que necesitamos para nuestros rellenos. </w:t>
            </w:r>
          </w:p>
          <w:p w14:paraId="2643F35C"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tc>
        <w:tc>
          <w:tcPr>
            <w:tcW w:w="2193" w:type="dxa"/>
            <w:tcBorders>
              <w:top w:val="single" w:sz="8" w:space="0" w:color="auto"/>
              <w:left w:val="single" w:sz="8" w:space="0" w:color="auto"/>
              <w:bottom w:val="single" w:sz="8" w:space="0" w:color="auto"/>
              <w:right w:val="single" w:sz="8" w:space="0" w:color="auto"/>
            </w:tcBorders>
            <w:tcMar>
              <w:left w:w="108" w:type="dxa"/>
              <w:right w:w="108" w:type="dxa"/>
            </w:tcMar>
          </w:tcPr>
          <w:p w14:paraId="17DBDDAD"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 xml:space="preserve">Se debe hacer uso de pectina para bajarle al azúcar a la preparación, aunque el estado de gelificación fue más favorable se debe agregar pectina para poder lograr el objetivo. </w:t>
            </w:r>
          </w:p>
          <w:p w14:paraId="68D3F3BC" w14:textId="77777777" w:rsidR="00F87CDC" w:rsidRPr="00794D64" w:rsidRDefault="00F87CDC">
            <w:pPr>
              <w:spacing w:line="276" w:lineRule="auto"/>
              <w:rPr>
                <w:color w:val="000000" w:themeColor="text1"/>
              </w:rPr>
            </w:pPr>
            <w:r w:rsidRPr="00794D64">
              <w:rPr>
                <w:rFonts w:ascii="Times New Roman" w:eastAsia="Times New Roman" w:hAnsi="Times New Roman" w:cs="Times New Roman"/>
                <w:color w:val="000000" w:themeColor="text1"/>
                <w:szCs w:val="24"/>
              </w:rPr>
              <w:t xml:space="preserve"> </w:t>
            </w:r>
          </w:p>
        </w:tc>
        <w:tc>
          <w:tcPr>
            <w:tcW w:w="2225" w:type="dxa"/>
            <w:tcBorders>
              <w:top w:val="single" w:sz="8" w:space="0" w:color="auto"/>
              <w:left w:val="single" w:sz="8" w:space="0" w:color="auto"/>
              <w:bottom w:val="single" w:sz="8" w:space="0" w:color="auto"/>
              <w:right w:val="single" w:sz="8" w:space="0" w:color="auto"/>
            </w:tcBorders>
            <w:tcMar>
              <w:left w:w="108" w:type="dxa"/>
              <w:right w:w="108" w:type="dxa"/>
            </w:tcMar>
          </w:tcPr>
          <w:p w14:paraId="263A74DA" w14:textId="77777777" w:rsidR="00F87CDC" w:rsidRPr="00794D64" w:rsidRDefault="00F87CDC">
            <w:pPr>
              <w:spacing w:line="276" w:lineRule="auto"/>
              <w:ind w:firstLine="0"/>
              <w:rPr>
                <w:color w:val="000000" w:themeColor="text1"/>
              </w:rPr>
            </w:pPr>
            <w:r w:rsidRPr="00794D64">
              <w:rPr>
                <w:rFonts w:ascii="Times New Roman" w:eastAsia="Times New Roman" w:hAnsi="Times New Roman" w:cs="Times New Roman"/>
                <w:color w:val="000000" w:themeColor="text1"/>
                <w:szCs w:val="24"/>
              </w:rPr>
              <w:t>El estado es el favorable quedo textura de mermelada lo cual es posible para ser usado como relleno para cupcakes lo cual es positivo ya que es el primer intento para esta preparación.</w:t>
            </w:r>
          </w:p>
        </w:tc>
      </w:tr>
    </w:tbl>
    <w:p w14:paraId="65A67DDC" w14:textId="77777777" w:rsidR="00F87CDC" w:rsidRDefault="00F87CDC" w:rsidP="00F87CDC">
      <w:pPr>
        <w:spacing w:after="0" w:line="240" w:lineRule="auto"/>
        <w:textAlignment w:val="baseline"/>
        <w:rPr>
          <w:rFonts w:ascii="Segoe UI" w:eastAsia="Times New Roman" w:hAnsi="Segoe UI" w:cs="Segoe UI"/>
          <w:sz w:val="18"/>
          <w:szCs w:val="18"/>
          <w:lang w:val="es-CO" w:eastAsia="es-CO"/>
        </w:rPr>
      </w:pPr>
    </w:p>
    <w:p w14:paraId="2D573535" w14:textId="77777777" w:rsidR="00F87CDC" w:rsidRDefault="00F87CDC" w:rsidP="00F87CDC">
      <w:pPr>
        <w:spacing w:after="0" w:line="240" w:lineRule="auto"/>
        <w:textAlignment w:val="baseline"/>
        <w:rPr>
          <w:rFonts w:ascii="Segoe UI" w:eastAsia="Times New Roman" w:hAnsi="Segoe UI" w:cs="Segoe UI"/>
          <w:sz w:val="18"/>
          <w:szCs w:val="18"/>
          <w:lang w:val="es-CO" w:eastAsia="es-CO"/>
        </w:rPr>
      </w:pPr>
    </w:p>
    <w:p w14:paraId="42A3FF46"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1087D17C"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4C34A3C9"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2BD71EFB"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1595C955"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3C7E8D1F"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2B36FE0C"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24A47EE0"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1437FCBA"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3B3C7764"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01D31821"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3EE8AAFE"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08A466EE"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6CE9DCBC"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6336C8CC"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00CE060A"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433E06DA"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4ABB85DB"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1E8F838D"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2FBB10BF"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4F01191C" w14:textId="77777777" w:rsidR="005208EC" w:rsidRDefault="005208EC" w:rsidP="00F87CDC">
      <w:pPr>
        <w:spacing w:after="0" w:line="240" w:lineRule="auto"/>
        <w:textAlignment w:val="baseline"/>
        <w:rPr>
          <w:rFonts w:ascii="Segoe UI" w:eastAsia="Times New Roman" w:hAnsi="Segoe UI" w:cs="Segoe UI"/>
          <w:sz w:val="18"/>
          <w:szCs w:val="18"/>
          <w:lang w:val="es-CO" w:eastAsia="es-CO"/>
        </w:rPr>
      </w:pPr>
    </w:p>
    <w:p w14:paraId="56772C2F" w14:textId="77777777" w:rsidR="00F87CDC" w:rsidRPr="00F87CDC" w:rsidRDefault="00F87CDC" w:rsidP="00F87CDC">
      <w:pPr>
        <w:spacing w:after="0" w:line="240" w:lineRule="auto"/>
        <w:textAlignment w:val="baseline"/>
        <w:rPr>
          <w:rFonts w:ascii="Segoe UI" w:eastAsia="Times New Roman" w:hAnsi="Segoe UI" w:cs="Segoe UI"/>
          <w:sz w:val="18"/>
          <w:szCs w:val="18"/>
          <w:lang w:val="es-CO" w:eastAsia="es-CO"/>
        </w:rPr>
      </w:pPr>
    </w:p>
    <w:p w14:paraId="0D2DB158" w14:textId="77777777" w:rsidR="00F23F88" w:rsidRDefault="00F23F88" w:rsidP="00F87CDC">
      <w:pPr>
        <w:spacing w:after="0" w:line="240" w:lineRule="auto"/>
        <w:textAlignment w:val="baseline"/>
        <w:rPr>
          <w:rFonts w:ascii="Segoe UI" w:eastAsia="Times New Roman" w:hAnsi="Segoe UI" w:cs="Segoe UI"/>
          <w:sz w:val="18"/>
          <w:szCs w:val="18"/>
          <w:lang w:val="es-CO" w:eastAsia="es-CO"/>
        </w:rPr>
      </w:pPr>
    </w:p>
    <w:p w14:paraId="4A199729" w14:textId="77777777" w:rsidR="005C1194" w:rsidRPr="00F87CDC" w:rsidRDefault="005C1194" w:rsidP="00F87CDC">
      <w:pPr>
        <w:spacing w:after="0" w:line="240" w:lineRule="auto"/>
        <w:textAlignment w:val="baseline"/>
        <w:rPr>
          <w:rFonts w:ascii="Segoe UI" w:eastAsia="Times New Roman" w:hAnsi="Segoe UI" w:cs="Segoe UI"/>
          <w:sz w:val="18"/>
          <w:szCs w:val="18"/>
          <w:lang w:val="es-CO" w:eastAsia="es-CO"/>
        </w:rPr>
      </w:pPr>
    </w:p>
    <w:p w14:paraId="6B92F229" w14:textId="74D2F1DF" w:rsidR="00F23F88" w:rsidRPr="00F23F88" w:rsidRDefault="672E081F" w:rsidP="00802A16">
      <w:pPr>
        <w:pStyle w:val="Heading1"/>
        <w:numPr>
          <w:ilvl w:val="0"/>
          <w:numId w:val="12"/>
        </w:numPr>
      </w:pPr>
      <w:bookmarkStart w:id="69" w:name="_Toc166923130"/>
      <w:r>
        <w:t>Análisis de Resultados</w:t>
      </w:r>
      <w:bookmarkEnd w:id="69"/>
    </w:p>
    <w:p w14:paraId="3D1A80F8" w14:textId="6BE622F8" w:rsidR="00876CDC" w:rsidRDefault="00F23F88" w:rsidP="00876CDC">
      <w:pPr>
        <w:pStyle w:val="Heading2"/>
        <w:rPr>
          <w:lang w:val="pt-PT"/>
        </w:rPr>
      </w:pPr>
      <w:bookmarkStart w:id="70" w:name="_Toc166923131"/>
      <w:r>
        <w:rPr>
          <w:lang w:val="pt-PT"/>
        </w:rPr>
        <w:t>9.1 Focus Group</w:t>
      </w:r>
      <w:bookmarkEnd w:id="70"/>
    </w:p>
    <w:p w14:paraId="508EF2D3" w14:textId="2DCC24B9" w:rsidR="00F23F88" w:rsidRPr="00F23F88" w:rsidRDefault="00F23F88" w:rsidP="00F23F88">
      <w:pPr>
        <w:rPr>
          <w:b/>
          <w:bCs/>
          <w:lang w:val="es-CO"/>
        </w:rPr>
      </w:pPr>
      <w:r w:rsidRPr="00F23F88">
        <w:rPr>
          <w:b/>
          <w:bCs/>
          <w:lang w:val="es-CO"/>
        </w:rPr>
        <w:t>Focus Group numero uno</w:t>
      </w:r>
    </w:p>
    <w:p w14:paraId="3CD28E59" w14:textId="77777777" w:rsidR="00876CDC" w:rsidRDefault="00876CDC" w:rsidP="00876CDC">
      <w:r>
        <w:t>Descripción General</w:t>
      </w:r>
    </w:p>
    <w:p w14:paraId="74ABC784" w14:textId="77777777" w:rsidR="00876CDC" w:rsidRDefault="00876CDC" w:rsidP="00876CDC">
      <w:r>
        <w:t>El primer focus group se llevó a cabo con ocho participantes entre 20 y 35 años de edad, residentes de la ciudad de Bogotá. La actividad tuvo una duración de una hora y se desarrolló en tres fases: preliminar, prueba organoléptica y evaluación de mermeladas.</w:t>
      </w:r>
    </w:p>
    <w:p w14:paraId="7D121553" w14:textId="77777777" w:rsidR="00876CDC" w:rsidRPr="00295EBA" w:rsidRDefault="00876CDC" w:rsidP="00876CDC">
      <w:pPr>
        <w:ind w:firstLine="0"/>
        <w:rPr>
          <w:b/>
          <w:bCs/>
        </w:rPr>
      </w:pPr>
      <w:r w:rsidRPr="00295EBA">
        <w:rPr>
          <w:b/>
          <w:bCs/>
        </w:rPr>
        <w:t>A) Fase Preliminar</w:t>
      </w:r>
    </w:p>
    <w:p w14:paraId="39C91374" w14:textId="77777777" w:rsidR="00876CDC" w:rsidRDefault="00876CDC" w:rsidP="00876CDC">
      <w:r>
        <w:t>En la fase preliminar, se introdujeron las siete frutas seleccionadas: fresa, mora, maracuyá, arándanos, uchuva, carambolo y curuba. Se proporcionó información sobre el color, olor y composición nutricional de cada fruta. Los participantes demostraron un conocimiento variado, con un mayor reconocimiento de frutas comunes como la fresa y la mora. La uchuva, el carambolo y la curuba fueron menos conocidas, generando curiosidad e interés.</w:t>
      </w:r>
    </w:p>
    <w:p w14:paraId="71FC1E2E" w14:textId="77777777" w:rsidR="00876CDC" w:rsidRPr="00295EBA" w:rsidRDefault="00876CDC" w:rsidP="00876CDC">
      <w:pPr>
        <w:ind w:firstLine="0"/>
        <w:rPr>
          <w:b/>
          <w:bCs/>
        </w:rPr>
      </w:pPr>
      <w:r w:rsidRPr="00295EBA">
        <w:rPr>
          <w:b/>
          <w:bCs/>
        </w:rPr>
        <w:t>Observaciones Clave</w:t>
      </w:r>
    </w:p>
    <w:p w14:paraId="701ED121" w14:textId="77777777" w:rsidR="00876CDC" w:rsidRDefault="00876CDC" w:rsidP="00876CDC">
      <w:r>
        <w:t>La mayoría de los participantes no conocían el carambolo y la curuba, mientras que la uchuva era reconocida pero no muy consumida.</w:t>
      </w:r>
    </w:p>
    <w:p w14:paraId="6949DA18" w14:textId="77777777" w:rsidR="00876CDC" w:rsidRDefault="00876CDC" w:rsidP="00876CDC">
      <w:r>
        <w:t>Las frutas más comunes como la fresa y la mora fueron fácilmente identificadas y descritas por sus características organolépticas familiares.</w:t>
      </w:r>
    </w:p>
    <w:p w14:paraId="5140B557" w14:textId="77777777" w:rsidR="00876CDC" w:rsidRPr="00295EBA" w:rsidRDefault="00876CDC" w:rsidP="00876CDC">
      <w:pPr>
        <w:ind w:firstLine="0"/>
        <w:rPr>
          <w:b/>
          <w:bCs/>
        </w:rPr>
      </w:pPr>
      <w:r w:rsidRPr="00295EBA">
        <w:rPr>
          <w:b/>
          <w:bCs/>
        </w:rPr>
        <w:t>B) Primera Actividad</w:t>
      </w:r>
    </w:p>
    <w:p w14:paraId="3A79B6A7" w14:textId="77777777" w:rsidR="00876CDC" w:rsidRDefault="00876CDC" w:rsidP="00876CDC">
      <w:r>
        <w:t>En la prueba organoléptica, los participantes degustaron cada fruta e indicaron sus percepciones de acidez, amargor y dulzor. Las respuestas se recopilaron mediante encuestas y se discutieron posteriormente en grupo.</w:t>
      </w:r>
    </w:p>
    <w:p w14:paraId="6A60FBA8" w14:textId="77777777" w:rsidR="00876CDC" w:rsidRPr="00295EBA" w:rsidRDefault="00876CDC" w:rsidP="00876CDC">
      <w:pPr>
        <w:ind w:firstLine="0"/>
        <w:rPr>
          <w:b/>
          <w:bCs/>
        </w:rPr>
      </w:pPr>
      <w:r w:rsidRPr="00295EBA">
        <w:rPr>
          <w:b/>
          <w:bCs/>
        </w:rPr>
        <w:t>Observaciones Clave</w:t>
      </w:r>
    </w:p>
    <w:p w14:paraId="25A357D1" w14:textId="77777777" w:rsidR="00876CDC" w:rsidRDefault="00876CDC" w:rsidP="00876CDC">
      <w:r>
        <w:t>Fresa y Mora: Calificadas mayormente como dulces, con algunos comentarios sobre su leve acidez.</w:t>
      </w:r>
    </w:p>
    <w:p w14:paraId="066CA31A" w14:textId="77777777" w:rsidR="00876CDC" w:rsidRDefault="00876CDC" w:rsidP="00876CDC">
      <w:r>
        <w:t>Maracuyá: Considerada extremadamente ácida por la mayoría, algunos disfrutaron de su sabor exótico.</w:t>
      </w:r>
    </w:p>
    <w:p w14:paraId="10B9DC70" w14:textId="77777777" w:rsidR="00876CDC" w:rsidRDefault="00876CDC" w:rsidP="00876CDC">
      <w:r>
        <w:t>Arándanos: Valorados por su dulzura equilibrada y leve acidez.</w:t>
      </w:r>
    </w:p>
    <w:p w14:paraId="454A6CCF" w14:textId="77777777" w:rsidR="00876CDC" w:rsidRDefault="00876CDC" w:rsidP="00876CDC">
      <w:r>
        <w:t>Uchuva: Descrita como dulce con un toque ácido, recibió opiniones mixtas.</w:t>
      </w:r>
    </w:p>
    <w:p w14:paraId="533D1CE9" w14:textId="77777777" w:rsidR="00876CDC" w:rsidRDefault="00876CDC" w:rsidP="00876CDC">
      <w:r>
        <w:t>Carambolo: Descrito como agrio y ligeramente amargo, generó curiosidad por su forma y sabor únicos.</w:t>
      </w:r>
    </w:p>
    <w:p w14:paraId="6A8AFD12" w14:textId="77777777" w:rsidR="00876CDC" w:rsidRDefault="00876CDC" w:rsidP="00876CDC">
      <w:r>
        <w:t>Curuba: Mayormente descrita como dulce y aromática, con una aceptación general positiva.</w:t>
      </w:r>
    </w:p>
    <w:p w14:paraId="711B80FD" w14:textId="77777777" w:rsidR="00876CDC" w:rsidRPr="00295EBA" w:rsidRDefault="00876CDC" w:rsidP="00876CDC">
      <w:pPr>
        <w:ind w:firstLine="0"/>
        <w:rPr>
          <w:b/>
          <w:bCs/>
        </w:rPr>
      </w:pPr>
      <w:r w:rsidRPr="00295EBA">
        <w:rPr>
          <w:b/>
          <w:bCs/>
        </w:rPr>
        <w:t>C) Segunda Actividad</w:t>
      </w:r>
    </w:p>
    <w:p w14:paraId="473067DD" w14:textId="77777777" w:rsidR="00876CDC" w:rsidRDefault="00876CDC" w:rsidP="00876CDC">
      <w:r>
        <w:t>Se ofrecieron mermeladas de las frutas objeto de estudio (uchuva, carambolo y curuba) junto con mermelada de fresa. Los participantes evaluaron sabor, textura, nivel de gelificación y su viabilidad como relleno de cupcakes.</w:t>
      </w:r>
    </w:p>
    <w:p w14:paraId="270D702A" w14:textId="77777777" w:rsidR="00876CDC" w:rsidRPr="00295EBA" w:rsidRDefault="00876CDC" w:rsidP="00876CDC">
      <w:pPr>
        <w:ind w:firstLine="0"/>
        <w:rPr>
          <w:b/>
          <w:bCs/>
        </w:rPr>
      </w:pPr>
      <w:r w:rsidRPr="00295EBA">
        <w:rPr>
          <w:b/>
          <w:bCs/>
        </w:rPr>
        <w:t>Observaciones Clave</w:t>
      </w:r>
    </w:p>
    <w:p w14:paraId="4994BDCB" w14:textId="77777777" w:rsidR="00876CDC" w:rsidRDefault="00876CDC" w:rsidP="00876CDC">
      <w:r>
        <w:t>Mermelada de Fresa: Familiar y agradable para la mayoría, considerada un buen punto de referencia.</w:t>
      </w:r>
    </w:p>
    <w:p w14:paraId="6A41F9F9" w14:textId="77777777" w:rsidR="00876CDC" w:rsidRDefault="00876CDC" w:rsidP="00876CDC">
      <w:r>
        <w:t>Mermelada de Uchuva: Opiniones divididas, algunos apreciaron su combinación de dulce y ácido, mientras que otros la encontraron demasiado exótica.</w:t>
      </w:r>
    </w:p>
    <w:p w14:paraId="001FAE83" w14:textId="77777777" w:rsidR="00876CDC" w:rsidRDefault="00876CDC" w:rsidP="00876CDC">
      <w:r>
        <w:t>Mermelada de Carambolo: Generó opiniones mixtas, con algunos participantes apreciando su sabor agrio y otros encontrándolo poco atractivo.</w:t>
      </w:r>
    </w:p>
    <w:p w14:paraId="5A767E07" w14:textId="77777777" w:rsidR="00876CDC" w:rsidRDefault="00876CDC" w:rsidP="00876CDC">
      <w:r>
        <w:t>Mermelada de Curuba: Alta aceptación, descrita como dulce y aromática, considerada muy adecuada para relleno de cupcakes.</w:t>
      </w:r>
    </w:p>
    <w:p w14:paraId="0ECDB35B" w14:textId="77777777" w:rsidR="00876CDC" w:rsidRPr="00F23F88" w:rsidRDefault="00876CDC" w:rsidP="00F23F88">
      <w:pPr>
        <w:rPr>
          <w:b/>
          <w:bCs/>
        </w:rPr>
      </w:pPr>
      <w:r w:rsidRPr="00F23F88">
        <w:rPr>
          <w:b/>
          <w:bCs/>
        </w:rPr>
        <w:t>Conclusiones del Primer Focus Group</w:t>
      </w:r>
    </w:p>
    <w:p w14:paraId="04665FA3" w14:textId="77777777" w:rsidR="00876CDC" w:rsidRDefault="00876CDC" w:rsidP="00876CDC">
      <w:r>
        <w:t>La curuba y la uchuva tienen un potencial significativo como rellenos de cupcakes debido a su sabor agradable y aceptación general. El carambolo, aunque interesante, podría necesitar ajustes en su sabor para aumentar su aceptación. Las frutas comunes (fresa, mora) siguen siendo favoritas, pero hay apertura para sabores nuevos y exóticos.</w:t>
      </w:r>
    </w:p>
    <w:p w14:paraId="666F9ED1" w14:textId="77777777" w:rsidR="00876CDC" w:rsidRPr="00F23F88" w:rsidRDefault="00876CDC" w:rsidP="00F23F88">
      <w:pPr>
        <w:rPr>
          <w:b/>
          <w:bCs/>
        </w:rPr>
      </w:pPr>
      <w:r w:rsidRPr="00F23F88">
        <w:rPr>
          <w:b/>
          <w:bCs/>
        </w:rPr>
        <w:t>Análisis del Focus Group 2</w:t>
      </w:r>
    </w:p>
    <w:p w14:paraId="632CB761" w14:textId="77777777" w:rsidR="00876CDC" w:rsidRDefault="00876CDC" w:rsidP="00876CDC">
      <w:r>
        <w:t>Descripción General</w:t>
      </w:r>
    </w:p>
    <w:p w14:paraId="4583DCF4" w14:textId="77777777" w:rsidR="00876CDC" w:rsidRDefault="00876CDC" w:rsidP="00876CDC">
      <w:r>
        <w:t>El segundo focus group contó con 3 participantes, también de Bogotá, en el mismo rango de edad de 20 a 45 años. La metodología y fases de la actividad fueron idénticas al primer focus group.</w:t>
      </w:r>
    </w:p>
    <w:p w14:paraId="6EC058E0" w14:textId="77777777" w:rsidR="00876CDC" w:rsidRPr="00295EBA" w:rsidRDefault="00876CDC" w:rsidP="00876CDC">
      <w:pPr>
        <w:ind w:firstLine="0"/>
        <w:rPr>
          <w:b/>
          <w:bCs/>
        </w:rPr>
      </w:pPr>
      <w:r w:rsidRPr="00295EBA">
        <w:rPr>
          <w:b/>
          <w:bCs/>
        </w:rPr>
        <w:t>A) Fase Preliminar</w:t>
      </w:r>
    </w:p>
    <w:p w14:paraId="641E7A37" w14:textId="77777777" w:rsidR="00876CDC" w:rsidRDefault="00876CDC" w:rsidP="00876CDC">
      <w:r>
        <w:t>Se introdujeron las mismas siete frutas con información detallada sobre sus características. Los participantes mostraron una tendencia similar al primer grupo, reconociendo mayormente las frutas comunes y mostrando interés por las menos conocidas.</w:t>
      </w:r>
    </w:p>
    <w:p w14:paraId="00437F1A" w14:textId="77777777" w:rsidR="00876CDC" w:rsidRPr="00295EBA" w:rsidRDefault="00876CDC" w:rsidP="00876CDC">
      <w:pPr>
        <w:ind w:firstLine="0"/>
        <w:rPr>
          <w:b/>
          <w:bCs/>
        </w:rPr>
      </w:pPr>
      <w:r w:rsidRPr="00295EBA">
        <w:rPr>
          <w:b/>
          <w:bCs/>
        </w:rPr>
        <w:t>Observaciones Clave</w:t>
      </w:r>
    </w:p>
    <w:p w14:paraId="386FCA3C" w14:textId="77777777" w:rsidR="00876CDC" w:rsidRDefault="00876CDC" w:rsidP="00876CDC">
      <w:r>
        <w:t>Mayor conocimiento previo de la uchuva comparado con el primer grupo.</w:t>
      </w:r>
    </w:p>
    <w:p w14:paraId="33AE25B5" w14:textId="77777777" w:rsidR="00876CDC" w:rsidRDefault="00876CDC" w:rsidP="00876CDC">
      <w:r>
        <w:t>El carambolo y la curuba continuaron siendo menos conocidas pero generaron curiosidad y expectativa positiva.</w:t>
      </w:r>
    </w:p>
    <w:p w14:paraId="3AE964AD" w14:textId="77777777" w:rsidR="00876CDC" w:rsidRPr="00295EBA" w:rsidRDefault="00876CDC" w:rsidP="00876CDC">
      <w:pPr>
        <w:ind w:firstLine="0"/>
        <w:rPr>
          <w:b/>
          <w:bCs/>
        </w:rPr>
      </w:pPr>
      <w:r w:rsidRPr="00295EBA">
        <w:rPr>
          <w:b/>
          <w:bCs/>
        </w:rPr>
        <w:t>B) Primera Actividad</w:t>
      </w:r>
    </w:p>
    <w:p w14:paraId="26C8051C" w14:textId="77777777" w:rsidR="00876CDC" w:rsidRDefault="00876CDC" w:rsidP="00876CDC">
      <w:r>
        <w:t>Durante la prueba organoléptica, las percepciones de sabor se documentaron y discutieron de manera similar.</w:t>
      </w:r>
    </w:p>
    <w:p w14:paraId="6278C8DA" w14:textId="77777777" w:rsidR="00876CDC" w:rsidRPr="00295EBA" w:rsidRDefault="00876CDC" w:rsidP="00876CDC">
      <w:pPr>
        <w:ind w:firstLine="0"/>
        <w:rPr>
          <w:b/>
          <w:bCs/>
        </w:rPr>
      </w:pPr>
      <w:r w:rsidRPr="00295EBA">
        <w:rPr>
          <w:b/>
          <w:bCs/>
        </w:rPr>
        <w:t>Observaciones Clave</w:t>
      </w:r>
    </w:p>
    <w:p w14:paraId="4EBE508D" w14:textId="77777777" w:rsidR="00876CDC" w:rsidRDefault="00876CDC" w:rsidP="00876CDC">
      <w:r>
        <w:t>Fresa y Mora: Reafirmadas como frutas dulces y familiares, con alta aceptación.</w:t>
      </w:r>
    </w:p>
    <w:p w14:paraId="762506A3" w14:textId="77777777" w:rsidR="00876CDC" w:rsidRDefault="00876CDC" w:rsidP="00876CDC">
      <w:r>
        <w:t>Maracuyá: Nuevamente descrita como muy ácida, pero apreciada por su sabor distintivo.</w:t>
      </w:r>
    </w:p>
    <w:p w14:paraId="057C9E1E" w14:textId="77777777" w:rsidR="00876CDC" w:rsidRDefault="00876CDC" w:rsidP="00876CDC">
      <w:r>
        <w:t>Arándanos: Opiniones consistentes con el primer grupo, dulce y ligeramente ácido.</w:t>
      </w:r>
    </w:p>
    <w:p w14:paraId="18CAA4F7" w14:textId="77777777" w:rsidR="00876CDC" w:rsidRDefault="00876CDC" w:rsidP="00876CDC">
      <w:r>
        <w:t>Uchuva: Mejor recepción que en el primer grupo, considerada una mezcla interesante de dulce y ácido.</w:t>
      </w:r>
    </w:p>
    <w:p w14:paraId="312756D2" w14:textId="77777777" w:rsidR="00876CDC" w:rsidRDefault="00876CDC" w:rsidP="00876CDC">
      <w:r>
        <w:t>Carambolo: Opiniones divididas pero con mayor interés debido a su presentación visual.</w:t>
      </w:r>
    </w:p>
    <w:p w14:paraId="4D3A8DE1" w14:textId="77777777" w:rsidR="00876CDC" w:rsidRDefault="00876CDC" w:rsidP="00876CDC">
      <w:r>
        <w:t>Curuba: Descrita como dulce y floral, con alta aceptación.</w:t>
      </w:r>
    </w:p>
    <w:p w14:paraId="5A61D78A" w14:textId="77777777" w:rsidR="00876CDC" w:rsidRPr="00295EBA" w:rsidRDefault="00876CDC" w:rsidP="00876CDC">
      <w:pPr>
        <w:ind w:firstLine="0"/>
        <w:rPr>
          <w:b/>
          <w:bCs/>
        </w:rPr>
      </w:pPr>
      <w:r w:rsidRPr="00295EBA">
        <w:rPr>
          <w:b/>
          <w:bCs/>
        </w:rPr>
        <w:t>C) Segunda Actividad</w:t>
      </w:r>
    </w:p>
    <w:p w14:paraId="7696AB10" w14:textId="77777777" w:rsidR="00876CDC" w:rsidRDefault="00876CDC" w:rsidP="00876CDC">
      <w:r>
        <w:t>Las mermeladas se evaluaron por sabor, textura, nivel de gelificación y viabilidad como relleno de cupcakes.</w:t>
      </w:r>
    </w:p>
    <w:p w14:paraId="0D2D6E2A" w14:textId="77777777" w:rsidR="00876CDC" w:rsidRPr="00295EBA" w:rsidRDefault="00876CDC" w:rsidP="00876CDC">
      <w:pPr>
        <w:ind w:firstLine="0"/>
        <w:rPr>
          <w:b/>
          <w:bCs/>
        </w:rPr>
      </w:pPr>
      <w:r w:rsidRPr="00295EBA">
        <w:rPr>
          <w:b/>
          <w:bCs/>
        </w:rPr>
        <w:t>Observaciones Clave</w:t>
      </w:r>
    </w:p>
    <w:p w14:paraId="22E803B9" w14:textId="77777777" w:rsidR="00876CDC" w:rsidRDefault="00876CDC" w:rsidP="00876CDC">
      <w:r>
        <w:t>Mermelada de Fresa: Aceptación generalizada, confirmada como un sabor familiar y agradable.</w:t>
      </w:r>
    </w:p>
    <w:p w14:paraId="39E3881B" w14:textId="77777777" w:rsidR="00876CDC" w:rsidRDefault="00876CDC" w:rsidP="00876CDC">
      <w:r>
        <w:t>Mermelada de Uchuva: Mejor aceptación que en el primer grupo, valorada por su equilibrio entre dulzura y acidez.</w:t>
      </w:r>
    </w:p>
    <w:p w14:paraId="68E93A9D" w14:textId="77777777" w:rsidR="00876CDC" w:rsidRDefault="00876CDC" w:rsidP="00876CDC">
      <w:r>
        <w:t>Mermelada de Carambolo: Opiniones mixtas pero con una tendencia ligeramente más positiva que en el primer grupo.</w:t>
      </w:r>
    </w:p>
    <w:p w14:paraId="567A8BD3" w14:textId="77777777" w:rsidR="00876CDC" w:rsidRDefault="00876CDC" w:rsidP="00876CDC">
      <w:r>
        <w:t>Mermelada de Curuba: Alta aceptación, considerada muy adecuada para relleno de cupcakes, destacando su sabor dulce y floral.</w:t>
      </w:r>
    </w:p>
    <w:p w14:paraId="29ECDAFB" w14:textId="5CF1E742" w:rsidR="009074C2" w:rsidRPr="009074C2" w:rsidRDefault="009074C2" w:rsidP="00876CDC">
      <w:pPr>
        <w:rPr>
          <w:b/>
          <w:bCs/>
        </w:rPr>
      </w:pPr>
      <w:r w:rsidRPr="009074C2">
        <w:rPr>
          <w:b/>
          <w:bCs/>
        </w:rPr>
        <w:t>Conclusiones del focus group numero dos.</w:t>
      </w:r>
    </w:p>
    <w:p w14:paraId="62263B9D" w14:textId="77777777" w:rsidR="00FB4859" w:rsidRDefault="00876CDC" w:rsidP="009074C2">
      <w:r>
        <w:t>La uchuva y la curuba siguen destacándose como rellenos prometedores para cupcakes. El carambolo aún muestra opiniones mixtas, pero con un ligero aumento en la aceptación. La familiaridad de la fresa continúa siendo un punto fuerte, pero hay una creciente apertura hacia sabores menos convencionales.</w:t>
      </w:r>
    </w:p>
    <w:p w14:paraId="547FB09E" w14:textId="57660427" w:rsidR="00227F70" w:rsidRDefault="00FB4859" w:rsidP="00802A16">
      <w:pPr>
        <w:pStyle w:val="ListParagraph"/>
        <w:numPr>
          <w:ilvl w:val="1"/>
          <w:numId w:val="22"/>
        </w:numPr>
      </w:pPr>
      <w:bookmarkStart w:id="71" w:name="_Toc166923132"/>
      <w:r w:rsidRPr="00FB4859">
        <w:rPr>
          <w:rStyle w:val="Heading2Char"/>
        </w:rPr>
        <w:t>Encuestas de Factibilidad</w:t>
      </w:r>
      <w:bookmarkEnd w:id="71"/>
    </w:p>
    <w:p w14:paraId="56B2564A" w14:textId="3DEA4454" w:rsidR="005D2860" w:rsidRDefault="005D2860" w:rsidP="00227F70">
      <w:pPr>
        <w:rPr>
          <w:rFonts w:ascii="Times New Roman" w:hAnsi="Times New Roman" w:cs="Times New Roman"/>
          <w:szCs w:val="24"/>
        </w:rPr>
      </w:pPr>
      <w:r w:rsidRPr="00227F70">
        <w:rPr>
          <w:rFonts w:ascii="Times New Roman" w:hAnsi="Times New Roman" w:cs="Times New Roman"/>
          <w:szCs w:val="24"/>
        </w:rPr>
        <w:t xml:space="preserve">Una vez se realizó los diferentes grupos focales con la población escogida, a cada integrante se le aplico una encuesta con el fin de reconocer ciertos factores y percepciones con respecto al ejercicio; esto con el fin de dar una idea clara en cuanto a la vista de un </w:t>
      </w:r>
      <w:r w:rsidR="009074C2" w:rsidRPr="00227F70">
        <w:rPr>
          <w:rFonts w:ascii="Times New Roman" w:hAnsi="Times New Roman" w:cs="Times New Roman"/>
          <w:szCs w:val="24"/>
        </w:rPr>
        <w:t>consumidor</w:t>
      </w:r>
      <w:r w:rsidRPr="00227F70">
        <w:rPr>
          <w:rFonts w:ascii="Times New Roman" w:hAnsi="Times New Roman" w:cs="Times New Roman"/>
          <w:szCs w:val="24"/>
        </w:rPr>
        <w:t xml:space="preserve"> promedio. Los resultados fueron los siguientes. </w:t>
      </w:r>
    </w:p>
    <w:p w14:paraId="57F7ECBC" w14:textId="77777777" w:rsidR="00A75741" w:rsidRDefault="00A75741" w:rsidP="00227F70">
      <w:pPr>
        <w:rPr>
          <w:rFonts w:ascii="Times New Roman" w:hAnsi="Times New Roman" w:cs="Times New Roman"/>
          <w:szCs w:val="24"/>
        </w:rPr>
      </w:pPr>
    </w:p>
    <w:p w14:paraId="429B7E07" w14:textId="77777777" w:rsidR="00A75741" w:rsidRPr="00FB4859" w:rsidRDefault="00A75741" w:rsidP="00227F70"/>
    <w:p w14:paraId="321153A6" w14:textId="2C0C0280" w:rsidR="00DE620B" w:rsidRDefault="00DE620B" w:rsidP="00A75741">
      <w:pPr>
        <w:pStyle w:val="NoSpacing"/>
      </w:pPr>
      <w:bookmarkStart w:id="72" w:name="_Toc166924075"/>
      <w:r>
        <w:t xml:space="preserve">Figura </w:t>
      </w:r>
      <w:r>
        <w:fldChar w:fldCharType="begin"/>
      </w:r>
      <w:r>
        <w:instrText xml:space="preserve"> SEQ Figura \* ARABIC </w:instrText>
      </w:r>
      <w:r>
        <w:fldChar w:fldCharType="separate"/>
      </w:r>
      <w:r w:rsidR="007E3388">
        <w:rPr>
          <w:noProof/>
        </w:rPr>
        <w:t>16</w:t>
      </w:r>
      <w:bookmarkEnd w:id="72"/>
      <w:r>
        <w:fldChar w:fldCharType="end"/>
      </w:r>
    </w:p>
    <w:p w14:paraId="5378370A" w14:textId="51184EFD" w:rsidR="00A75741" w:rsidRPr="00E157F2" w:rsidRDefault="00A75741" w:rsidP="00A75741">
      <w:pPr>
        <w:pStyle w:val="NoSpacing"/>
        <w:rPr>
          <w:b w:val="0"/>
          <w:bCs/>
          <w:i/>
          <w:iCs/>
        </w:rPr>
      </w:pPr>
      <w:r w:rsidRPr="00E157F2">
        <w:rPr>
          <w:b w:val="0"/>
          <w:bCs/>
          <w:i/>
          <w:iCs/>
        </w:rPr>
        <w:t>Actividad preliminar</w:t>
      </w:r>
    </w:p>
    <w:p w14:paraId="665FFC7B" w14:textId="77777777" w:rsidR="005D2860" w:rsidRDefault="005D2860" w:rsidP="005D2860">
      <w:pPr>
        <w:rPr>
          <w:rFonts w:ascii="Times New Roman" w:hAnsi="Times New Roman" w:cs="Times New Roman"/>
          <w:szCs w:val="24"/>
        </w:rPr>
      </w:pPr>
      <w:r>
        <w:rPr>
          <w:noProof/>
        </w:rPr>
        <w:drawing>
          <wp:inline distT="0" distB="0" distL="0" distR="0" wp14:anchorId="6848F93C" wp14:editId="528E6357">
            <wp:extent cx="5612130" cy="2358390"/>
            <wp:effectExtent l="0" t="0" r="7620" b="3810"/>
            <wp:docPr id="728010318" name="Imagen 2" descr="Gráfico de las respuestas de Formularios. Título de la pregunta: ¿Mencione que frutas identifico en el desarrollo de esta actividad?.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o de las respuestas de Formularios. Título de la pregunta: ¿Mencione que frutas identifico en el desarrollo de esta actividad?. Número de respuestas: 33 respuesta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2130" cy="2358390"/>
                    </a:xfrm>
                    <a:prstGeom prst="rect">
                      <a:avLst/>
                    </a:prstGeom>
                    <a:noFill/>
                    <a:ln>
                      <a:noFill/>
                    </a:ln>
                  </pic:spPr>
                </pic:pic>
              </a:graphicData>
            </a:graphic>
          </wp:inline>
        </w:drawing>
      </w:r>
    </w:p>
    <w:p w14:paraId="1A39D3D6" w14:textId="723105DE" w:rsidR="00A75741" w:rsidRDefault="00A75741" w:rsidP="0030605A">
      <w:pPr>
        <w:pStyle w:val="NoSpacing"/>
        <w:rPr>
          <w:b w:val="0"/>
          <w:bCs/>
        </w:rPr>
      </w:pPr>
      <w:r w:rsidRPr="0030605A">
        <w:rPr>
          <w:b w:val="0"/>
          <w:bCs/>
        </w:rPr>
        <w:t xml:space="preserve">Nota: </w:t>
      </w:r>
      <w:r w:rsidR="0030605A" w:rsidRPr="0030605A">
        <w:rPr>
          <w:b w:val="0"/>
          <w:bCs/>
        </w:rPr>
        <w:t>En el focus group se realizó, un análisis preliminar presentando a cada participante diferentes frutas para su clasificación. Autoría propia.</w:t>
      </w:r>
    </w:p>
    <w:p w14:paraId="06A5DDE2" w14:textId="77777777" w:rsidR="0030605A" w:rsidRPr="0030605A" w:rsidRDefault="0030605A" w:rsidP="0030605A">
      <w:pPr>
        <w:pStyle w:val="NoSpacing"/>
        <w:rPr>
          <w:b w:val="0"/>
          <w:bCs/>
        </w:rPr>
      </w:pPr>
    </w:p>
    <w:p w14:paraId="0B65E16A" w14:textId="77777777" w:rsidR="005D2860" w:rsidRPr="00FC368A" w:rsidRDefault="005D2860" w:rsidP="00802A16">
      <w:pPr>
        <w:pStyle w:val="ListParagraph"/>
        <w:numPr>
          <w:ilvl w:val="0"/>
          <w:numId w:val="17"/>
        </w:numPr>
        <w:spacing w:line="259" w:lineRule="auto"/>
        <w:rPr>
          <w:rFonts w:ascii="Times New Roman" w:hAnsi="Times New Roman" w:cs="Times New Roman"/>
          <w:szCs w:val="24"/>
        </w:rPr>
      </w:pPr>
      <w:r w:rsidRPr="00FC368A">
        <w:rPr>
          <w:rFonts w:ascii="Times New Roman" w:hAnsi="Times New Roman" w:cs="Times New Roman"/>
          <w:szCs w:val="24"/>
        </w:rPr>
        <w:t>La uchuva y la curuba son las frutas más identificadas en el desarrollo de la actividad, con un 27.3% y un 30.3% respectivamente. Esto sugiere que estas dos frutas fueron las más utilizadas o destacadas en los productos probados.</w:t>
      </w:r>
    </w:p>
    <w:p w14:paraId="5E85541B" w14:textId="77777777" w:rsidR="005D2860" w:rsidRPr="00FC368A" w:rsidRDefault="005D2860" w:rsidP="00802A16">
      <w:pPr>
        <w:pStyle w:val="ListParagraph"/>
        <w:numPr>
          <w:ilvl w:val="0"/>
          <w:numId w:val="17"/>
        </w:numPr>
        <w:spacing w:line="259" w:lineRule="auto"/>
        <w:rPr>
          <w:rFonts w:ascii="Times New Roman" w:hAnsi="Times New Roman" w:cs="Times New Roman"/>
          <w:szCs w:val="24"/>
        </w:rPr>
      </w:pPr>
      <w:r w:rsidRPr="00FC368A">
        <w:rPr>
          <w:rFonts w:ascii="Times New Roman" w:hAnsi="Times New Roman" w:cs="Times New Roman"/>
          <w:szCs w:val="24"/>
        </w:rPr>
        <w:t>El carambolo también tuvo una alta identificación, con un 21.2%, lo que indica que también fue una fruta prominente en la actividad.</w:t>
      </w:r>
    </w:p>
    <w:p w14:paraId="3BF87D48" w14:textId="7AF5B72C" w:rsidR="005D2860" w:rsidRPr="00FC368A" w:rsidRDefault="5D33BB4A" w:rsidP="00802A16">
      <w:pPr>
        <w:pStyle w:val="ListParagraph"/>
        <w:numPr>
          <w:ilvl w:val="0"/>
          <w:numId w:val="17"/>
        </w:numPr>
        <w:spacing w:line="259" w:lineRule="auto"/>
        <w:rPr>
          <w:rFonts w:ascii="Times New Roman" w:hAnsi="Times New Roman" w:cs="Times New Roman"/>
        </w:rPr>
      </w:pPr>
      <w:r w:rsidRPr="6AEACA34">
        <w:rPr>
          <w:rFonts w:ascii="Times New Roman" w:hAnsi="Times New Roman" w:cs="Times New Roman"/>
        </w:rPr>
        <w:t xml:space="preserve">La fresa, la mora y el maracuyá fueron identificados en menor medida, con porcentajes de 6.1%, 6.1% y 9.1% respectivamente. </w:t>
      </w:r>
      <w:r w:rsidR="2ADCE780" w:rsidRPr="6AEACA34">
        <w:rPr>
          <w:rFonts w:ascii="Times New Roman" w:hAnsi="Times New Roman" w:cs="Times New Roman"/>
        </w:rPr>
        <w:t>Esto sugiere que estas frutas podrían haberse usado menos o menos destacadas comparadas con la uchuva, curuba y carambolo.</w:t>
      </w:r>
    </w:p>
    <w:p w14:paraId="46EAF518" w14:textId="30186382" w:rsidR="005D2860" w:rsidRPr="00FC368A" w:rsidRDefault="2ADCE780" w:rsidP="00802A16">
      <w:pPr>
        <w:pStyle w:val="ListParagraph"/>
        <w:numPr>
          <w:ilvl w:val="0"/>
          <w:numId w:val="17"/>
        </w:numPr>
        <w:spacing w:line="259" w:lineRule="auto"/>
        <w:rPr>
          <w:rFonts w:ascii="Times New Roman" w:hAnsi="Times New Roman" w:cs="Times New Roman"/>
        </w:rPr>
      </w:pPr>
      <w:r w:rsidRPr="6AEACA34">
        <w:rPr>
          <w:rFonts w:ascii="Times New Roman" w:hAnsi="Times New Roman" w:cs="Times New Roman"/>
        </w:rPr>
        <w:t>No se identificó a los arándanos durante la actividad, lo que sugiere que probablemente no estuvieron en los productos probados o no se destacaron.</w:t>
      </w:r>
    </w:p>
    <w:p w14:paraId="3EC96D90" w14:textId="77777777" w:rsidR="005D2860" w:rsidRDefault="005D2860" w:rsidP="005D2860">
      <w:pPr>
        <w:rPr>
          <w:rFonts w:ascii="Times New Roman" w:hAnsi="Times New Roman" w:cs="Times New Roman"/>
          <w:szCs w:val="24"/>
        </w:rPr>
      </w:pPr>
      <w:r w:rsidRPr="00FC368A">
        <w:rPr>
          <w:rFonts w:ascii="Times New Roman" w:hAnsi="Times New Roman" w:cs="Times New Roman"/>
          <w:szCs w:val="24"/>
        </w:rPr>
        <w:t>En resumen, los resultados sugieren que la uchuva, curuba y carambolo fueron las frutas más prominentes en la actividad, mientras que otras frutas como la fresa, mora, maracuyá y arándanos tuvieron una presencia menor o nula.</w:t>
      </w:r>
    </w:p>
    <w:p w14:paraId="20A71EEB" w14:textId="77777777" w:rsidR="00E157F2" w:rsidRDefault="00E157F2" w:rsidP="005D2860">
      <w:pPr>
        <w:rPr>
          <w:rFonts w:ascii="Times New Roman" w:hAnsi="Times New Roman" w:cs="Times New Roman"/>
          <w:szCs w:val="24"/>
        </w:rPr>
      </w:pPr>
    </w:p>
    <w:p w14:paraId="7F5A5EBE" w14:textId="77777777" w:rsidR="00E157F2" w:rsidRDefault="00E157F2" w:rsidP="005D2860">
      <w:pPr>
        <w:rPr>
          <w:rFonts w:ascii="Times New Roman" w:hAnsi="Times New Roman" w:cs="Times New Roman"/>
          <w:szCs w:val="24"/>
        </w:rPr>
      </w:pPr>
    </w:p>
    <w:p w14:paraId="75D5A414" w14:textId="77777777" w:rsidR="00E157F2" w:rsidRDefault="00E157F2" w:rsidP="005D2860">
      <w:pPr>
        <w:rPr>
          <w:rFonts w:ascii="Times New Roman" w:hAnsi="Times New Roman" w:cs="Times New Roman"/>
          <w:szCs w:val="24"/>
        </w:rPr>
      </w:pPr>
    </w:p>
    <w:p w14:paraId="669DC22D" w14:textId="77777777" w:rsidR="00E157F2" w:rsidRDefault="00E157F2" w:rsidP="005D2860">
      <w:pPr>
        <w:rPr>
          <w:rFonts w:ascii="Times New Roman" w:hAnsi="Times New Roman" w:cs="Times New Roman"/>
          <w:szCs w:val="24"/>
        </w:rPr>
      </w:pPr>
    </w:p>
    <w:p w14:paraId="6E5D66C1" w14:textId="4E37E62D" w:rsidR="0030605A" w:rsidRDefault="0030605A" w:rsidP="00E157F2">
      <w:pPr>
        <w:pStyle w:val="NoSpacing"/>
      </w:pPr>
      <w:bookmarkStart w:id="73" w:name="_Toc166924076"/>
      <w:r>
        <w:t xml:space="preserve">Figura </w:t>
      </w:r>
      <w:r>
        <w:fldChar w:fldCharType="begin"/>
      </w:r>
      <w:r>
        <w:instrText xml:space="preserve"> SEQ Figura \* ARABIC </w:instrText>
      </w:r>
      <w:r>
        <w:fldChar w:fldCharType="separate"/>
      </w:r>
      <w:r w:rsidR="007E3388">
        <w:rPr>
          <w:noProof/>
        </w:rPr>
        <w:t>17</w:t>
      </w:r>
      <w:bookmarkEnd w:id="73"/>
      <w:r>
        <w:fldChar w:fldCharType="end"/>
      </w:r>
    </w:p>
    <w:p w14:paraId="3F0FE221" w14:textId="1A629A25" w:rsidR="00E157F2" w:rsidRDefault="00E157F2" w:rsidP="00E157F2">
      <w:pPr>
        <w:pStyle w:val="NoSpacing"/>
      </w:pPr>
      <w:r w:rsidRPr="00E157F2">
        <w:rPr>
          <w:b w:val="0"/>
          <w:bCs/>
          <w:i/>
          <w:iCs/>
        </w:rPr>
        <w:t>Gelificación de los rellenos</w:t>
      </w:r>
      <w:r>
        <w:rPr>
          <w:noProof/>
        </w:rPr>
        <w:drawing>
          <wp:inline distT="0" distB="0" distL="0" distR="0" wp14:anchorId="53C0388F" wp14:editId="1046ABDB">
            <wp:extent cx="5612130" cy="2665095"/>
            <wp:effectExtent l="0" t="0" r="7620" b="1905"/>
            <wp:docPr id="922206578" name="Imagen 3" descr="Gráfico de las respuestas de Formularios. Título de la pregunta: ¿Cómo clasificaría la textura de los rellenos proporcionadas hasta el momento?.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áfico de las respuestas de Formularios. Título de la pregunta: ¿Cómo clasificaría la textura de los rellenos proporcionadas hasta el momento?. Número de respuestas: 33 respuesta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2130" cy="2665095"/>
                    </a:xfrm>
                    <a:prstGeom prst="rect">
                      <a:avLst/>
                    </a:prstGeom>
                    <a:noFill/>
                    <a:ln>
                      <a:noFill/>
                    </a:ln>
                  </pic:spPr>
                </pic:pic>
              </a:graphicData>
            </a:graphic>
          </wp:inline>
        </w:drawing>
      </w:r>
    </w:p>
    <w:p w14:paraId="507D10F7" w14:textId="1CFD1478" w:rsidR="005D2860" w:rsidRDefault="00C12EB8" w:rsidP="00C12EB8">
      <w:pPr>
        <w:pStyle w:val="NoSpacing"/>
        <w:rPr>
          <w:b w:val="0"/>
          <w:bCs/>
        </w:rPr>
      </w:pPr>
      <w:r w:rsidRPr="00C12EB8">
        <w:rPr>
          <w:b w:val="0"/>
          <w:bCs/>
        </w:rPr>
        <w:t>Nota: A los participantes se les dio a escoger diversas sensaciones al momento de probar los rellenos respectivos. Autoría propia.</w:t>
      </w:r>
    </w:p>
    <w:p w14:paraId="2C2DB8F0" w14:textId="77777777" w:rsidR="00C12EB8" w:rsidRPr="00C12EB8" w:rsidRDefault="00C12EB8" w:rsidP="00C12EB8">
      <w:pPr>
        <w:pStyle w:val="NoSpacing"/>
        <w:rPr>
          <w:b w:val="0"/>
          <w:bCs/>
        </w:rPr>
      </w:pPr>
    </w:p>
    <w:p w14:paraId="6900C3E5" w14:textId="77777777" w:rsidR="005D2860" w:rsidRPr="00FC368A" w:rsidRDefault="005D2860" w:rsidP="00802A16">
      <w:pPr>
        <w:pStyle w:val="ListParagraph"/>
        <w:numPr>
          <w:ilvl w:val="0"/>
          <w:numId w:val="18"/>
        </w:numPr>
        <w:spacing w:line="259" w:lineRule="auto"/>
        <w:rPr>
          <w:rFonts w:ascii="Times New Roman" w:hAnsi="Times New Roman" w:cs="Times New Roman"/>
          <w:szCs w:val="24"/>
        </w:rPr>
      </w:pPr>
      <w:r w:rsidRPr="00FC368A">
        <w:rPr>
          <w:rFonts w:ascii="Times New Roman" w:hAnsi="Times New Roman" w:cs="Times New Roman"/>
          <w:szCs w:val="24"/>
        </w:rPr>
        <w:t>La mayoría de las personas describen la textura de los rellenos como "frescos" (66.7%), lo que sugiere que perciben una sensación de frescura al probarlos.</w:t>
      </w:r>
    </w:p>
    <w:p w14:paraId="5D68252C" w14:textId="77777777" w:rsidR="005D2860" w:rsidRPr="00FC368A" w:rsidRDefault="005D2860" w:rsidP="00802A16">
      <w:pPr>
        <w:pStyle w:val="ListParagraph"/>
        <w:numPr>
          <w:ilvl w:val="0"/>
          <w:numId w:val="18"/>
        </w:numPr>
        <w:spacing w:line="259" w:lineRule="auto"/>
        <w:rPr>
          <w:rFonts w:ascii="Times New Roman" w:hAnsi="Times New Roman" w:cs="Times New Roman"/>
          <w:szCs w:val="24"/>
        </w:rPr>
      </w:pPr>
      <w:r w:rsidRPr="00FC368A">
        <w:rPr>
          <w:rFonts w:ascii="Times New Roman" w:hAnsi="Times New Roman" w:cs="Times New Roman"/>
          <w:szCs w:val="24"/>
        </w:rPr>
        <w:t>También, una gran proporción de las respuestas mencionan que los rellenos son "suaves" (45.5%) y "cremosos" (45.5%), lo que indica una textura suave y cremosa que es apreciada por los participantes.</w:t>
      </w:r>
    </w:p>
    <w:p w14:paraId="7F66E1EC" w14:textId="77777777" w:rsidR="005D2860" w:rsidRPr="00FC368A" w:rsidRDefault="005D2860" w:rsidP="00802A16">
      <w:pPr>
        <w:pStyle w:val="ListParagraph"/>
        <w:numPr>
          <w:ilvl w:val="0"/>
          <w:numId w:val="18"/>
        </w:numPr>
        <w:spacing w:line="259" w:lineRule="auto"/>
        <w:rPr>
          <w:rFonts w:ascii="Times New Roman" w:hAnsi="Times New Roman" w:cs="Times New Roman"/>
          <w:szCs w:val="24"/>
        </w:rPr>
      </w:pPr>
      <w:r w:rsidRPr="00FC368A">
        <w:rPr>
          <w:rFonts w:ascii="Times New Roman" w:hAnsi="Times New Roman" w:cs="Times New Roman"/>
          <w:szCs w:val="24"/>
        </w:rPr>
        <w:t>En cuanto a los sabores, se menciona que los rellenos son "dulces" (48.5%) en su mayoría, lo que sugiere que la mayoría de las personas perciben un sabor dulce en los productos.</w:t>
      </w:r>
    </w:p>
    <w:p w14:paraId="28F60BE1" w14:textId="77777777" w:rsidR="005D2860" w:rsidRPr="00FC368A" w:rsidRDefault="005D2860" w:rsidP="00802A16">
      <w:pPr>
        <w:pStyle w:val="ListParagraph"/>
        <w:numPr>
          <w:ilvl w:val="0"/>
          <w:numId w:val="18"/>
        </w:numPr>
        <w:spacing w:line="259" w:lineRule="auto"/>
        <w:rPr>
          <w:rFonts w:ascii="Times New Roman" w:hAnsi="Times New Roman" w:cs="Times New Roman"/>
          <w:szCs w:val="24"/>
        </w:rPr>
      </w:pPr>
      <w:r w:rsidRPr="00FC368A">
        <w:rPr>
          <w:rFonts w:ascii="Times New Roman" w:hAnsi="Times New Roman" w:cs="Times New Roman"/>
          <w:szCs w:val="24"/>
        </w:rPr>
        <w:t>Algunas personas también mencionan que los rellenos son "agrios" (15.2%) o "ácidos" (3%), lo que sugiere que hay una percepción de acidez en algunos de los sabores de los rellenos.</w:t>
      </w:r>
    </w:p>
    <w:p w14:paraId="02327502" w14:textId="77777777" w:rsidR="005D2860" w:rsidRPr="00FC368A" w:rsidRDefault="005D2860" w:rsidP="00802A16">
      <w:pPr>
        <w:pStyle w:val="ListParagraph"/>
        <w:numPr>
          <w:ilvl w:val="0"/>
          <w:numId w:val="18"/>
        </w:numPr>
        <w:spacing w:line="259" w:lineRule="auto"/>
        <w:rPr>
          <w:rFonts w:ascii="Times New Roman" w:hAnsi="Times New Roman" w:cs="Times New Roman"/>
          <w:szCs w:val="24"/>
        </w:rPr>
      </w:pPr>
      <w:r w:rsidRPr="00FC368A">
        <w:rPr>
          <w:rFonts w:ascii="Times New Roman" w:hAnsi="Times New Roman" w:cs="Times New Roman"/>
          <w:szCs w:val="24"/>
        </w:rPr>
        <w:t>En menor medida, se menciona que los rellenos son "secos o desabridos" (3%) y "jugosos" (33.3%).</w:t>
      </w:r>
    </w:p>
    <w:p w14:paraId="64BF7F07" w14:textId="77777777" w:rsidR="005D2860" w:rsidRDefault="005D2860" w:rsidP="005D2860">
      <w:pPr>
        <w:rPr>
          <w:rFonts w:ascii="Times New Roman" w:hAnsi="Times New Roman" w:cs="Times New Roman"/>
          <w:szCs w:val="24"/>
        </w:rPr>
      </w:pPr>
      <w:r w:rsidRPr="00FC368A">
        <w:rPr>
          <w:rFonts w:ascii="Times New Roman" w:hAnsi="Times New Roman" w:cs="Times New Roman"/>
          <w:szCs w:val="24"/>
        </w:rPr>
        <w:t>En general, los rellenos son percibidos como frescos, suaves, cremosos y mayoritariamente dulces, aunque también se percibe cierta acidez en algunos casos.</w:t>
      </w:r>
    </w:p>
    <w:p w14:paraId="20F54D6E" w14:textId="0DFCE9C6" w:rsidR="00C370DA" w:rsidRDefault="00C370DA" w:rsidP="00C370DA">
      <w:pPr>
        <w:rPr>
          <w:rFonts w:ascii="Times New Roman" w:hAnsi="Times New Roman" w:cs="Times New Roman"/>
          <w:szCs w:val="24"/>
        </w:rPr>
      </w:pPr>
    </w:p>
    <w:p w14:paraId="4DD11FDA" w14:textId="77777777" w:rsidR="00C370DA" w:rsidRDefault="00C370DA" w:rsidP="00C370DA">
      <w:pPr>
        <w:rPr>
          <w:rFonts w:ascii="Times New Roman" w:hAnsi="Times New Roman" w:cs="Times New Roman"/>
          <w:szCs w:val="24"/>
        </w:rPr>
      </w:pPr>
    </w:p>
    <w:p w14:paraId="5858EABC" w14:textId="77777777" w:rsidR="00C370DA" w:rsidRDefault="00C370DA" w:rsidP="00C370DA">
      <w:pPr>
        <w:rPr>
          <w:rFonts w:ascii="Times New Roman" w:hAnsi="Times New Roman" w:cs="Times New Roman"/>
          <w:szCs w:val="24"/>
        </w:rPr>
      </w:pPr>
    </w:p>
    <w:p w14:paraId="2CC48678" w14:textId="77777777" w:rsidR="00C370DA" w:rsidRDefault="00C370DA" w:rsidP="00C370DA">
      <w:pPr>
        <w:rPr>
          <w:rFonts w:ascii="Times New Roman" w:hAnsi="Times New Roman" w:cs="Times New Roman"/>
          <w:szCs w:val="24"/>
        </w:rPr>
      </w:pPr>
    </w:p>
    <w:p w14:paraId="2C6D378C" w14:textId="661F9200" w:rsidR="00C12EB8" w:rsidRDefault="00C12EB8" w:rsidP="00C12EB8">
      <w:pPr>
        <w:pStyle w:val="NoSpacing"/>
      </w:pPr>
      <w:bookmarkStart w:id="74" w:name="_Toc166924077"/>
      <w:r>
        <w:t xml:space="preserve">Figura </w:t>
      </w:r>
      <w:r>
        <w:fldChar w:fldCharType="begin"/>
      </w:r>
      <w:r>
        <w:instrText xml:space="preserve"> SEQ Figura \* ARABIC </w:instrText>
      </w:r>
      <w:r>
        <w:fldChar w:fldCharType="separate"/>
      </w:r>
      <w:r w:rsidR="007E3388">
        <w:rPr>
          <w:noProof/>
        </w:rPr>
        <w:t>18</w:t>
      </w:r>
      <w:bookmarkEnd w:id="74"/>
      <w:r>
        <w:fldChar w:fldCharType="end"/>
      </w:r>
    </w:p>
    <w:p w14:paraId="0C5349E4" w14:textId="64012864" w:rsidR="00C12EB8" w:rsidRPr="00F214D6" w:rsidRDefault="00C370DA" w:rsidP="00C12EB8">
      <w:pPr>
        <w:pStyle w:val="NoSpacing"/>
        <w:rPr>
          <w:b w:val="0"/>
          <w:bCs/>
          <w:i/>
          <w:iCs/>
        </w:rPr>
      </w:pPr>
      <w:r w:rsidRPr="00F214D6">
        <w:rPr>
          <w:b w:val="0"/>
          <w:bCs/>
          <w:i/>
          <w:iCs/>
        </w:rPr>
        <w:t>Sabor del relleno</w:t>
      </w:r>
    </w:p>
    <w:p w14:paraId="21791D51" w14:textId="77777777" w:rsidR="005D2860" w:rsidRDefault="005D2860" w:rsidP="005D2860">
      <w:pPr>
        <w:rPr>
          <w:rFonts w:ascii="Times New Roman" w:hAnsi="Times New Roman" w:cs="Times New Roman"/>
          <w:szCs w:val="24"/>
        </w:rPr>
      </w:pPr>
      <w:r>
        <w:rPr>
          <w:noProof/>
        </w:rPr>
        <w:drawing>
          <wp:inline distT="0" distB="0" distL="0" distR="0" wp14:anchorId="54800039" wp14:editId="4D955D94">
            <wp:extent cx="5612130" cy="1856740"/>
            <wp:effectExtent l="0" t="0" r="7620" b="0"/>
            <wp:docPr id="283789924" name="Imagen 4" descr="Gráfico de las respuestas de Formularios. Título de la pregunta: Teniendo en cuenta su punto de vista califique el sabor del producto de 1 a 5 siendo 1 una mala calificación y 5 el mayor puntaje de acuerdo a las siguientes caracteristicas:.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áfico de las respuestas de Formularios. Título de la pregunta: Teniendo en cuenta su punto de vista califique el sabor del producto de 1 a 5 siendo 1 una mala calificación y 5 el mayor puntaje de acuerdo a las siguientes caracteristicas:. Número de respuesta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12130" cy="1856740"/>
                    </a:xfrm>
                    <a:prstGeom prst="rect">
                      <a:avLst/>
                    </a:prstGeom>
                    <a:noFill/>
                    <a:ln>
                      <a:noFill/>
                    </a:ln>
                  </pic:spPr>
                </pic:pic>
              </a:graphicData>
            </a:graphic>
          </wp:inline>
        </w:drawing>
      </w:r>
    </w:p>
    <w:p w14:paraId="3D6CAA8D" w14:textId="7B6CF796" w:rsidR="00C370DA" w:rsidRDefault="00C370DA" w:rsidP="005D2860">
      <w:pPr>
        <w:rPr>
          <w:rFonts w:ascii="Times New Roman" w:hAnsi="Times New Roman" w:cs="Times New Roman"/>
          <w:szCs w:val="24"/>
        </w:rPr>
      </w:pPr>
      <w:r>
        <w:rPr>
          <w:rFonts w:ascii="Times New Roman" w:hAnsi="Times New Roman" w:cs="Times New Roman"/>
          <w:szCs w:val="24"/>
        </w:rPr>
        <w:t xml:space="preserve">Nota: </w:t>
      </w:r>
      <w:r w:rsidR="00F214D6">
        <w:rPr>
          <w:rFonts w:ascii="Times New Roman" w:hAnsi="Times New Roman" w:cs="Times New Roman"/>
          <w:szCs w:val="24"/>
        </w:rPr>
        <w:t>Se les dio la opción a los participantes de calificar el sabor del relleno con escala de 1 a 5. Autoría Propia.</w:t>
      </w:r>
    </w:p>
    <w:p w14:paraId="3E667AE0" w14:textId="77777777" w:rsidR="005D2860" w:rsidRPr="009245B2" w:rsidRDefault="005D2860" w:rsidP="00802A16">
      <w:pPr>
        <w:pStyle w:val="ListParagraph"/>
        <w:numPr>
          <w:ilvl w:val="0"/>
          <w:numId w:val="19"/>
        </w:numPr>
        <w:spacing w:line="259" w:lineRule="auto"/>
        <w:rPr>
          <w:rFonts w:ascii="Times New Roman" w:hAnsi="Times New Roman" w:cs="Times New Roman"/>
          <w:szCs w:val="24"/>
        </w:rPr>
      </w:pPr>
      <w:r w:rsidRPr="009245B2">
        <w:rPr>
          <w:rFonts w:ascii="Times New Roman" w:hAnsi="Times New Roman" w:cs="Times New Roman"/>
          <w:szCs w:val="24"/>
        </w:rPr>
        <w:t>Sabor:</w:t>
      </w:r>
      <w:r>
        <w:rPr>
          <w:rFonts w:ascii="Times New Roman" w:hAnsi="Times New Roman" w:cs="Times New Roman"/>
          <w:szCs w:val="24"/>
        </w:rPr>
        <w:t xml:space="preserve"> </w:t>
      </w:r>
      <w:r w:rsidRPr="009245B2">
        <w:rPr>
          <w:rFonts w:ascii="Times New Roman" w:hAnsi="Times New Roman" w:cs="Times New Roman"/>
          <w:szCs w:val="24"/>
        </w:rPr>
        <w:t>La mayoría de las personas calificaron el sabor con un 5, lo que sugiere que la mayoría disfrutó y encontró el sabor del producto muy satisfactorio.</w:t>
      </w:r>
    </w:p>
    <w:p w14:paraId="7C84C407" w14:textId="77777777" w:rsidR="005D2860" w:rsidRPr="009245B2" w:rsidRDefault="005D2860" w:rsidP="00802A16">
      <w:pPr>
        <w:pStyle w:val="ListParagraph"/>
        <w:numPr>
          <w:ilvl w:val="0"/>
          <w:numId w:val="19"/>
        </w:numPr>
        <w:spacing w:line="259" w:lineRule="auto"/>
        <w:rPr>
          <w:rFonts w:ascii="Times New Roman" w:hAnsi="Times New Roman" w:cs="Times New Roman"/>
          <w:szCs w:val="24"/>
        </w:rPr>
      </w:pPr>
      <w:r w:rsidRPr="009245B2">
        <w:rPr>
          <w:rFonts w:ascii="Times New Roman" w:hAnsi="Times New Roman" w:cs="Times New Roman"/>
          <w:szCs w:val="24"/>
        </w:rPr>
        <w:t>Textura: La mayoría de las personas calificaron la textura con un 5, indicando que encontraron la textura del producto muy satisfactoria.</w:t>
      </w:r>
    </w:p>
    <w:p w14:paraId="0C614CE3" w14:textId="77777777" w:rsidR="005D2860" w:rsidRPr="009245B2" w:rsidRDefault="005D2860" w:rsidP="00802A16">
      <w:pPr>
        <w:pStyle w:val="ListParagraph"/>
        <w:numPr>
          <w:ilvl w:val="0"/>
          <w:numId w:val="19"/>
        </w:numPr>
        <w:spacing w:line="259" w:lineRule="auto"/>
        <w:rPr>
          <w:rFonts w:ascii="Times New Roman" w:hAnsi="Times New Roman" w:cs="Times New Roman"/>
          <w:szCs w:val="24"/>
        </w:rPr>
      </w:pPr>
      <w:r w:rsidRPr="009245B2">
        <w:rPr>
          <w:rFonts w:ascii="Times New Roman" w:hAnsi="Times New Roman" w:cs="Times New Roman"/>
          <w:szCs w:val="24"/>
        </w:rPr>
        <w:t>Consistencia: La mayoría de las personas calificaron la consistencia con un 5, lo que sugiere que encontraron la consistencia del producto muy adecuada.</w:t>
      </w:r>
    </w:p>
    <w:p w14:paraId="0BCF5C30" w14:textId="77777777" w:rsidR="005D2860" w:rsidRPr="009245B2" w:rsidRDefault="005D2860" w:rsidP="00802A16">
      <w:pPr>
        <w:pStyle w:val="ListParagraph"/>
        <w:numPr>
          <w:ilvl w:val="0"/>
          <w:numId w:val="19"/>
        </w:numPr>
        <w:spacing w:line="259" w:lineRule="auto"/>
        <w:rPr>
          <w:rFonts w:ascii="Times New Roman" w:hAnsi="Times New Roman" w:cs="Times New Roman"/>
          <w:szCs w:val="24"/>
        </w:rPr>
      </w:pPr>
      <w:r w:rsidRPr="009245B2">
        <w:rPr>
          <w:rFonts w:ascii="Times New Roman" w:hAnsi="Times New Roman" w:cs="Times New Roman"/>
          <w:szCs w:val="24"/>
        </w:rPr>
        <w:t>Frescura: La mayoría de las personas calificaron la frescura con un 5, indicando que percibieron el producto como fresco y de buena calidad.</w:t>
      </w:r>
    </w:p>
    <w:p w14:paraId="2D104800" w14:textId="77777777" w:rsidR="005D2860" w:rsidRDefault="005D2860" w:rsidP="005D2860">
      <w:pPr>
        <w:rPr>
          <w:rFonts w:ascii="Times New Roman" w:hAnsi="Times New Roman" w:cs="Times New Roman"/>
          <w:szCs w:val="24"/>
        </w:rPr>
      </w:pPr>
      <w:r w:rsidRPr="009245B2">
        <w:rPr>
          <w:rFonts w:ascii="Times New Roman" w:hAnsi="Times New Roman" w:cs="Times New Roman"/>
          <w:szCs w:val="24"/>
        </w:rPr>
        <w:t xml:space="preserve">En resumen, </w:t>
      </w:r>
      <w:r>
        <w:rPr>
          <w:rFonts w:ascii="Times New Roman" w:hAnsi="Times New Roman" w:cs="Times New Roman"/>
          <w:szCs w:val="24"/>
        </w:rPr>
        <w:t xml:space="preserve">observando </w:t>
      </w:r>
      <w:r w:rsidRPr="009245B2">
        <w:rPr>
          <w:rFonts w:ascii="Times New Roman" w:hAnsi="Times New Roman" w:cs="Times New Roman"/>
          <w:szCs w:val="24"/>
        </w:rPr>
        <w:t>las calificaciones proporcionadas, parece que la mayoría de los participantes quedaron muy satisfechos con el sabor, textura, consistencia y frescura del producto, ya que la mayoría</w:t>
      </w:r>
      <w:r>
        <w:rPr>
          <w:rFonts w:ascii="Times New Roman" w:hAnsi="Times New Roman" w:cs="Times New Roman"/>
          <w:szCs w:val="24"/>
        </w:rPr>
        <w:t xml:space="preserve"> </w:t>
      </w:r>
      <w:r w:rsidRPr="009245B2">
        <w:rPr>
          <w:rFonts w:ascii="Times New Roman" w:hAnsi="Times New Roman" w:cs="Times New Roman"/>
          <w:szCs w:val="24"/>
        </w:rPr>
        <w:t>fueron altas.</w:t>
      </w:r>
    </w:p>
    <w:p w14:paraId="3304EFB7" w14:textId="77777777" w:rsidR="00F214D6" w:rsidRDefault="00F214D6" w:rsidP="00F214D6">
      <w:pPr>
        <w:pStyle w:val="NoSpacing"/>
      </w:pPr>
    </w:p>
    <w:p w14:paraId="743B1572" w14:textId="77777777" w:rsidR="00F214D6" w:rsidRDefault="00F214D6" w:rsidP="00F214D6">
      <w:pPr>
        <w:pStyle w:val="NoSpacing"/>
      </w:pPr>
    </w:p>
    <w:p w14:paraId="766B3048" w14:textId="77777777" w:rsidR="00F214D6" w:rsidRDefault="00F214D6" w:rsidP="00F214D6">
      <w:pPr>
        <w:pStyle w:val="NoSpacing"/>
      </w:pPr>
    </w:p>
    <w:p w14:paraId="67B848B7" w14:textId="77777777" w:rsidR="00F214D6" w:rsidRDefault="00F214D6" w:rsidP="00F214D6">
      <w:pPr>
        <w:pStyle w:val="NoSpacing"/>
      </w:pPr>
    </w:p>
    <w:p w14:paraId="2B5E0A47" w14:textId="77777777" w:rsidR="00F214D6" w:rsidRDefault="00F214D6" w:rsidP="00F214D6">
      <w:pPr>
        <w:pStyle w:val="NoSpacing"/>
      </w:pPr>
    </w:p>
    <w:p w14:paraId="5C3A60A3" w14:textId="77777777" w:rsidR="00F214D6" w:rsidRDefault="00F214D6" w:rsidP="00F214D6">
      <w:pPr>
        <w:pStyle w:val="NoSpacing"/>
      </w:pPr>
    </w:p>
    <w:p w14:paraId="278D7F92" w14:textId="77777777" w:rsidR="00F214D6" w:rsidRDefault="00F214D6" w:rsidP="00F214D6">
      <w:pPr>
        <w:pStyle w:val="NoSpacing"/>
      </w:pPr>
    </w:p>
    <w:p w14:paraId="642433D5" w14:textId="77777777" w:rsidR="00F214D6" w:rsidRDefault="00F214D6" w:rsidP="00F214D6">
      <w:pPr>
        <w:pStyle w:val="NoSpacing"/>
      </w:pPr>
    </w:p>
    <w:p w14:paraId="07A6C6A4" w14:textId="77777777" w:rsidR="00F214D6" w:rsidRDefault="00F214D6" w:rsidP="00F214D6">
      <w:pPr>
        <w:pStyle w:val="NoSpacing"/>
      </w:pPr>
    </w:p>
    <w:p w14:paraId="59970A89" w14:textId="77777777" w:rsidR="00F214D6" w:rsidRDefault="00F214D6" w:rsidP="00F214D6">
      <w:pPr>
        <w:pStyle w:val="NoSpacing"/>
      </w:pPr>
    </w:p>
    <w:p w14:paraId="3DD3A49E" w14:textId="77777777" w:rsidR="00F214D6" w:rsidRDefault="00F214D6" w:rsidP="00F214D6">
      <w:pPr>
        <w:pStyle w:val="NoSpacing"/>
      </w:pPr>
    </w:p>
    <w:p w14:paraId="07A8273D" w14:textId="77777777" w:rsidR="00F214D6" w:rsidRDefault="00F214D6" w:rsidP="00F214D6">
      <w:pPr>
        <w:pStyle w:val="NoSpacing"/>
      </w:pPr>
    </w:p>
    <w:p w14:paraId="6E4C15DA" w14:textId="77777777" w:rsidR="00F214D6" w:rsidRDefault="00F214D6" w:rsidP="00F214D6">
      <w:pPr>
        <w:pStyle w:val="NoSpacing"/>
      </w:pPr>
    </w:p>
    <w:p w14:paraId="329D7371" w14:textId="77777777" w:rsidR="00F214D6" w:rsidRDefault="00F214D6" w:rsidP="00F214D6">
      <w:pPr>
        <w:pStyle w:val="NoSpacing"/>
      </w:pPr>
    </w:p>
    <w:p w14:paraId="3B5E2726" w14:textId="3D5163A6" w:rsidR="00F214D6" w:rsidRDefault="00F214D6" w:rsidP="00F214D6">
      <w:pPr>
        <w:pStyle w:val="NoSpacing"/>
      </w:pPr>
      <w:bookmarkStart w:id="75" w:name="_Toc166924078"/>
      <w:r>
        <w:t xml:space="preserve">Figura </w:t>
      </w:r>
      <w:r>
        <w:fldChar w:fldCharType="begin"/>
      </w:r>
      <w:r>
        <w:instrText xml:space="preserve"> SEQ Figura \* ARABIC </w:instrText>
      </w:r>
      <w:r>
        <w:fldChar w:fldCharType="separate"/>
      </w:r>
      <w:r w:rsidR="007E3388">
        <w:rPr>
          <w:noProof/>
        </w:rPr>
        <w:t>19</w:t>
      </w:r>
      <w:bookmarkEnd w:id="75"/>
      <w:r>
        <w:fldChar w:fldCharType="end"/>
      </w:r>
    </w:p>
    <w:p w14:paraId="26A8BB08" w14:textId="56E1881E" w:rsidR="00F214D6" w:rsidRPr="00F214D6" w:rsidRDefault="00F214D6" w:rsidP="00F214D6">
      <w:pPr>
        <w:pStyle w:val="NoSpacing"/>
        <w:rPr>
          <w:b w:val="0"/>
          <w:bCs/>
          <w:i/>
          <w:iCs/>
        </w:rPr>
      </w:pPr>
      <w:r w:rsidRPr="00F214D6">
        <w:rPr>
          <w:b w:val="0"/>
          <w:bCs/>
          <w:i/>
          <w:iCs/>
        </w:rPr>
        <w:t>Factibilidad de venta</w:t>
      </w:r>
    </w:p>
    <w:p w14:paraId="64A6E211" w14:textId="77777777" w:rsidR="005D2860" w:rsidRDefault="005D2860" w:rsidP="005D2860">
      <w:pPr>
        <w:rPr>
          <w:rFonts w:ascii="Times New Roman" w:hAnsi="Times New Roman" w:cs="Times New Roman"/>
          <w:szCs w:val="24"/>
        </w:rPr>
      </w:pPr>
      <w:r>
        <w:rPr>
          <w:noProof/>
        </w:rPr>
        <w:drawing>
          <wp:inline distT="0" distB="0" distL="0" distR="0" wp14:anchorId="7633CC8E" wp14:editId="3C3B62F7">
            <wp:extent cx="5612130" cy="2665095"/>
            <wp:effectExtent l="0" t="0" r="7620" b="1905"/>
            <wp:docPr id="806132410" name="Imagen 5" descr="Gráfico de las respuestas de Formularios. Título de la pregunta: Compraria usted a futuro rellenos para cupcakes con los sabores de uchuva, curuba y carambolo?.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áfico de las respuestas de Formularios. Título de la pregunta: Compraria usted a futuro rellenos para cupcakes con los sabores de uchuva, curuba y carambolo?. Número de respuestas: 33 respuesta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2665095"/>
                    </a:xfrm>
                    <a:prstGeom prst="rect">
                      <a:avLst/>
                    </a:prstGeom>
                    <a:noFill/>
                    <a:ln>
                      <a:noFill/>
                    </a:ln>
                  </pic:spPr>
                </pic:pic>
              </a:graphicData>
            </a:graphic>
          </wp:inline>
        </w:drawing>
      </w:r>
    </w:p>
    <w:p w14:paraId="6DD1D7DC" w14:textId="619BF7DE" w:rsidR="00061FE1" w:rsidRDefault="00061FE1" w:rsidP="005D2860">
      <w:pPr>
        <w:rPr>
          <w:rFonts w:ascii="Times New Roman" w:hAnsi="Times New Roman" w:cs="Times New Roman"/>
          <w:szCs w:val="24"/>
        </w:rPr>
      </w:pPr>
      <w:r>
        <w:rPr>
          <w:rFonts w:ascii="Times New Roman" w:hAnsi="Times New Roman" w:cs="Times New Roman"/>
          <w:szCs w:val="24"/>
        </w:rPr>
        <w:t xml:space="preserve">Nota: </w:t>
      </w:r>
      <w:r w:rsidR="003C130B">
        <w:rPr>
          <w:rFonts w:ascii="Times New Roman" w:hAnsi="Times New Roman" w:cs="Times New Roman"/>
          <w:szCs w:val="24"/>
        </w:rPr>
        <w:t>Se plantea un paradigma futurista, sobre la factibilidad de venta de un cupcake con estos sabores. Autoría propia.</w:t>
      </w:r>
    </w:p>
    <w:p w14:paraId="713B9D9C" w14:textId="77777777" w:rsidR="005D2860" w:rsidRDefault="005D2860" w:rsidP="005D2860">
      <w:pPr>
        <w:rPr>
          <w:rFonts w:ascii="Times New Roman" w:hAnsi="Times New Roman" w:cs="Times New Roman"/>
          <w:szCs w:val="24"/>
        </w:rPr>
      </w:pPr>
      <w:r>
        <w:rPr>
          <w:rFonts w:ascii="Times New Roman" w:hAnsi="Times New Roman" w:cs="Times New Roman"/>
          <w:szCs w:val="24"/>
        </w:rPr>
        <w:t xml:space="preserve">Esto es un dato positivo, ya que hubo una acogida total por parte de la población encuestada, por lo que da una vista positiva sobre la venta a un público general enfocada en rellenos de otras frutas fuera de las comunes. </w:t>
      </w:r>
    </w:p>
    <w:p w14:paraId="41A367D7" w14:textId="77777777" w:rsidR="002D1982" w:rsidRDefault="002D1982" w:rsidP="005D2860">
      <w:pPr>
        <w:rPr>
          <w:rFonts w:ascii="Times New Roman" w:hAnsi="Times New Roman" w:cs="Times New Roman"/>
          <w:szCs w:val="24"/>
        </w:rPr>
      </w:pPr>
    </w:p>
    <w:p w14:paraId="32DFC565" w14:textId="77777777" w:rsidR="002D1982" w:rsidRDefault="002D1982" w:rsidP="005D2860">
      <w:pPr>
        <w:rPr>
          <w:rFonts w:ascii="Times New Roman" w:hAnsi="Times New Roman" w:cs="Times New Roman"/>
          <w:szCs w:val="24"/>
        </w:rPr>
      </w:pPr>
    </w:p>
    <w:p w14:paraId="3A5E0888" w14:textId="77777777" w:rsidR="002D1982" w:rsidRDefault="002D1982" w:rsidP="005D2860">
      <w:pPr>
        <w:rPr>
          <w:rFonts w:ascii="Times New Roman" w:hAnsi="Times New Roman" w:cs="Times New Roman"/>
          <w:szCs w:val="24"/>
        </w:rPr>
      </w:pPr>
    </w:p>
    <w:p w14:paraId="1A7952A7" w14:textId="77777777" w:rsidR="002D1982" w:rsidRDefault="002D1982" w:rsidP="005D2860">
      <w:pPr>
        <w:rPr>
          <w:rFonts w:ascii="Times New Roman" w:hAnsi="Times New Roman" w:cs="Times New Roman"/>
          <w:szCs w:val="24"/>
        </w:rPr>
      </w:pPr>
    </w:p>
    <w:p w14:paraId="19315C7F" w14:textId="77777777" w:rsidR="002D1982" w:rsidRDefault="002D1982" w:rsidP="005D2860">
      <w:pPr>
        <w:rPr>
          <w:rFonts w:ascii="Times New Roman" w:hAnsi="Times New Roman" w:cs="Times New Roman"/>
          <w:szCs w:val="24"/>
        </w:rPr>
      </w:pPr>
    </w:p>
    <w:p w14:paraId="0AA4267C" w14:textId="77777777" w:rsidR="002D1982" w:rsidRDefault="002D1982" w:rsidP="005D2860">
      <w:pPr>
        <w:rPr>
          <w:rFonts w:ascii="Times New Roman" w:hAnsi="Times New Roman" w:cs="Times New Roman"/>
          <w:szCs w:val="24"/>
        </w:rPr>
      </w:pPr>
    </w:p>
    <w:p w14:paraId="7D74777D" w14:textId="77777777" w:rsidR="002D1982" w:rsidRDefault="002D1982" w:rsidP="005D2860">
      <w:pPr>
        <w:rPr>
          <w:rFonts w:ascii="Times New Roman" w:hAnsi="Times New Roman" w:cs="Times New Roman"/>
          <w:szCs w:val="24"/>
        </w:rPr>
      </w:pPr>
    </w:p>
    <w:p w14:paraId="7012FE48" w14:textId="77777777" w:rsidR="002D1982" w:rsidRDefault="002D1982" w:rsidP="005D2860">
      <w:pPr>
        <w:rPr>
          <w:rFonts w:ascii="Times New Roman" w:hAnsi="Times New Roman" w:cs="Times New Roman"/>
          <w:szCs w:val="24"/>
        </w:rPr>
      </w:pPr>
    </w:p>
    <w:p w14:paraId="24F988A9" w14:textId="22FA18C6" w:rsidR="003C130B" w:rsidRDefault="003C130B" w:rsidP="005258B4">
      <w:pPr>
        <w:pStyle w:val="NoSpacing"/>
      </w:pPr>
      <w:bookmarkStart w:id="76" w:name="_Toc166924079"/>
      <w:r>
        <w:t xml:space="preserve">Figura </w:t>
      </w:r>
      <w:r>
        <w:fldChar w:fldCharType="begin"/>
      </w:r>
      <w:r>
        <w:instrText xml:space="preserve"> SEQ Figura \* ARABIC </w:instrText>
      </w:r>
      <w:r>
        <w:fldChar w:fldCharType="separate"/>
      </w:r>
      <w:r w:rsidR="007E3388">
        <w:rPr>
          <w:noProof/>
        </w:rPr>
        <w:t>20</w:t>
      </w:r>
      <w:bookmarkEnd w:id="76"/>
      <w:r>
        <w:fldChar w:fldCharType="end"/>
      </w:r>
    </w:p>
    <w:p w14:paraId="3C3CB82F" w14:textId="04902B6A" w:rsidR="005258B4" w:rsidRPr="00014F82" w:rsidRDefault="005258B4" w:rsidP="005258B4">
      <w:pPr>
        <w:pStyle w:val="NoSpacing"/>
        <w:rPr>
          <w:b w:val="0"/>
          <w:bCs/>
          <w:i/>
          <w:iCs/>
        </w:rPr>
      </w:pPr>
      <w:r w:rsidRPr="00014F82">
        <w:rPr>
          <w:b w:val="0"/>
          <w:bCs/>
          <w:i/>
          <w:iCs/>
        </w:rPr>
        <w:t>Originalidad del producto</w:t>
      </w:r>
    </w:p>
    <w:p w14:paraId="171A580B" w14:textId="77777777" w:rsidR="005D2860" w:rsidRDefault="005D2860" w:rsidP="005D2860">
      <w:pPr>
        <w:rPr>
          <w:rFonts w:ascii="Times New Roman" w:hAnsi="Times New Roman" w:cs="Times New Roman"/>
          <w:szCs w:val="24"/>
        </w:rPr>
      </w:pPr>
      <w:r>
        <w:rPr>
          <w:noProof/>
        </w:rPr>
        <w:drawing>
          <wp:inline distT="0" distB="0" distL="0" distR="0" wp14:anchorId="4D506F7A" wp14:editId="21D17BAE">
            <wp:extent cx="5612130" cy="2848610"/>
            <wp:effectExtent l="0" t="0" r="7620" b="8890"/>
            <wp:docPr id="1202506286" name="Imagen 6" descr="Gráfico de las respuestas de Formularios. Título de la pregunta: Cree usted que la implementación de rellenos para cupcakes con los sabores de uchuva, curuba y carambolo son un producto innovador..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áfico de las respuestas de Formularios. Título de la pregunta: Cree usted que la implementación de rellenos para cupcakes con los sabores de uchuva, curuba y carambolo son un producto innovador.. Número de respuestas: 33 respuest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2848610"/>
                    </a:xfrm>
                    <a:prstGeom prst="rect">
                      <a:avLst/>
                    </a:prstGeom>
                    <a:noFill/>
                    <a:ln>
                      <a:noFill/>
                    </a:ln>
                  </pic:spPr>
                </pic:pic>
              </a:graphicData>
            </a:graphic>
          </wp:inline>
        </w:drawing>
      </w:r>
    </w:p>
    <w:p w14:paraId="62D983AD" w14:textId="541F95B6" w:rsidR="00014F82" w:rsidRDefault="00014F82" w:rsidP="002D1982">
      <w:pPr>
        <w:pStyle w:val="NoSpacing"/>
        <w:rPr>
          <w:b w:val="0"/>
          <w:bCs/>
        </w:rPr>
      </w:pPr>
      <w:r w:rsidRPr="002D1982">
        <w:rPr>
          <w:b w:val="0"/>
          <w:bCs/>
        </w:rPr>
        <w:t xml:space="preserve">Nota: </w:t>
      </w:r>
      <w:r w:rsidR="002D1982" w:rsidRPr="002D1982">
        <w:rPr>
          <w:b w:val="0"/>
          <w:bCs/>
        </w:rPr>
        <w:t>Se desea conocer que tan original y autentico es el uso de estas frutas en otra presentación.</w:t>
      </w:r>
    </w:p>
    <w:p w14:paraId="5560C28E" w14:textId="77777777" w:rsidR="002D1982" w:rsidRPr="002D1982" w:rsidRDefault="002D1982" w:rsidP="002D1982">
      <w:pPr>
        <w:pStyle w:val="NoSpacing"/>
        <w:rPr>
          <w:b w:val="0"/>
          <w:bCs/>
        </w:rPr>
      </w:pPr>
    </w:p>
    <w:p w14:paraId="68B066E6" w14:textId="77777777" w:rsidR="005D2860" w:rsidRDefault="005D2860" w:rsidP="005D2860">
      <w:pPr>
        <w:rPr>
          <w:rFonts w:ascii="Times New Roman" w:hAnsi="Times New Roman" w:cs="Times New Roman"/>
          <w:szCs w:val="24"/>
        </w:rPr>
      </w:pPr>
      <w:r>
        <w:rPr>
          <w:rFonts w:ascii="Times New Roman" w:hAnsi="Times New Roman" w:cs="Times New Roman"/>
          <w:szCs w:val="24"/>
        </w:rPr>
        <w:t>Al preguntar se busca saber si el objeto es innovador, ya que este seria el punto de quiebre en cuanto a la comercialización, debido al ser frutas poco convencionales en la industria pastelera, se debe conocer si este llama o no la atención del consumidor promedio, al tener una gran acogida, da pie a que las industrias utilicen productos propios del país, creando una propia marca a partir de esa autonomía.</w:t>
      </w:r>
    </w:p>
    <w:p w14:paraId="45EA365D" w14:textId="77777777" w:rsidR="002D1982" w:rsidRDefault="002D1982" w:rsidP="005D2860">
      <w:pPr>
        <w:rPr>
          <w:rFonts w:ascii="Times New Roman" w:hAnsi="Times New Roman" w:cs="Times New Roman"/>
          <w:szCs w:val="24"/>
        </w:rPr>
      </w:pPr>
    </w:p>
    <w:p w14:paraId="05EE3D02" w14:textId="77777777" w:rsidR="002D1982" w:rsidRDefault="002D1982" w:rsidP="005D2860">
      <w:pPr>
        <w:rPr>
          <w:rFonts w:ascii="Times New Roman" w:hAnsi="Times New Roman" w:cs="Times New Roman"/>
          <w:szCs w:val="24"/>
        </w:rPr>
      </w:pPr>
    </w:p>
    <w:p w14:paraId="6BB937FD" w14:textId="77777777" w:rsidR="002D1982" w:rsidRDefault="002D1982" w:rsidP="005D2860">
      <w:pPr>
        <w:rPr>
          <w:rFonts w:ascii="Times New Roman" w:hAnsi="Times New Roman" w:cs="Times New Roman"/>
          <w:szCs w:val="24"/>
        </w:rPr>
      </w:pPr>
    </w:p>
    <w:p w14:paraId="668CD8B2" w14:textId="77777777" w:rsidR="002D1982" w:rsidRDefault="002D1982" w:rsidP="005D2860">
      <w:pPr>
        <w:rPr>
          <w:rFonts w:ascii="Times New Roman" w:hAnsi="Times New Roman" w:cs="Times New Roman"/>
          <w:szCs w:val="24"/>
        </w:rPr>
      </w:pPr>
    </w:p>
    <w:p w14:paraId="7E8D0B1C" w14:textId="77777777" w:rsidR="002D1982" w:rsidRDefault="002D1982" w:rsidP="005D2860">
      <w:pPr>
        <w:rPr>
          <w:rFonts w:ascii="Times New Roman" w:hAnsi="Times New Roman" w:cs="Times New Roman"/>
          <w:szCs w:val="24"/>
        </w:rPr>
      </w:pPr>
    </w:p>
    <w:p w14:paraId="7C0E2E66" w14:textId="77777777" w:rsidR="002D1982" w:rsidRDefault="002D1982" w:rsidP="005D2860">
      <w:pPr>
        <w:rPr>
          <w:rFonts w:ascii="Times New Roman" w:hAnsi="Times New Roman" w:cs="Times New Roman"/>
          <w:szCs w:val="24"/>
        </w:rPr>
      </w:pPr>
    </w:p>
    <w:p w14:paraId="5A40C2FC" w14:textId="67276C51" w:rsidR="002D1982" w:rsidRDefault="002D1982" w:rsidP="002D1982">
      <w:pPr>
        <w:pStyle w:val="NoSpacing"/>
      </w:pPr>
      <w:bookmarkStart w:id="77" w:name="_Toc166924080"/>
      <w:r>
        <w:t xml:space="preserve">Figura </w:t>
      </w:r>
      <w:r>
        <w:fldChar w:fldCharType="begin"/>
      </w:r>
      <w:r>
        <w:instrText xml:space="preserve"> SEQ Figura \* ARABIC </w:instrText>
      </w:r>
      <w:r>
        <w:fldChar w:fldCharType="separate"/>
      </w:r>
      <w:r w:rsidR="007E3388">
        <w:rPr>
          <w:noProof/>
        </w:rPr>
        <w:t>21</w:t>
      </w:r>
      <w:bookmarkEnd w:id="77"/>
      <w:r>
        <w:fldChar w:fldCharType="end"/>
      </w:r>
    </w:p>
    <w:p w14:paraId="05586676" w14:textId="55035D93" w:rsidR="002D1982" w:rsidRDefault="002D1982" w:rsidP="002D1982">
      <w:pPr>
        <w:pStyle w:val="NoSpacing"/>
      </w:pPr>
      <w:r>
        <w:t>¿Qué busca el cliente?</w:t>
      </w:r>
    </w:p>
    <w:p w14:paraId="52687BA4" w14:textId="77777777" w:rsidR="005D2860" w:rsidRDefault="005D2860" w:rsidP="005D2860">
      <w:pPr>
        <w:rPr>
          <w:rFonts w:ascii="Times New Roman" w:hAnsi="Times New Roman" w:cs="Times New Roman"/>
          <w:szCs w:val="24"/>
        </w:rPr>
      </w:pPr>
      <w:r>
        <w:rPr>
          <w:noProof/>
        </w:rPr>
        <w:drawing>
          <wp:inline distT="0" distB="0" distL="0" distR="0" wp14:anchorId="7C828C50" wp14:editId="374DCB8E">
            <wp:extent cx="5612130" cy="2665095"/>
            <wp:effectExtent l="0" t="0" r="7620" b="1905"/>
            <wp:docPr id="416714160" name="Imagen 7" descr="Gráfico de las respuestas de Formularios. Título de la pregunta: ¿Qué aspectos del producto son más atractivos para usted?.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áfico de las respuestas de Formularios. Título de la pregunta: ¿Qué aspectos del producto son más atractivos para usted?. Número de respuestas: 33 respuest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2130" cy="2665095"/>
                    </a:xfrm>
                    <a:prstGeom prst="rect">
                      <a:avLst/>
                    </a:prstGeom>
                    <a:noFill/>
                    <a:ln>
                      <a:noFill/>
                    </a:ln>
                  </pic:spPr>
                </pic:pic>
              </a:graphicData>
            </a:graphic>
          </wp:inline>
        </w:drawing>
      </w:r>
    </w:p>
    <w:p w14:paraId="54D0FAE5" w14:textId="0F3FCB1A" w:rsidR="002D1982" w:rsidRDefault="002D1982" w:rsidP="007E3388">
      <w:pPr>
        <w:pStyle w:val="NoSpacing"/>
        <w:rPr>
          <w:b w:val="0"/>
          <w:bCs/>
        </w:rPr>
      </w:pPr>
      <w:r w:rsidRPr="007E3388">
        <w:rPr>
          <w:b w:val="0"/>
          <w:bCs/>
        </w:rPr>
        <w:t>Nota: Para la viabilidad del proyecto es importante, cuáles son los valores que mas observa el consumidor promedio. Autoría Propia.</w:t>
      </w:r>
    </w:p>
    <w:p w14:paraId="597C8CDF" w14:textId="77777777" w:rsidR="007E3388" w:rsidRPr="007E3388" w:rsidRDefault="007E3388" w:rsidP="007E3388">
      <w:pPr>
        <w:pStyle w:val="NoSpacing"/>
        <w:rPr>
          <w:b w:val="0"/>
          <w:bCs/>
        </w:rPr>
      </w:pPr>
    </w:p>
    <w:p w14:paraId="0D5C269C" w14:textId="77777777" w:rsidR="005D2860" w:rsidRDefault="005D2860" w:rsidP="005D2860">
      <w:pPr>
        <w:rPr>
          <w:rFonts w:ascii="Times New Roman" w:hAnsi="Times New Roman" w:cs="Times New Roman"/>
          <w:szCs w:val="24"/>
        </w:rPr>
      </w:pPr>
      <w:r w:rsidRPr="0055254B">
        <w:rPr>
          <w:rFonts w:ascii="Times New Roman" w:hAnsi="Times New Roman" w:cs="Times New Roman"/>
          <w:szCs w:val="24"/>
          <w:lang w:val="es-CO"/>
        </w:rPr>
        <w:t xml:space="preserve">Los ítems que </w:t>
      </w:r>
      <w:r w:rsidRPr="0055254B">
        <w:rPr>
          <w:rFonts w:ascii="Times New Roman" w:hAnsi="Times New Roman" w:cs="Times New Roman"/>
          <w:szCs w:val="24"/>
        </w:rPr>
        <w:t>más</w:t>
      </w:r>
      <w:r w:rsidRPr="0055254B">
        <w:rPr>
          <w:rFonts w:ascii="Times New Roman" w:hAnsi="Times New Roman" w:cs="Times New Roman"/>
          <w:szCs w:val="24"/>
          <w:lang w:val="es-CO"/>
        </w:rPr>
        <w:t xml:space="preserve"> predominantes son </w:t>
      </w:r>
      <w:r>
        <w:rPr>
          <w:rFonts w:ascii="Times New Roman" w:hAnsi="Times New Roman" w:cs="Times New Roman"/>
          <w:szCs w:val="24"/>
        </w:rPr>
        <w:t>el sabor con un 72.7% y la presentación con un 57.6%, esto da a entender que el cliente busca un producto que sea agradable al paladar pero a su vez que tenga una buena presentación, por lo que se debe jugar con los colores, percepciones a primera vista de cada producto de estudio, esto con el fin de lograr el impacto que busca el cliente.</w:t>
      </w:r>
    </w:p>
    <w:p w14:paraId="6605AF48" w14:textId="77777777" w:rsidR="009F69D6" w:rsidRDefault="009F69D6" w:rsidP="005D2860">
      <w:pPr>
        <w:rPr>
          <w:rFonts w:ascii="Times New Roman" w:hAnsi="Times New Roman" w:cs="Times New Roman"/>
          <w:szCs w:val="24"/>
        </w:rPr>
      </w:pPr>
    </w:p>
    <w:p w14:paraId="55ACC364" w14:textId="77777777" w:rsidR="009F69D6" w:rsidRDefault="009F69D6" w:rsidP="005D2860">
      <w:pPr>
        <w:rPr>
          <w:rFonts w:ascii="Times New Roman" w:hAnsi="Times New Roman" w:cs="Times New Roman"/>
          <w:szCs w:val="24"/>
        </w:rPr>
      </w:pPr>
    </w:p>
    <w:p w14:paraId="63793454" w14:textId="77777777" w:rsidR="009F69D6" w:rsidRDefault="009F69D6" w:rsidP="005D2860">
      <w:pPr>
        <w:rPr>
          <w:rFonts w:ascii="Times New Roman" w:hAnsi="Times New Roman" w:cs="Times New Roman"/>
          <w:szCs w:val="24"/>
        </w:rPr>
      </w:pPr>
    </w:p>
    <w:p w14:paraId="1F09B041" w14:textId="77777777" w:rsidR="009F69D6" w:rsidRDefault="009F69D6" w:rsidP="005D2860">
      <w:pPr>
        <w:rPr>
          <w:rFonts w:ascii="Times New Roman" w:hAnsi="Times New Roman" w:cs="Times New Roman"/>
          <w:szCs w:val="24"/>
        </w:rPr>
      </w:pPr>
    </w:p>
    <w:p w14:paraId="1EA208D9" w14:textId="77777777" w:rsidR="009F69D6" w:rsidRDefault="009F69D6" w:rsidP="005D2860">
      <w:pPr>
        <w:rPr>
          <w:rFonts w:ascii="Times New Roman" w:hAnsi="Times New Roman" w:cs="Times New Roman"/>
          <w:szCs w:val="24"/>
        </w:rPr>
      </w:pPr>
    </w:p>
    <w:p w14:paraId="5563AEF7" w14:textId="77777777" w:rsidR="009F69D6" w:rsidRDefault="009F69D6" w:rsidP="005D2860">
      <w:pPr>
        <w:rPr>
          <w:rFonts w:ascii="Times New Roman" w:hAnsi="Times New Roman" w:cs="Times New Roman"/>
          <w:szCs w:val="24"/>
        </w:rPr>
      </w:pPr>
    </w:p>
    <w:p w14:paraId="5A769ACD" w14:textId="77777777" w:rsidR="009F69D6" w:rsidRPr="0055254B" w:rsidRDefault="009F69D6" w:rsidP="005D2860">
      <w:pPr>
        <w:rPr>
          <w:rFonts w:ascii="Times New Roman" w:hAnsi="Times New Roman" w:cs="Times New Roman"/>
          <w:szCs w:val="24"/>
          <w:lang w:val="es-CO"/>
        </w:rPr>
      </w:pPr>
    </w:p>
    <w:p w14:paraId="246F586D" w14:textId="12F7344A" w:rsidR="007E3388" w:rsidRDefault="007E3388" w:rsidP="007E3388">
      <w:pPr>
        <w:pStyle w:val="NoSpacing"/>
      </w:pPr>
      <w:bookmarkStart w:id="78" w:name="_Toc166924081"/>
      <w:r>
        <w:t xml:space="preserve">Figura </w:t>
      </w:r>
      <w:r>
        <w:fldChar w:fldCharType="begin"/>
      </w:r>
      <w:r>
        <w:instrText xml:space="preserve"> SEQ Figura \* ARABIC </w:instrText>
      </w:r>
      <w:r>
        <w:fldChar w:fldCharType="separate"/>
      </w:r>
      <w:r>
        <w:rPr>
          <w:noProof/>
        </w:rPr>
        <w:t>22</w:t>
      </w:r>
      <w:bookmarkEnd w:id="78"/>
      <w:r>
        <w:fldChar w:fldCharType="end"/>
      </w:r>
    </w:p>
    <w:p w14:paraId="00DC8386" w14:textId="168D7EF2" w:rsidR="007E3388" w:rsidRDefault="009F69D6" w:rsidP="007E3388">
      <w:pPr>
        <w:pStyle w:val="NoSpacing"/>
      </w:pPr>
      <w:r>
        <w:t>Presentación diferente a la planteada</w:t>
      </w:r>
    </w:p>
    <w:p w14:paraId="70879626" w14:textId="77777777" w:rsidR="009F69D6" w:rsidRDefault="009F69D6" w:rsidP="007E3388">
      <w:pPr>
        <w:pStyle w:val="NoSpacing"/>
      </w:pPr>
    </w:p>
    <w:p w14:paraId="2341F4F5" w14:textId="77777777" w:rsidR="005D2860" w:rsidRDefault="005D2860" w:rsidP="005D2860">
      <w:pPr>
        <w:rPr>
          <w:rFonts w:ascii="Times New Roman" w:hAnsi="Times New Roman" w:cs="Times New Roman"/>
          <w:szCs w:val="24"/>
        </w:rPr>
      </w:pPr>
      <w:r>
        <w:rPr>
          <w:noProof/>
        </w:rPr>
        <w:drawing>
          <wp:inline distT="0" distB="0" distL="0" distR="0" wp14:anchorId="3E86CF0B" wp14:editId="54C1A546">
            <wp:extent cx="5612130" cy="2665095"/>
            <wp:effectExtent l="0" t="0" r="7620" b="1905"/>
            <wp:docPr id="1861463080" name="Imagen 8" descr="Gráfico de las respuestas de Formularios. Título de la pregunta: ¿Ha probado otros productos de rellenos con estas frutas en el mercado?. Número de respuestas: 33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áfico de las respuestas de Formularios. Título de la pregunta: ¿Ha probado otros productos de rellenos con estas frutas en el mercado?. Número de respuestas: 33 respuesta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12130" cy="2665095"/>
                    </a:xfrm>
                    <a:prstGeom prst="rect">
                      <a:avLst/>
                    </a:prstGeom>
                    <a:noFill/>
                    <a:ln>
                      <a:noFill/>
                    </a:ln>
                  </pic:spPr>
                </pic:pic>
              </a:graphicData>
            </a:graphic>
          </wp:inline>
        </w:drawing>
      </w:r>
    </w:p>
    <w:p w14:paraId="703B6DC8" w14:textId="4708DF9F" w:rsidR="009F69D6" w:rsidRDefault="009F69D6" w:rsidP="005D2860">
      <w:pPr>
        <w:rPr>
          <w:rFonts w:ascii="Times New Roman" w:hAnsi="Times New Roman" w:cs="Times New Roman"/>
          <w:szCs w:val="24"/>
        </w:rPr>
      </w:pPr>
      <w:r>
        <w:rPr>
          <w:rFonts w:ascii="Times New Roman" w:hAnsi="Times New Roman" w:cs="Times New Roman"/>
          <w:szCs w:val="24"/>
        </w:rPr>
        <w:t xml:space="preserve">Nota: Se debe hacer un conocimiento general en cuanto a </w:t>
      </w:r>
      <w:r w:rsidR="00B030B9">
        <w:rPr>
          <w:rFonts w:ascii="Times New Roman" w:hAnsi="Times New Roman" w:cs="Times New Roman"/>
          <w:szCs w:val="24"/>
        </w:rPr>
        <w:t>si el consumidor promedio ha probado la fruta en una presentación diferente a la planteada. Autoría Propia.</w:t>
      </w:r>
    </w:p>
    <w:p w14:paraId="0E562576" w14:textId="5AE9AE08" w:rsidR="000D7F6E" w:rsidRDefault="005D2860" w:rsidP="00227F70">
      <w:pPr>
        <w:rPr>
          <w:rFonts w:ascii="Times New Roman" w:hAnsi="Times New Roman" w:cs="Times New Roman"/>
          <w:szCs w:val="24"/>
        </w:rPr>
      </w:pPr>
      <w:r w:rsidRPr="00697F21">
        <w:rPr>
          <w:rFonts w:ascii="Times New Roman" w:hAnsi="Times New Roman" w:cs="Times New Roman"/>
          <w:szCs w:val="24"/>
        </w:rPr>
        <w:t>Esto sugiere que una minoría de los participantes tienen experiencia previa con productos de relleno que contienen estas frutas, mientras que la mayoría no la tienen.</w:t>
      </w:r>
      <w:r>
        <w:rPr>
          <w:rFonts w:ascii="Times New Roman" w:hAnsi="Times New Roman" w:cs="Times New Roman"/>
          <w:szCs w:val="24"/>
        </w:rPr>
        <w:t xml:space="preserve"> Otro punto positivo ya que el impacto de un producto con estos sabores poco comunes de ver en este mercado hace una buena primera impresión. </w:t>
      </w:r>
    </w:p>
    <w:p w14:paraId="656645F4" w14:textId="29A5E501" w:rsidR="00227F70" w:rsidRPr="00227F70" w:rsidRDefault="7E6C90FE" w:rsidP="00802A16">
      <w:pPr>
        <w:pStyle w:val="Heading1"/>
        <w:numPr>
          <w:ilvl w:val="0"/>
          <w:numId w:val="12"/>
        </w:numPr>
      </w:pPr>
      <w:bookmarkStart w:id="79" w:name="_Toc166923133"/>
      <w:r>
        <w:t>Conclusiones</w:t>
      </w:r>
      <w:bookmarkEnd w:id="79"/>
    </w:p>
    <w:p w14:paraId="607B5F35" w14:textId="77777777" w:rsidR="000D7F6E" w:rsidRPr="00CC03CB" w:rsidRDefault="000D7F6E" w:rsidP="00CC03CB">
      <w:pPr>
        <w:spacing w:after="0" w:line="240" w:lineRule="auto"/>
        <w:ind w:firstLine="270"/>
        <w:textAlignment w:val="baseline"/>
        <w:rPr>
          <w:rFonts w:ascii="Segoe UI" w:eastAsia="Times New Roman" w:hAnsi="Segoe UI" w:cs="Segoe UI"/>
          <w:sz w:val="18"/>
          <w:szCs w:val="18"/>
          <w:lang w:val="es-CO" w:eastAsia="es-CO"/>
        </w:rPr>
      </w:pPr>
    </w:p>
    <w:p w14:paraId="1124D825" w14:textId="5BA123C6" w:rsidR="00CC03CB" w:rsidRPr="00CC03CB" w:rsidRDefault="00CC03CB" w:rsidP="000D7F6E">
      <w:pPr>
        <w:spacing w:after="0"/>
        <w:ind w:firstLine="720"/>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szCs w:val="24"/>
          <w:lang w:eastAsia="es-CO"/>
        </w:rPr>
        <w:t xml:space="preserve">En la preparación de los rellenos para cupcakes, el producto final resulto ser algo diferente a lo esperado en </w:t>
      </w:r>
      <w:r w:rsidR="005B4A11">
        <w:rPr>
          <w:rFonts w:ascii="Times New Roman" w:eastAsia="Times New Roman" w:hAnsi="Times New Roman" w:cs="Times New Roman"/>
          <w:szCs w:val="24"/>
          <w:lang w:eastAsia="es-CO"/>
        </w:rPr>
        <w:t>el</w:t>
      </w:r>
      <w:r w:rsidRPr="00CC03CB">
        <w:rPr>
          <w:rFonts w:ascii="Times New Roman" w:eastAsia="Times New Roman" w:hAnsi="Times New Roman" w:cs="Times New Roman"/>
          <w:szCs w:val="24"/>
          <w:lang w:eastAsia="es-CO"/>
        </w:rPr>
        <w:t xml:space="preserve"> primer intento, obteniendo en cada fruta un producto distintito, en la uchuva al no procesarla o licuarla termino siendo un dulce de uchuva, en la curuba no alcanzo a gelificar, de manera que quedo algo liquida y gelatinosa sin cuerpo y por último el carambolo, que aunque si llego a un punto de espesor importante, la textura esta fruta fue pastosa, generando una duda a la hora de combinarlo con el cupcake. Pero para el segundo intento ya teniendo los resultados del primer ensayo, se hizo varias modificaciones en la receta estándar, y la manera de elaborarlo, en el caso de la uchuva, el relleno quedo algo dulce, pero con una textura gelatinosa, funcional para usarlo en como relleno para cupcake, en el caso de la curuba adopto un sabor a durazno para las personas que no conocían o no distinguían bien el sabor de la curuba, pero fue aceptado además de lograr la consistencia correcta para uso de relleno para cupcake, y por último el de carambolo, que si tuvo varias modificaciones en el proceso como por ejemplo el doble proceso de colado para lograr una textura lisa y sedosa, ya que fue pastosa en el primer intento, por lo tanto tuvo un buen recibimiento por parte de los encuestados y a su vez la estandarización fue correcta para lograr la gelificación perfecta para un relleno de cupcake.</w:t>
      </w:r>
      <w:r w:rsidRPr="00CC03CB">
        <w:rPr>
          <w:rFonts w:ascii="Times New Roman" w:eastAsia="Times New Roman" w:hAnsi="Times New Roman" w:cs="Times New Roman"/>
          <w:szCs w:val="24"/>
          <w:lang w:val="es-CO" w:eastAsia="es-CO"/>
        </w:rPr>
        <w:t> </w:t>
      </w:r>
    </w:p>
    <w:p w14:paraId="4D84CE98" w14:textId="77777777" w:rsidR="00CC03CB" w:rsidRPr="00CC03CB" w:rsidRDefault="00CC03CB" w:rsidP="000D7F6E">
      <w:pPr>
        <w:spacing w:after="0"/>
        <w:ind w:firstLine="720"/>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szCs w:val="24"/>
          <w:lang w:eastAsia="es-CO"/>
        </w:rPr>
        <w:t>Con el análisis de resultado se evidencia que los tres rellenos obtuvieron texturas diferentes, pero ninguno fue el deseado, obligando a hacer una segunda prueba para llegar al producto esperado, probando con diferentes gramajes en cada preparación, como en la uchuva se debe agregar azúcar menor a diferencia de la primera prueba, en la curuba se debe estudiar la cantidad correcta de pectina por gramos de fruta, para conocer la porción exacta del aditivo para obtener un relleno de curuba perfecto. </w:t>
      </w:r>
      <w:r w:rsidRPr="00CC03CB">
        <w:rPr>
          <w:rFonts w:ascii="Times New Roman" w:eastAsia="Times New Roman" w:hAnsi="Times New Roman" w:cs="Times New Roman"/>
          <w:szCs w:val="24"/>
          <w:lang w:val="es-CO" w:eastAsia="es-CO"/>
        </w:rPr>
        <w:t> </w:t>
      </w:r>
    </w:p>
    <w:p w14:paraId="7AF67E2C" w14:textId="77777777" w:rsidR="00CC03CB" w:rsidRPr="00CC03CB" w:rsidRDefault="00CC03CB" w:rsidP="000D7F6E">
      <w:pPr>
        <w:spacing w:after="0"/>
        <w:ind w:firstLine="720"/>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szCs w:val="24"/>
          <w:lang w:eastAsia="es-CO"/>
        </w:rPr>
        <w:t>En la segunda prueba se logró obtener la textura deseada en los tres rellenos para cupcakes, modificando los gramajes de la receta estándar y estudiando el uso perfecto de la pectina para una buena gelificación, alcanzando una estandarización correcta en los tres rellenos. </w:t>
      </w:r>
      <w:r w:rsidRPr="00CC03CB">
        <w:rPr>
          <w:rFonts w:ascii="Times New Roman" w:eastAsia="Times New Roman" w:hAnsi="Times New Roman" w:cs="Times New Roman"/>
          <w:szCs w:val="24"/>
          <w:lang w:val="es-CO" w:eastAsia="es-CO"/>
        </w:rPr>
        <w:t> </w:t>
      </w:r>
    </w:p>
    <w:p w14:paraId="5D535FD5" w14:textId="77777777" w:rsidR="00CC03CB" w:rsidRPr="00CC03CB" w:rsidRDefault="00CC03CB" w:rsidP="000D7F6E">
      <w:pPr>
        <w:spacing w:after="0"/>
        <w:ind w:firstLine="720"/>
        <w:textAlignment w:val="baseline"/>
        <w:rPr>
          <w:rFonts w:ascii="Times New Roman" w:eastAsia="Times New Roman" w:hAnsi="Times New Roman" w:cs="Times New Roman"/>
          <w:szCs w:val="24"/>
          <w:lang w:val="es-CO" w:eastAsia="es-CO"/>
        </w:rPr>
      </w:pPr>
      <w:r w:rsidRPr="00CC03CB">
        <w:rPr>
          <w:rFonts w:ascii="Times New Roman" w:eastAsia="Times New Roman" w:hAnsi="Times New Roman" w:cs="Times New Roman"/>
          <w:szCs w:val="24"/>
          <w:lang w:eastAsia="es-CO"/>
        </w:rPr>
        <w:t>A causa de la transformación final no se pudo llegar a hacer las pruebas con los cupcakes para conocer los sabores combinados, afectando el avance del proyecto para la aprobación de los diferentes sabores entre la fruta y los sabores del bizcocho y frosting que es el sabor vainilla, y a su vez la combinación entre las texturas del cupcake y del relleno. </w:t>
      </w:r>
      <w:r w:rsidRPr="00CC03CB">
        <w:rPr>
          <w:rFonts w:ascii="Times New Roman" w:eastAsia="Times New Roman" w:hAnsi="Times New Roman" w:cs="Times New Roman"/>
          <w:szCs w:val="24"/>
          <w:lang w:val="es-CO" w:eastAsia="es-CO"/>
        </w:rPr>
        <w:t> </w:t>
      </w:r>
    </w:p>
    <w:p w14:paraId="1484ED4D" w14:textId="77777777" w:rsidR="00CC03CB" w:rsidRPr="00CC03CB" w:rsidRDefault="00CC03CB" w:rsidP="00CC03CB"/>
    <w:p w14:paraId="6E4C529E" w14:textId="77777777" w:rsidR="00CC03CB" w:rsidRPr="00CC03CB" w:rsidRDefault="00CC03CB" w:rsidP="00CC03CB"/>
    <w:p w14:paraId="18AC6AC9" w14:textId="77777777" w:rsidR="00A9250A" w:rsidRPr="00794D64" w:rsidRDefault="00A9250A" w:rsidP="00A9250A">
      <w:pPr>
        <w:rPr>
          <w:color w:val="000000" w:themeColor="text1"/>
        </w:rPr>
      </w:pPr>
    </w:p>
    <w:p w14:paraId="32778FC3" w14:textId="77777777" w:rsidR="00A9250A" w:rsidRPr="00794D64" w:rsidRDefault="00A9250A" w:rsidP="00A86A6D">
      <w:pPr>
        <w:pStyle w:val="Heading1"/>
        <w:ind w:firstLine="709"/>
      </w:pPr>
    </w:p>
    <w:p w14:paraId="2C866F22" w14:textId="1C0D400C" w:rsidR="1687D4D9" w:rsidRPr="00794D64" w:rsidRDefault="1687D4D9" w:rsidP="1687D4D9">
      <w:pPr>
        <w:rPr>
          <w:color w:val="000000" w:themeColor="text1"/>
        </w:rPr>
      </w:pPr>
    </w:p>
    <w:p w14:paraId="5322AC26" w14:textId="0E2ED063" w:rsidR="1687D4D9" w:rsidRPr="00794D64" w:rsidRDefault="1687D4D9" w:rsidP="1687D4D9">
      <w:pPr>
        <w:rPr>
          <w:color w:val="000000" w:themeColor="text1"/>
        </w:rPr>
      </w:pPr>
    </w:p>
    <w:p w14:paraId="46B8C27C" w14:textId="1E4840C7" w:rsidR="1687D4D9" w:rsidRPr="00794D64" w:rsidRDefault="1687D4D9" w:rsidP="1687D4D9">
      <w:pPr>
        <w:rPr>
          <w:color w:val="000000" w:themeColor="text1"/>
        </w:rPr>
      </w:pPr>
    </w:p>
    <w:p w14:paraId="440619C0" w14:textId="77777777" w:rsidR="00A9250A" w:rsidRPr="00794D64" w:rsidRDefault="00A9250A" w:rsidP="00A9250A">
      <w:pPr>
        <w:rPr>
          <w:color w:val="000000" w:themeColor="text1"/>
        </w:rPr>
      </w:pPr>
    </w:p>
    <w:p w14:paraId="518A35BB" w14:textId="77777777" w:rsidR="0004195C" w:rsidRPr="00794D64" w:rsidRDefault="0004195C" w:rsidP="00A86A6D">
      <w:pPr>
        <w:ind w:firstLine="709"/>
        <w:rPr>
          <w:color w:val="000000" w:themeColor="text1"/>
        </w:rPr>
      </w:pPr>
    </w:p>
    <w:p w14:paraId="5213D9CA" w14:textId="77777777" w:rsidR="00AF769F" w:rsidRDefault="00AF769F" w:rsidP="00A86A6D">
      <w:pPr>
        <w:ind w:firstLine="709"/>
        <w:rPr>
          <w:color w:val="000000" w:themeColor="text1"/>
        </w:rPr>
      </w:pPr>
    </w:p>
    <w:p w14:paraId="313699D7" w14:textId="77777777" w:rsidR="005B4A11" w:rsidRPr="00794D64" w:rsidRDefault="005B4A11" w:rsidP="00227F70">
      <w:pPr>
        <w:ind w:firstLine="0"/>
        <w:rPr>
          <w:color w:val="000000" w:themeColor="text1"/>
        </w:rPr>
      </w:pPr>
    </w:p>
    <w:bookmarkStart w:id="80" w:name="_Toc166923134" w:displacedByCustomXml="next"/>
    <w:sdt>
      <w:sdtPr>
        <w:rPr>
          <w:rFonts w:asciiTheme="minorHAnsi" w:eastAsiaTheme="minorEastAsia" w:hAnsiTheme="minorHAnsi" w:cstheme="minorBidi"/>
          <w:b w:val="0"/>
          <w:caps/>
          <w:color w:val="auto"/>
          <w:sz w:val="22"/>
          <w:szCs w:val="22"/>
        </w:rPr>
        <w:id w:val="1824392869"/>
        <w:docPartObj>
          <w:docPartGallery w:val="Bibliographies"/>
          <w:docPartUnique/>
        </w:docPartObj>
      </w:sdtPr>
      <w:sdtEndPr>
        <w:rPr>
          <w:rFonts w:asciiTheme="majorBidi" w:hAnsiTheme="majorBidi"/>
          <w:caps w:val="0"/>
          <w:sz w:val="24"/>
          <w:szCs w:val="24"/>
        </w:rPr>
      </w:sdtEndPr>
      <w:sdtContent>
        <w:p w14:paraId="7E652FB5" w14:textId="011FA73C" w:rsidR="00FC175E" w:rsidRPr="00794D64" w:rsidRDefault="00FC175E" w:rsidP="00A86A6D">
          <w:pPr>
            <w:pStyle w:val="Heading1"/>
            <w:ind w:firstLine="709"/>
          </w:pPr>
          <w:r w:rsidRPr="00794D64">
            <w:t>Bibliografía</w:t>
          </w:r>
          <w:bookmarkEnd w:id="80"/>
        </w:p>
        <w:sdt>
          <w:sdtPr>
            <w:rPr>
              <w:color w:val="000000" w:themeColor="text1"/>
            </w:rPr>
            <w:id w:val="111145805"/>
            <w:bibliography/>
          </w:sdtPr>
          <w:sdtContent>
            <w:p w14:paraId="07ED2CA9" w14:textId="77777777" w:rsidR="002F1BC0" w:rsidRPr="00794D64" w:rsidRDefault="00FC175E" w:rsidP="002F1BC0">
              <w:pPr>
                <w:pStyle w:val="Bibliography"/>
                <w:ind w:left="720" w:hanging="720"/>
                <w:rPr>
                  <w:noProof/>
                  <w:color w:val="000000" w:themeColor="text1"/>
                  <w:szCs w:val="24"/>
                </w:rPr>
              </w:pPr>
              <w:r w:rsidRPr="00794D64">
                <w:rPr>
                  <w:rFonts w:cstheme="majorBidi"/>
                  <w:color w:val="000000" w:themeColor="text1"/>
                  <w:szCs w:val="24"/>
                </w:rPr>
                <w:fldChar w:fldCharType="begin"/>
              </w:r>
              <w:r w:rsidRPr="00794D64">
                <w:rPr>
                  <w:rFonts w:cstheme="majorBidi"/>
                  <w:color w:val="000000" w:themeColor="text1"/>
                  <w:szCs w:val="24"/>
                </w:rPr>
                <w:instrText>BIBLIOGRAPHY</w:instrText>
              </w:r>
              <w:r w:rsidRPr="00794D64">
                <w:rPr>
                  <w:rFonts w:cstheme="majorBidi"/>
                  <w:color w:val="000000" w:themeColor="text1"/>
                  <w:szCs w:val="24"/>
                </w:rPr>
                <w:fldChar w:fldCharType="separate"/>
              </w:r>
              <w:r w:rsidR="002F1BC0" w:rsidRPr="00794D64">
                <w:rPr>
                  <w:noProof/>
                  <w:color w:val="000000" w:themeColor="text1"/>
                </w:rPr>
                <w:t xml:space="preserve">Araujo Ramirez, A., &amp; Trujillo Buitrago , J. E. (2018 ). </w:t>
              </w:r>
              <w:r w:rsidR="002F1BC0" w:rsidRPr="00794D64">
                <w:rPr>
                  <w:i/>
                  <w:iCs/>
                  <w:noProof/>
                  <w:color w:val="000000" w:themeColor="text1"/>
                </w:rPr>
                <w:t>Software administrativo de la receta estándar (S.A.R.E).</w:t>
              </w:r>
              <w:r w:rsidR="002F1BC0" w:rsidRPr="00794D64">
                <w:rPr>
                  <w:noProof/>
                  <w:color w:val="000000" w:themeColor="text1"/>
                </w:rPr>
                <w:t xml:space="preserve"> Obtenido de Software administrativo de la receta estándar (S.A.R.E): http://repository.unipiloto.edu.co/handle/20.500.12277/6110</w:t>
              </w:r>
            </w:p>
            <w:p w14:paraId="30D6F695"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Bernal, I. (2 de Noviembre de 2018). </w:t>
              </w:r>
              <w:r w:rsidRPr="00794D64">
                <w:rPr>
                  <w:i/>
                  <w:iCs/>
                  <w:noProof/>
                  <w:color w:val="000000" w:themeColor="text1"/>
                </w:rPr>
                <w:t>Del campo a la olla: una posible revolución gastronómica en Colombia.</w:t>
              </w:r>
              <w:r w:rsidRPr="00794D64">
                <w:rPr>
                  <w:noProof/>
                  <w:color w:val="000000" w:themeColor="text1"/>
                </w:rPr>
                <w:t xml:space="preserve"> Obtenido de Revista Vice: https://www.vice.com/es/article/nemd9k/del-campo-a-la-olla-una-posible-revolucion-gastronomica-en-colombia-comida</w:t>
              </w:r>
            </w:p>
            <w:p w14:paraId="41BE8BE5" w14:textId="77777777" w:rsidR="002F1BC0" w:rsidRPr="00794D64" w:rsidRDefault="002F1BC0" w:rsidP="002F1BC0">
              <w:pPr>
                <w:pStyle w:val="Bibliography"/>
                <w:ind w:left="720" w:hanging="720"/>
                <w:rPr>
                  <w:noProof/>
                  <w:color w:val="000000" w:themeColor="text1"/>
                </w:rPr>
              </w:pPr>
              <w:r w:rsidRPr="00D80FE9">
                <w:rPr>
                  <w:color w:val="000000" w:themeColor="text1"/>
                  <w:lang w:val="pt-PT"/>
                </w:rPr>
                <w:t xml:space="preserve">Cagua, Arias, &amp; Orduz. (28 de Agosto de 2015). </w:t>
              </w:r>
              <w:r w:rsidRPr="00794D64">
                <w:rPr>
                  <w:i/>
                  <w:iCs/>
                  <w:noProof/>
                  <w:color w:val="000000" w:themeColor="text1"/>
                </w:rPr>
                <w:t xml:space="preserve">El cultivo de carambolo (Averrhoa carambola L.) y su comportamiento en el piedemonte del Meta(Colombia). Una revisión </w:t>
              </w:r>
              <w:r w:rsidRPr="00794D64">
                <w:rPr>
                  <w:noProof/>
                  <w:color w:val="000000" w:themeColor="text1"/>
                </w:rPr>
                <w:t>. Obtenido de file:///C:/Users/jsped/Downloads/gfischer,+Art%C3%ADculo+Carambola.pdf</w:t>
              </w:r>
            </w:p>
            <w:p w14:paraId="46099AE5"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Cake by made. (Septiembre de 2023). </w:t>
              </w:r>
              <w:r w:rsidRPr="00794D64">
                <w:rPr>
                  <w:i/>
                  <w:iCs/>
                  <w:noProof/>
                  <w:color w:val="000000" w:themeColor="text1"/>
                </w:rPr>
                <w:t>pagina principal Cake by made.</w:t>
              </w:r>
              <w:r w:rsidRPr="00794D64">
                <w:rPr>
                  <w:noProof/>
                  <w:color w:val="000000" w:themeColor="text1"/>
                </w:rPr>
                <w:t xml:space="preserve"> Obtenido de pagina principal Cake by made.: https://cakebymade.com/cupcakes-personalizados/</w:t>
              </w:r>
            </w:p>
            <w:p w14:paraId="798820B3"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Caracol Radio. (21 de Octubre de 2015). </w:t>
              </w:r>
              <w:r w:rsidRPr="00794D64">
                <w:rPr>
                  <w:i/>
                  <w:iCs/>
                  <w:noProof/>
                  <w:color w:val="000000" w:themeColor="text1"/>
                </w:rPr>
                <w:t>63 % de jóvenes bogotanos consume pocas frutas y hortalizas.</w:t>
              </w:r>
              <w:r w:rsidRPr="00794D64">
                <w:rPr>
                  <w:noProof/>
                  <w:color w:val="000000" w:themeColor="text1"/>
                </w:rPr>
                <w:t xml:space="preserve"> Obtenido de https://caracol.com.co/programa/2015/10/21/sanamente/1445458627_077291.html</w:t>
              </w:r>
            </w:p>
            <w:p w14:paraId="765B673D"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Catucuamba Otavalo, T. R. (2021). </w:t>
              </w:r>
              <w:r w:rsidRPr="00794D64">
                <w:rPr>
                  <w:i/>
                  <w:iCs/>
                  <w:noProof/>
                  <w:color w:val="000000" w:themeColor="text1"/>
                </w:rPr>
                <w:t>FACULTAD DE INDUSTRIAS AGROPECUARIAS Y CIENCIAS AMBIENTALES.</w:t>
              </w:r>
              <w:r w:rsidRPr="00794D64">
                <w:rPr>
                  <w:noProof/>
                  <w:color w:val="000000" w:themeColor="text1"/>
                </w:rPr>
                <w:t xml:space="preserve"> Obtenido de “Estudio de la sustitución parcial de harina de trigo (Triticum aestivum) por harina de: http://repositorio.upec.edu.ec/bitstream/123456789/947/1/019-%20CATUCUAMBA%20OTAVALO%20TANIA%20RUBI.pdf</w:t>
              </w:r>
            </w:p>
            <w:p w14:paraId="2B9484E0"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Chaparro, Maldonado, Franco, &amp; Urango. (12 de Noviembre de 2013). </w:t>
              </w:r>
              <w:r w:rsidRPr="00794D64">
                <w:rPr>
                  <w:i/>
                  <w:iCs/>
                  <w:noProof/>
                  <w:color w:val="000000" w:themeColor="text1"/>
                </w:rPr>
                <w:t>CARACTERÍSTICAS NUTRICIONALES Y ANTIOXIDANTES DE LA FRUTA CURUBA LARGA (Passiflora mollisima Bailey)</w:t>
              </w:r>
              <w:r w:rsidRPr="00794D64">
                <w:rPr>
                  <w:noProof/>
                  <w:color w:val="000000" w:themeColor="text1"/>
                </w:rPr>
                <w:t>. Obtenido de http://www.scielo.org.co/scielo.php?script=sci_arttext&amp;pid=S1692-35612015000100014#:~:text=La%20curuba%20larga%20es%20originaria,haz%20como%20por%20el%20env%C3%A9s.</w:t>
              </w:r>
            </w:p>
            <w:p w14:paraId="7BBA46A2"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Cocinillas. (04 de Abril de 2014). </w:t>
              </w:r>
              <w:r w:rsidRPr="00794D64">
                <w:rPr>
                  <w:i/>
                  <w:iCs/>
                  <w:noProof/>
                  <w:color w:val="000000" w:themeColor="text1"/>
                </w:rPr>
                <w:t>Historia del Cupcake, ¿qué diferencia hay con un Muffin y una Magdalena?</w:t>
              </w:r>
              <w:r w:rsidRPr="00794D64">
                <w:rPr>
                  <w:noProof/>
                  <w:color w:val="000000" w:themeColor="text1"/>
                </w:rPr>
                <w:t xml:space="preserve"> Obtenido de Historia del Cupcake, ¿qué diferencia hay con un Muffin y una Magdalena?: https://www.elespanol.com/cocinillas/reportajes-gastronomicos/20140404/historia-cupcake-diferencia-muffin-magdalena/16748334_0.html</w:t>
              </w:r>
            </w:p>
            <w:p w14:paraId="3434BD12"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Colombia. (2021). </w:t>
              </w:r>
              <w:r w:rsidRPr="00794D64">
                <w:rPr>
                  <w:i/>
                  <w:iCs/>
                  <w:noProof/>
                  <w:color w:val="000000" w:themeColor="text1"/>
                </w:rPr>
                <w:t>Productos colombianos que cuentan con un certificado de origen.</w:t>
              </w:r>
              <w:r w:rsidRPr="00794D64">
                <w:rPr>
                  <w:noProof/>
                  <w:color w:val="000000" w:themeColor="text1"/>
                </w:rPr>
                <w:t xml:space="preserve"> Obtenido de El país cuenta actualmente con una variedad de productos colombianos que tienen el sello de Denominación de Origen, el cual distingue la calidad y procedencia de los alimentos, las artesanías y las manufacturas típicas.: https://www.colombia.co/extranjeros/productos-colombianos-con-denominacion-de-origen/</w:t>
              </w:r>
            </w:p>
            <w:p w14:paraId="66463E11"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Cupcakes Estandar. (s.f.). </w:t>
              </w:r>
              <w:r w:rsidRPr="00794D64">
                <w:rPr>
                  <w:i/>
                  <w:iCs/>
                  <w:noProof/>
                  <w:color w:val="000000" w:themeColor="text1"/>
                </w:rPr>
                <w:t>pagina principal Cupcakes Estandar.</w:t>
              </w:r>
              <w:r w:rsidRPr="00794D64">
                <w:rPr>
                  <w:noProof/>
                  <w:color w:val="000000" w:themeColor="text1"/>
                </w:rPr>
                <w:t xml:space="preserve"> Obtenido de pagina principal Cupcakes Estandar.: https://mr-cupcake.com/producto/cupcakes-estandar/</w:t>
              </w:r>
            </w:p>
            <w:p w14:paraId="2FC80CE9"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CUPCAKES FACTORY. (2023). </w:t>
              </w:r>
              <w:r w:rsidRPr="00794D64">
                <w:rPr>
                  <w:i/>
                  <w:iCs/>
                  <w:noProof/>
                  <w:color w:val="000000" w:themeColor="text1"/>
                </w:rPr>
                <w:t>PAGINA PRINCIPAL CUPCAKES FACTORY.</w:t>
              </w:r>
              <w:r w:rsidRPr="00794D64">
                <w:rPr>
                  <w:noProof/>
                  <w:color w:val="000000" w:themeColor="text1"/>
                </w:rPr>
                <w:t xml:space="preserve"> Obtenido de PAGINA PRINCIPAL CUPCAKES FACTORY: https://cupcakesfactory.com.co/</w:t>
              </w:r>
            </w:p>
            <w:p w14:paraId="28A40E5A"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Cupcakes factory. (s.f.). </w:t>
              </w:r>
              <w:r w:rsidRPr="00794D64">
                <w:rPr>
                  <w:i/>
                  <w:iCs/>
                  <w:noProof/>
                  <w:color w:val="000000" w:themeColor="text1"/>
                </w:rPr>
                <w:t>Pagina principal Cupcakes factory.</w:t>
              </w:r>
              <w:r w:rsidRPr="00794D64">
                <w:rPr>
                  <w:noProof/>
                  <w:color w:val="000000" w:themeColor="text1"/>
                </w:rPr>
                <w:t xml:space="preserve"> Obtenido de https://cupcakesfactory.com.co/</w:t>
              </w:r>
            </w:p>
            <w:p w14:paraId="38C76604"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DANE. (Junio de 2023). </w:t>
              </w:r>
              <w:r w:rsidRPr="00794D64">
                <w:rPr>
                  <w:i/>
                  <w:iCs/>
                  <w:noProof/>
                  <w:color w:val="000000" w:themeColor="text1"/>
                </w:rPr>
                <w:t>Colombia Potencia de la Vida.</w:t>
              </w:r>
              <w:r w:rsidRPr="00794D64">
                <w:rPr>
                  <w:noProof/>
                  <w:color w:val="000000" w:themeColor="text1"/>
                </w:rPr>
                <w:t xml:space="preserve"> Obtenido de Exportaciones: https://www.dane.gov.co/index.php/estadisticas-por-tema/comercio-internacional/exportaciones</w:t>
              </w:r>
            </w:p>
            <w:p w14:paraId="54A180B1"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FAO. (2006). </w:t>
              </w:r>
              <w:r w:rsidRPr="00794D64">
                <w:rPr>
                  <w:i/>
                  <w:iCs/>
                  <w:noProof/>
                  <w:color w:val="000000" w:themeColor="text1"/>
                </w:rPr>
                <w:t xml:space="preserve">CARAMBOLA (Averrhoa carambola) </w:t>
              </w:r>
              <w:r w:rsidRPr="00794D64">
                <w:rPr>
                  <w:noProof/>
                  <w:color w:val="000000" w:themeColor="text1"/>
                </w:rPr>
                <w:t>. Obtenido de https://www.ipcinfo.org/fileadmin/user_upload/inpho/InfoSheet_pdfs/CARAMBOLA.pdf</w:t>
              </w:r>
            </w:p>
            <w:p w14:paraId="52D2ECF4"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Martinez Polo, L. (28 de Marzo de 2023). </w:t>
              </w:r>
              <w:r w:rsidRPr="00794D64">
                <w:rPr>
                  <w:i/>
                  <w:iCs/>
                  <w:noProof/>
                  <w:color w:val="000000" w:themeColor="text1"/>
                </w:rPr>
                <w:t>ElTiempo.</w:t>
              </w:r>
              <w:r w:rsidRPr="00794D64">
                <w:rPr>
                  <w:noProof/>
                  <w:color w:val="000000" w:themeColor="text1"/>
                </w:rPr>
                <w:t xml:space="preserve"> Obtenido de El sabor de las frutas en la comida callejera colombiana: https://www.eltiempo.com/cultura/gastronomia/un-tour-de-bocados-por-el-paraiso-frutal-que-es-colombia-751043</w:t>
              </w:r>
            </w:p>
            <w:p w14:paraId="00D920A4"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Mendoza, Rodriguez, &amp; Millan. (Diciembre de 2012). </w:t>
              </w:r>
              <w:r w:rsidRPr="00794D64">
                <w:rPr>
                  <w:i/>
                  <w:iCs/>
                  <w:noProof/>
                  <w:color w:val="000000" w:themeColor="text1"/>
                </w:rPr>
                <w:t>CARACTERIZACIÓN FÍSICO QUÍMICA DE LA UCHUVA (Physalis peruviana) EN LA REGIÓN DE SILVIA CAUCA</w:t>
              </w:r>
              <w:r w:rsidRPr="00794D64">
                <w:rPr>
                  <w:noProof/>
                  <w:color w:val="000000" w:themeColor="text1"/>
                </w:rPr>
                <w:t>. Obtenido de http://www.scielo.org.co/pdf/bsaa/v10n2/v10n2a22.pdf</w:t>
              </w:r>
            </w:p>
            <w:p w14:paraId="24C5D872"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Ministerio de Salud. (2013). </w:t>
              </w:r>
              <w:r w:rsidRPr="00794D64">
                <w:rPr>
                  <w:i/>
                  <w:iCs/>
                  <w:noProof/>
                  <w:color w:val="000000" w:themeColor="text1"/>
                </w:rPr>
                <w:t>PERFIL NACIONAL DE CONSUMO DE FRUTAS Y VERDURAS</w:t>
              </w:r>
              <w:r w:rsidRPr="00794D64">
                <w:rPr>
                  <w:noProof/>
                  <w:color w:val="000000" w:themeColor="text1"/>
                </w:rPr>
                <w:t>. Obtenido de https://www.minsalud.gov.co/sites/rid/Lists/BibliotecaDigital/RIDE/VS/PP/SNA/perfil-nacional-consumo-frutas-y-verduras-colombia-2013.pdf</w:t>
              </w:r>
            </w:p>
            <w:p w14:paraId="550D4EFA"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MR. Cupcake bogotá. (2023). </w:t>
              </w:r>
              <w:r w:rsidRPr="00794D64">
                <w:rPr>
                  <w:i/>
                  <w:iCs/>
                  <w:noProof/>
                  <w:color w:val="000000" w:themeColor="text1"/>
                </w:rPr>
                <w:t>Pagina principal, quienes somos?</w:t>
              </w:r>
              <w:r w:rsidRPr="00794D64">
                <w:rPr>
                  <w:noProof/>
                  <w:color w:val="000000" w:themeColor="text1"/>
                </w:rPr>
                <w:t xml:space="preserve"> Obtenido de Pagina principal, quienes somos?: https://mr-cupcake.com/quienes-somos/</w:t>
              </w:r>
            </w:p>
            <w:p w14:paraId="7A9BAFAF"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Opinión Portafolio . (3 de Junio de 2022). </w:t>
              </w:r>
              <w:r w:rsidRPr="00794D64">
                <w:rPr>
                  <w:i/>
                  <w:iCs/>
                  <w:noProof/>
                  <w:color w:val="000000" w:themeColor="text1"/>
                </w:rPr>
                <w:t>Exportaciones de uchuvas crecieron 18 % en el primer trimestre</w:t>
              </w:r>
              <w:r w:rsidRPr="00794D64">
                <w:rPr>
                  <w:noProof/>
                  <w:color w:val="000000" w:themeColor="text1"/>
                </w:rPr>
                <w:t>. Obtenido de Portafolio: https://www.portafolio.co/opinion/diana-katherine-rodriguez-triana/exportacion-de-uchuva-crecio-un-18-en-el-primer-trimestre-566420</w:t>
              </w:r>
            </w:p>
            <w:p w14:paraId="41AFD372"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Procolombia. (n.f). </w:t>
              </w:r>
              <w:r w:rsidRPr="00794D64">
                <w:rPr>
                  <w:i/>
                  <w:iCs/>
                  <w:noProof/>
                  <w:color w:val="000000" w:themeColor="text1"/>
                </w:rPr>
                <w:t>Frutas exoticas.</w:t>
              </w:r>
              <w:r w:rsidRPr="00794D64">
                <w:rPr>
                  <w:noProof/>
                  <w:color w:val="000000" w:themeColor="text1"/>
                </w:rPr>
                <w:t xml:space="preserve"> Obtenido de https://procolombia.co/frutas-exoticas-0</w:t>
              </w:r>
            </w:p>
            <w:p w14:paraId="114F9475"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Puratos . (s.f.). </w:t>
              </w:r>
              <w:r w:rsidRPr="00794D64">
                <w:rPr>
                  <w:i/>
                  <w:iCs/>
                  <w:noProof/>
                  <w:color w:val="000000" w:themeColor="text1"/>
                </w:rPr>
                <w:t>Puratos food innovation for good .</w:t>
              </w:r>
              <w:r w:rsidRPr="00794D64">
                <w:rPr>
                  <w:noProof/>
                  <w:color w:val="000000" w:themeColor="text1"/>
                </w:rPr>
                <w:t xml:space="preserve"> Obtenido de Pagina principal : https://www.puratos.com/</w:t>
              </w:r>
            </w:p>
            <w:p w14:paraId="34FF1064"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Sampieri, H. (2014). </w:t>
              </w:r>
              <w:r w:rsidRPr="00794D64">
                <w:rPr>
                  <w:i/>
                  <w:iCs/>
                  <w:noProof/>
                  <w:color w:val="000000" w:themeColor="text1"/>
                </w:rPr>
                <w:t>Metodologia de la investigación.</w:t>
              </w:r>
              <w:r w:rsidRPr="00794D64">
                <w:rPr>
                  <w:noProof/>
                  <w:color w:val="000000" w:themeColor="text1"/>
                </w:rPr>
                <w:t xml:space="preserve"> Obtenido de Metodologia de la investigación: file:///C:/Users/ANDRES/Documents/Hernandez_R_2014_Metodologia_de_la_Inves.pdf</w:t>
              </w:r>
            </w:p>
            <w:p w14:paraId="38249589"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Severiano Perez, P. (01 de Octubre de 2018). </w:t>
              </w:r>
              <w:r w:rsidRPr="00794D64">
                <w:rPr>
                  <w:i/>
                  <w:iCs/>
                  <w:noProof/>
                  <w:color w:val="000000" w:themeColor="text1"/>
                </w:rPr>
                <w:t>Que es y como se utiliza la evaluaciòn sensorial?</w:t>
              </w:r>
              <w:r w:rsidRPr="00794D64">
                <w:rPr>
                  <w:noProof/>
                  <w:color w:val="000000" w:themeColor="text1"/>
                </w:rPr>
                <w:t xml:space="preserve"> Obtenido de Scielo : https://www.scielo.org.mx/scielo.php?script=sci_arttext&amp;pid=S2448-57052019000300004</w:t>
              </w:r>
            </w:p>
            <w:p w14:paraId="6E896E00"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U. Valencia . (2023). </w:t>
              </w:r>
              <w:r w:rsidRPr="00794D64">
                <w:rPr>
                  <w:i/>
                  <w:iCs/>
                  <w:noProof/>
                  <w:color w:val="000000" w:themeColor="text1"/>
                </w:rPr>
                <w:t>Metodos investigativos .</w:t>
              </w:r>
              <w:r w:rsidRPr="00794D64">
                <w:rPr>
                  <w:noProof/>
                  <w:color w:val="000000" w:themeColor="text1"/>
                </w:rPr>
                <w:t xml:space="preserve"> Obtenido de Metodos investigativos : https://www.uv.es/webgid/Descriptiva/331_mtodos.html#:~:text=Los%20principales%20m%C3%A9todos%20de%20la,los%20estudios%20de%20caso%20%C3%BAnico.</w:t>
              </w:r>
            </w:p>
            <w:p w14:paraId="294DEFE9"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Verbling. (4 de Mayo de 2020). </w:t>
              </w:r>
              <w:r w:rsidRPr="00794D64">
                <w:rPr>
                  <w:i/>
                  <w:iCs/>
                  <w:noProof/>
                  <w:color w:val="000000" w:themeColor="text1"/>
                </w:rPr>
                <w:t>Colombia, el paraíso de las frutas</w:t>
              </w:r>
              <w:r w:rsidRPr="00794D64">
                <w:rPr>
                  <w:noProof/>
                  <w:color w:val="000000" w:themeColor="text1"/>
                </w:rPr>
                <w:t>. Obtenido de Verbling.com: https://www.verbling.com/es/articles/post/colombia-el-paraiso-de-las-frutas#:~:text=Se%20encuentran%20frutas%20ex%C3%B3ticas%20como,fruta%20estrella%E2%80%9D%20o%20star%20fruit.</w:t>
              </w:r>
            </w:p>
            <w:p w14:paraId="2DF98581"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Villa reposteria . (s.f.). </w:t>
              </w:r>
              <w:r w:rsidRPr="00794D64">
                <w:rPr>
                  <w:i/>
                  <w:iCs/>
                  <w:noProof/>
                  <w:color w:val="000000" w:themeColor="text1"/>
                </w:rPr>
                <w:t>Villa reposteria pagina principal.</w:t>
              </w:r>
              <w:r w:rsidRPr="00794D64">
                <w:rPr>
                  <w:noProof/>
                  <w:color w:val="000000" w:themeColor="text1"/>
                </w:rPr>
                <w:t xml:space="preserve"> Obtenido de https://valliareposteria.com/tortas-y-postres/</w:t>
              </w:r>
            </w:p>
            <w:p w14:paraId="588360C1"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Zapata, J. (2015). </w:t>
              </w:r>
              <w:r w:rsidRPr="00794D64">
                <w:rPr>
                  <w:i/>
                  <w:iCs/>
                  <w:noProof/>
                  <w:color w:val="000000" w:themeColor="text1"/>
                </w:rPr>
                <w:t>Importancia del cultivo de uchuva en Colombia: Estado Actual.</w:t>
              </w:r>
              <w:r w:rsidRPr="00794D64">
                <w:rPr>
                  <w:noProof/>
                  <w:color w:val="000000" w:themeColor="text1"/>
                </w:rPr>
                <w:t xml:space="preserve"> Obtenido de https://repository.agrosavia.co/bitstream/handle/20.500.12324/19396/45000_60751.pdf?sequence=1</w:t>
              </w:r>
            </w:p>
            <w:p w14:paraId="4323C379" w14:textId="77777777" w:rsidR="002F1BC0" w:rsidRPr="00794D64" w:rsidRDefault="002F1BC0" w:rsidP="002F1BC0">
              <w:pPr>
                <w:pStyle w:val="Bibliography"/>
                <w:ind w:left="720" w:hanging="720"/>
                <w:rPr>
                  <w:noProof/>
                  <w:color w:val="000000" w:themeColor="text1"/>
                </w:rPr>
              </w:pPr>
              <w:r w:rsidRPr="00D80FE9">
                <w:rPr>
                  <w:color w:val="000000" w:themeColor="text1"/>
                  <w:lang w:val="pt-PT"/>
                </w:rPr>
                <w:t xml:space="preserve">Zapata, Saldarriaga, Londoño, &amp; Diaz. (2002). </w:t>
              </w:r>
              <w:r w:rsidRPr="00D80FE9">
                <w:rPr>
                  <w:i/>
                  <w:iCs/>
                  <w:color w:val="000000" w:themeColor="text1"/>
                  <w:lang w:val="pt-PT"/>
                </w:rPr>
                <w:t>https://www.verbling.com/es/articles/post/colombia-el-paraiso-de-las-frutas#:~:text=Se%20encuentran%20frutas%20ex%C3%B3ticas%20como,fruta%20estrella%E2%80%9D%20o%20star%20fruit.</w:t>
              </w:r>
              <w:r w:rsidRPr="00D80FE9">
                <w:rPr>
                  <w:color w:val="000000" w:themeColor="text1"/>
                  <w:lang w:val="pt-PT"/>
                </w:rPr>
                <w:t xml:space="preserve"> </w:t>
              </w:r>
              <w:r w:rsidRPr="00794D64">
                <w:rPr>
                  <w:noProof/>
                  <w:color w:val="000000" w:themeColor="text1"/>
                </w:rPr>
                <w:t>Obtenido de MANEJO DEL CULTIVO DE UCHUVA EN COLOMBIA: http://bibliotecadigital.agronet.gov.co/bitstream/11348/6407/1/Manejo%20del%20cultivo%20de%20la%20uchuva.pdf</w:t>
              </w:r>
            </w:p>
            <w:p w14:paraId="7B2BA218" w14:textId="1C88466D" w:rsidR="1ABD1DDB" w:rsidRPr="00794D64" w:rsidRDefault="00FC175E" w:rsidP="002F1BC0">
              <w:pPr>
                <w:ind w:firstLine="709"/>
                <w:rPr>
                  <w:color w:val="000000" w:themeColor="text1"/>
                </w:rPr>
              </w:pPr>
              <w:r w:rsidRPr="00794D64">
                <w:rPr>
                  <w:rFonts w:cstheme="majorBidi"/>
                  <w:b/>
                  <w:color w:val="000000" w:themeColor="text1"/>
                  <w:szCs w:val="24"/>
                </w:rPr>
                <w:fldChar w:fldCharType="end"/>
              </w:r>
              <w:r w:rsidR="1ABD1DDB" w:rsidRPr="00794D64">
                <w:rPr>
                  <w:rFonts w:ascii="Times New Roman" w:eastAsia="Times New Roman" w:hAnsi="Times New Roman" w:cs="Times New Roman"/>
                  <w:color w:val="000000" w:themeColor="text1"/>
                  <w:szCs w:val="24"/>
                </w:rPr>
                <w:t xml:space="preserve">Ramos, Y. E. (2007). Estudio de viabilidad para la elaboración y comercialización de conservas de carambola (Tesis de pregrado). Escuela de ingeniería de Antioquia, Envigado, Colombia.  </w:t>
              </w:r>
              <w:hyperlink r:id="rId49">
                <w:r w:rsidR="65F602FB" w:rsidRPr="00794D64">
                  <w:rPr>
                    <w:rStyle w:val="Hyperlink"/>
                    <w:rFonts w:ascii="Times New Roman" w:eastAsia="Calibri" w:hAnsi="Times New Roman" w:cs="Times New Roman"/>
                    <w:color w:val="000000" w:themeColor="text1"/>
                    <w:szCs w:val="24"/>
                  </w:rPr>
                  <w:t>https://repository.eia.edu.co/server/api/core/bitstreams/43b66f69-2de7-49f2-9953-8f85cd942146/content</w:t>
                </w:r>
              </w:hyperlink>
            </w:p>
          </w:sdtContent>
        </w:sdt>
      </w:sdtContent>
    </w:sdt>
    <w:p w14:paraId="56DB2301" w14:textId="77777777" w:rsidR="00930622" w:rsidRPr="00794D64" w:rsidRDefault="1FD12C28" w:rsidP="00A86A6D">
      <w:pPr>
        <w:ind w:firstLine="709"/>
        <w:rPr>
          <w:rFonts w:ascii="Times New Roman" w:eastAsia="Times New Roman" w:hAnsi="Times New Roman" w:cs="Times New Roman"/>
          <w:color w:val="000000" w:themeColor="text1"/>
        </w:rPr>
      </w:pPr>
      <w:r w:rsidRPr="00794D64">
        <w:rPr>
          <w:rFonts w:ascii="Times New Roman" w:eastAsia="Times New Roman" w:hAnsi="Times New Roman" w:cs="Times New Roman"/>
          <w:color w:val="000000" w:themeColor="text1"/>
        </w:rPr>
        <w:t xml:space="preserve">Chaparro, D. C., Maldonado, M. E., Franco, M. C., </w:t>
      </w:r>
      <w:r w:rsidR="33EAE77F" w:rsidRPr="00794D64">
        <w:rPr>
          <w:rFonts w:ascii="Times New Roman" w:eastAsia="Times New Roman" w:hAnsi="Times New Roman" w:cs="Times New Roman"/>
          <w:color w:val="000000" w:themeColor="text1"/>
        </w:rPr>
        <w:t>U rango</w:t>
      </w:r>
      <w:r w:rsidRPr="00794D64">
        <w:rPr>
          <w:rFonts w:ascii="Times New Roman" w:eastAsia="Times New Roman" w:hAnsi="Times New Roman" w:cs="Times New Roman"/>
          <w:color w:val="000000" w:themeColor="text1"/>
        </w:rPr>
        <w:t>, L. A. (2015). CARACTERÍSTICAS NUTRICIONAIS E ANTIOXIDANTES DA FRUTA CURUBA LONGA (</w:t>
      </w:r>
      <w:r w:rsidR="00A63010" w:rsidRPr="00794D64">
        <w:rPr>
          <w:rFonts w:ascii="Times New Roman" w:eastAsia="Times New Roman" w:hAnsi="Times New Roman" w:cs="Times New Roman"/>
          <w:color w:val="000000" w:themeColor="text1"/>
        </w:rPr>
        <w:t>Pasiflora</w:t>
      </w:r>
      <w:r w:rsidRPr="00794D64">
        <w:rPr>
          <w:rFonts w:ascii="Times New Roman" w:eastAsia="Times New Roman" w:hAnsi="Times New Roman" w:cs="Times New Roman"/>
          <w:color w:val="000000" w:themeColor="text1"/>
        </w:rPr>
        <w:t xml:space="preserve"> mollisima Bailey). </w:t>
      </w:r>
      <w:r w:rsidRPr="00794D64">
        <w:rPr>
          <w:rFonts w:ascii="Times New Roman" w:eastAsia="Times New Roman" w:hAnsi="Times New Roman" w:cs="Times New Roman"/>
          <w:i/>
          <w:iCs/>
          <w:color w:val="000000" w:themeColor="text1"/>
        </w:rPr>
        <w:t>Biotecnología en el Sector Agropecuario y Agroindustria, 13</w:t>
      </w:r>
      <w:r w:rsidRPr="00794D64">
        <w:rPr>
          <w:rFonts w:ascii="Times New Roman" w:eastAsia="Times New Roman" w:hAnsi="Times New Roman" w:cs="Times New Roman"/>
          <w:color w:val="000000" w:themeColor="text1"/>
        </w:rPr>
        <w:t xml:space="preserve"> (1), 120-128.</w:t>
      </w:r>
    </w:p>
    <w:p w14:paraId="5B65A43C" w14:textId="77777777" w:rsidR="002F1BC0" w:rsidRPr="00794D64" w:rsidRDefault="00930622" w:rsidP="002F1BC0">
      <w:pPr>
        <w:pStyle w:val="Bibliography"/>
        <w:ind w:left="720" w:hanging="720"/>
        <w:rPr>
          <w:noProof/>
          <w:color w:val="000000" w:themeColor="text1"/>
          <w:szCs w:val="24"/>
        </w:rPr>
      </w:pPr>
      <w:r w:rsidRPr="00794D64">
        <w:rPr>
          <w:color w:val="000000" w:themeColor="text1"/>
        </w:rPr>
        <w:fldChar w:fldCharType="begin"/>
      </w:r>
      <w:r w:rsidRPr="00794D64">
        <w:rPr>
          <w:color w:val="000000" w:themeColor="text1"/>
        </w:rPr>
        <w:instrText xml:space="preserve"> BIBLIOGRAPHY  \l 9226 </w:instrText>
      </w:r>
      <w:r w:rsidRPr="00794D64">
        <w:rPr>
          <w:color w:val="000000" w:themeColor="text1"/>
        </w:rPr>
        <w:fldChar w:fldCharType="separate"/>
      </w:r>
      <w:r w:rsidR="002F1BC0" w:rsidRPr="00794D64">
        <w:rPr>
          <w:noProof/>
          <w:color w:val="000000" w:themeColor="text1"/>
        </w:rPr>
        <w:t xml:space="preserve">Araujo Ramirez, A., &amp; Trujillo Buitrago , J. E. (2018 ). </w:t>
      </w:r>
      <w:r w:rsidR="002F1BC0" w:rsidRPr="00794D64">
        <w:rPr>
          <w:i/>
          <w:iCs/>
          <w:noProof/>
          <w:color w:val="000000" w:themeColor="text1"/>
        </w:rPr>
        <w:t>Software administrativo de la receta estándar (S.A.R.E).</w:t>
      </w:r>
      <w:r w:rsidR="002F1BC0" w:rsidRPr="00794D64">
        <w:rPr>
          <w:noProof/>
          <w:color w:val="000000" w:themeColor="text1"/>
        </w:rPr>
        <w:t xml:space="preserve"> Obtenido de Software administrativo de la receta estándar (S.A.R.E): http://repository.unipiloto.edu.co/handle/20.500.12277/6110</w:t>
      </w:r>
    </w:p>
    <w:p w14:paraId="655A7081"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Bernal, I. (2 de Noviembre de 2018). </w:t>
      </w:r>
      <w:r w:rsidRPr="00794D64">
        <w:rPr>
          <w:i/>
          <w:iCs/>
          <w:noProof/>
          <w:color w:val="000000" w:themeColor="text1"/>
        </w:rPr>
        <w:t>Del campo a la olla: una posible revolución gastronómica en Colombia.</w:t>
      </w:r>
      <w:r w:rsidRPr="00794D64">
        <w:rPr>
          <w:noProof/>
          <w:color w:val="000000" w:themeColor="text1"/>
        </w:rPr>
        <w:t xml:space="preserve"> Obtenido de Revista Vice: https://www.vice.com/es/article/nemd9k/del-campo-a-la-olla-una-posible-revolucion-gastronomica-en-colombia-comida</w:t>
      </w:r>
    </w:p>
    <w:p w14:paraId="599AF57B" w14:textId="77777777" w:rsidR="002F1BC0" w:rsidRPr="00794D64" w:rsidRDefault="002F1BC0" w:rsidP="002F1BC0">
      <w:pPr>
        <w:pStyle w:val="Bibliography"/>
        <w:ind w:left="720" w:hanging="720"/>
        <w:rPr>
          <w:noProof/>
          <w:color w:val="000000" w:themeColor="text1"/>
        </w:rPr>
      </w:pPr>
      <w:r w:rsidRPr="00D80FE9">
        <w:rPr>
          <w:color w:val="000000" w:themeColor="text1"/>
          <w:lang w:val="pt-PT"/>
        </w:rPr>
        <w:t xml:space="preserve">Cagua, Arias, &amp; Orduz. (28 de Agosto de 2015). </w:t>
      </w:r>
      <w:r w:rsidRPr="00794D64">
        <w:rPr>
          <w:i/>
          <w:iCs/>
          <w:noProof/>
          <w:color w:val="000000" w:themeColor="text1"/>
        </w:rPr>
        <w:t xml:space="preserve">El cultivo de carambolo (Averrhoa carambola L.) y su comportamiento en el piedemonte del Meta(Colombia). Una revisión </w:t>
      </w:r>
      <w:r w:rsidRPr="00794D64">
        <w:rPr>
          <w:noProof/>
          <w:color w:val="000000" w:themeColor="text1"/>
        </w:rPr>
        <w:t>. Obtenido de file:///C:/Users/jsped/Downloads/gfischer,+Art%C3%ADculo+Carambola.pdf</w:t>
      </w:r>
    </w:p>
    <w:p w14:paraId="28C849C0"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Cake by made. (Septiembre de 2023). </w:t>
      </w:r>
      <w:r w:rsidRPr="00794D64">
        <w:rPr>
          <w:i/>
          <w:iCs/>
          <w:noProof/>
          <w:color w:val="000000" w:themeColor="text1"/>
        </w:rPr>
        <w:t>pagina principal Cake by made.</w:t>
      </w:r>
      <w:r w:rsidRPr="00794D64">
        <w:rPr>
          <w:noProof/>
          <w:color w:val="000000" w:themeColor="text1"/>
        </w:rPr>
        <w:t xml:space="preserve"> Obtenido de pagina principal Cake by made.: https://cakebymade.com/cupcakes-personalizados/</w:t>
      </w:r>
    </w:p>
    <w:p w14:paraId="26C20AF7"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Caracol Radio. (21 de Octubre de 2015). </w:t>
      </w:r>
      <w:r w:rsidRPr="00794D64">
        <w:rPr>
          <w:i/>
          <w:iCs/>
          <w:noProof/>
          <w:color w:val="000000" w:themeColor="text1"/>
        </w:rPr>
        <w:t>63 % de jóvenes bogotanos consume pocas frutas y hortalizas.</w:t>
      </w:r>
      <w:r w:rsidRPr="00794D64">
        <w:rPr>
          <w:noProof/>
          <w:color w:val="000000" w:themeColor="text1"/>
        </w:rPr>
        <w:t xml:space="preserve"> Obtenido de https://caracol.com.co/programa/2015/10/21/sanamente/1445458627_077291.html</w:t>
      </w:r>
    </w:p>
    <w:p w14:paraId="7D2B72C1"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Catucuamba Otavalo, T. R. (2021). </w:t>
      </w:r>
      <w:r w:rsidRPr="00794D64">
        <w:rPr>
          <w:i/>
          <w:iCs/>
          <w:noProof/>
          <w:color w:val="000000" w:themeColor="text1"/>
        </w:rPr>
        <w:t>FACULTAD DE INDUSTRIAS AGROPECUARIAS Y CIENCIAS AMBIENTALES.</w:t>
      </w:r>
      <w:r w:rsidRPr="00794D64">
        <w:rPr>
          <w:noProof/>
          <w:color w:val="000000" w:themeColor="text1"/>
        </w:rPr>
        <w:t xml:space="preserve"> Obtenido de “Estudio de la sustitución parcial de harina de trigo (Triticum aestivum) por harina de: http://repositorio.upec.edu.ec/bitstream/123456789/947/1/019-%20CATUCUAMBA%20OTAVALO%20TANIA%20RUBI.pdf</w:t>
      </w:r>
    </w:p>
    <w:p w14:paraId="06DE4BD4"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Chaparro, Maldonado, Franco, &amp; Urango. (12 de Noviembre de 2013). </w:t>
      </w:r>
      <w:r w:rsidRPr="00794D64">
        <w:rPr>
          <w:i/>
          <w:iCs/>
          <w:noProof/>
          <w:color w:val="000000" w:themeColor="text1"/>
        </w:rPr>
        <w:t>CARACTERÍSTICAS NUTRICIONALES Y ANTIOXIDANTES DE LA FRUTA CURUBA LARGA (Passiflora mollisima Bailey)</w:t>
      </w:r>
      <w:r w:rsidRPr="00794D64">
        <w:rPr>
          <w:noProof/>
          <w:color w:val="000000" w:themeColor="text1"/>
        </w:rPr>
        <w:t>. Obtenido de http://www.scielo.org.co/scielo.php?script=sci_arttext&amp;pid=S1692-35612015000100014#:~:text=La%20curuba%20larga%20es%20originaria,haz%20como%20por%20el%20env%C3%A9s.</w:t>
      </w:r>
    </w:p>
    <w:p w14:paraId="190FC548"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Cocinillas. (04 de Abril de 2014). </w:t>
      </w:r>
      <w:r w:rsidRPr="00794D64">
        <w:rPr>
          <w:i/>
          <w:iCs/>
          <w:noProof/>
          <w:color w:val="000000" w:themeColor="text1"/>
        </w:rPr>
        <w:t>Historia del Cupcake, ¿qué diferencia hay con un Muffin y una Magdalena?</w:t>
      </w:r>
      <w:r w:rsidRPr="00794D64">
        <w:rPr>
          <w:noProof/>
          <w:color w:val="000000" w:themeColor="text1"/>
        </w:rPr>
        <w:t xml:space="preserve"> Obtenido de Historia del Cupcake, ¿qué diferencia hay con un Muffin y una Magdalena?: https://www.elespanol.com/cocinillas/reportajes-gastronomicos/20140404/historia-cupcake-diferencia-muffin-magdalena/16748334_0.html</w:t>
      </w:r>
    </w:p>
    <w:p w14:paraId="0D1016A7"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Colombia. (2021). </w:t>
      </w:r>
      <w:r w:rsidRPr="00794D64">
        <w:rPr>
          <w:i/>
          <w:iCs/>
          <w:noProof/>
          <w:color w:val="000000" w:themeColor="text1"/>
        </w:rPr>
        <w:t>Productos colombianos que cuentan con un certificado de origen.</w:t>
      </w:r>
      <w:r w:rsidRPr="00794D64">
        <w:rPr>
          <w:noProof/>
          <w:color w:val="000000" w:themeColor="text1"/>
        </w:rPr>
        <w:t xml:space="preserve"> Obtenido de El país cuenta actualmente con una variedad de productos colombianos que tienen el sello de Denominación de Origen, el cual distingue la calidad y procedencia de los alimentos, las artesanías y las manufacturas típicas.: https://www.colombia.co/extranjeros/productos-colombianos-con-denominacion-de-origen/</w:t>
      </w:r>
    </w:p>
    <w:p w14:paraId="3D41C0B0"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Cupcakes Estandar. (s.f.). </w:t>
      </w:r>
      <w:r w:rsidRPr="00794D64">
        <w:rPr>
          <w:i/>
          <w:iCs/>
          <w:noProof/>
          <w:color w:val="000000" w:themeColor="text1"/>
        </w:rPr>
        <w:t>pagina principal Cupcakes Estandar.</w:t>
      </w:r>
      <w:r w:rsidRPr="00794D64">
        <w:rPr>
          <w:noProof/>
          <w:color w:val="000000" w:themeColor="text1"/>
        </w:rPr>
        <w:t xml:space="preserve"> Obtenido de pagina principal Cupcakes Estandar.: https://mr-cupcake.com/producto/cupcakes-estandar/</w:t>
      </w:r>
    </w:p>
    <w:p w14:paraId="1E89E65F"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CUPCAKES FACTORY. (2023). </w:t>
      </w:r>
      <w:r w:rsidRPr="00794D64">
        <w:rPr>
          <w:i/>
          <w:iCs/>
          <w:noProof/>
          <w:color w:val="000000" w:themeColor="text1"/>
        </w:rPr>
        <w:t>PAGINA PRINCIPAL CUPCAKES FACTORY.</w:t>
      </w:r>
      <w:r w:rsidRPr="00794D64">
        <w:rPr>
          <w:noProof/>
          <w:color w:val="000000" w:themeColor="text1"/>
        </w:rPr>
        <w:t xml:space="preserve"> Obtenido de PAGINA PRINCIPAL CUPCAKES FACTORY: https://cupcakesfactory.com.co/</w:t>
      </w:r>
    </w:p>
    <w:p w14:paraId="2B579A76"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Cupcakes factory. (s.f.). </w:t>
      </w:r>
      <w:r w:rsidRPr="00794D64">
        <w:rPr>
          <w:i/>
          <w:iCs/>
          <w:noProof/>
          <w:color w:val="000000" w:themeColor="text1"/>
        </w:rPr>
        <w:t>Pagina principal Cupcakes factory.</w:t>
      </w:r>
      <w:r w:rsidRPr="00794D64">
        <w:rPr>
          <w:noProof/>
          <w:color w:val="000000" w:themeColor="text1"/>
        </w:rPr>
        <w:t xml:space="preserve"> Obtenido de https://cupcakesfactory.com.co/</w:t>
      </w:r>
    </w:p>
    <w:p w14:paraId="5ACD7370"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DANE. (Junio de 2023). </w:t>
      </w:r>
      <w:r w:rsidRPr="00794D64">
        <w:rPr>
          <w:i/>
          <w:iCs/>
          <w:noProof/>
          <w:color w:val="000000" w:themeColor="text1"/>
        </w:rPr>
        <w:t>Colombia Potencia de la Vida.</w:t>
      </w:r>
      <w:r w:rsidRPr="00794D64">
        <w:rPr>
          <w:noProof/>
          <w:color w:val="000000" w:themeColor="text1"/>
        </w:rPr>
        <w:t xml:space="preserve"> Obtenido de Exportaciones: https://www.dane.gov.co/index.php/estadisticas-por-tema/comercio-internacional/exportaciones</w:t>
      </w:r>
    </w:p>
    <w:p w14:paraId="16D26FF9"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FAO. (2006). </w:t>
      </w:r>
      <w:r w:rsidRPr="00794D64">
        <w:rPr>
          <w:i/>
          <w:iCs/>
          <w:noProof/>
          <w:color w:val="000000" w:themeColor="text1"/>
        </w:rPr>
        <w:t xml:space="preserve">CARAMBOLA (Averrhoa carambola) </w:t>
      </w:r>
      <w:r w:rsidRPr="00794D64">
        <w:rPr>
          <w:noProof/>
          <w:color w:val="000000" w:themeColor="text1"/>
        </w:rPr>
        <w:t>. Obtenido de https://www.ipcinfo.org/fileadmin/user_upload/inpho/InfoSheet_pdfs/CARAMBOLA.pdf</w:t>
      </w:r>
    </w:p>
    <w:p w14:paraId="221E6698"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Martinez Polo, L. (28 de Marzo de 2023). </w:t>
      </w:r>
      <w:r w:rsidRPr="00794D64">
        <w:rPr>
          <w:i/>
          <w:iCs/>
          <w:noProof/>
          <w:color w:val="000000" w:themeColor="text1"/>
        </w:rPr>
        <w:t>ElTiempo.</w:t>
      </w:r>
      <w:r w:rsidRPr="00794D64">
        <w:rPr>
          <w:noProof/>
          <w:color w:val="000000" w:themeColor="text1"/>
        </w:rPr>
        <w:t xml:space="preserve"> Obtenido de El sabor de las frutas en la comida callejera colombiana: https://www.eltiempo.com/cultura/gastronomia/un-tour-de-bocados-por-el-paraiso-frutal-que-es-colombia-751043</w:t>
      </w:r>
    </w:p>
    <w:p w14:paraId="0352A579"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Mendoza, Rodriguez, &amp; Millan. (Diciembre de 2012). </w:t>
      </w:r>
      <w:r w:rsidRPr="00794D64">
        <w:rPr>
          <w:i/>
          <w:iCs/>
          <w:noProof/>
          <w:color w:val="000000" w:themeColor="text1"/>
        </w:rPr>
        <w:t>CARACTERIZACIÓN FÍSICO QUÍMICA DE LA UCHUVA (Physalis peruviana) EN LA REGIÓN DE SILVIA CAUCA</w:t>
      </w:r>
      <w:r w:rsidRPr="00794D64">
        <w:rPr>
          <w:noProof/>
          <w:color w:val="000000" w:themeColor="text1"/>
        </w:rPr>
        <w:t>. Obtenido de http://www.scielo.org.co/pdf/bsaa/v10n2/v10n2a22.pdf</w:t>
      </w:r>
    </w:p>
    <w:p w14:paraId="14A2B4AE"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Ministerio de Salud. (2013). </w:t>
      </w:r>
      <w:r w:rsidRPr="00794D64">
        <w:rPr>
          <w:i/>
          <w:iCs/>
          <w:noProof/>
          <w:color w:val="000000" w:themeColor="text1"/>
        </w:rPr>
        <w:t>PERFIL NACIONAL DE CONSUMO DE FRUTAS Y VERDURAS</w:t>
      </w:r>
      <w:r w:rsidRPr="00794D64">
        <w:rPr>
          <w:noProof/>
          <w:color w:val="000000" w:themeColor="text1"/>
        </w:rPr>
        <w:t>. Obtenido de https://www.minsalud.gov.co/sites/rid/Lists/BibliotecaDigital/RIDE/VS/PP/SNA/perfil-nacional-consumo-frutas-y-verduras-colombia-2013.pdf</w:t>
      </w:r>
    </w:p>
    <w:p w14:paraId="40FA20A6"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MR. Cupcake bogotá. (2023). </w:t>
      </w:r>
      <w:r w:rsidRPr="00794D64">
        <w:rPr>
          <w:i/>
          <w:iCs/>
          <w:noProof/>
          <w:color w:val="000000" w:themeColor="text1"/>
        </w:rPr>
        <w:t>Pagina principal, quienes somos?</w:t>
      </w:r>
      <w:r w:rsidRPr="00794D64">
        <w:rPr>
          <w:noProof/>
          <w:color w:val="000000" w:themeColor="text1"/>
        </w:rPr>
        <w:t xml:space="preserve"> Obtenido de Pagina principal, quienes somos?: https://mr-cupcake.com/quienes-somos/</w:t>
      </w:r>
    </w:p>
    <w:p w14:paraId="56C35BF1"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Opinión Portafolio . (3 de Junio de 2022). </w:t>
      </w:r>
      <w:r w:rsidRPr="00794D64">
        <w:rPr>
          <w:i/>
          <w:iCs/>
          <w:noProof/>
          <w:color w:val="000000" w:themeColor="text1"/>
        </w:rPr>
        <w:t>Exportaciones de uchuvas crecieron 18 % en el primer trimestre</w:t>
      </w:r>
      <w:r w:rsidRPr="00794D64">
        <w:rPr>
          <w:noProof/>
          <w:color w:val="000000" w:themeColor="text1"/>
        </w:rPr>
        <w:t>. Obtenido de Portafolio: https://www.portafolio.co/opinion/diana-katherine-rodriguez-triana/exportacion-de-uchuva-crecio-un-18-en-el-primer-trimestre-566420</w:t>
      </w:r>
    </w:p>
    <w:p w14:paraId="1FAB0C03"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Procolombia. (n.f). </w:t>
      </w:r>
      <w:r w:rsidRPr="00794D64">
        <w:rPr>
          <w:i/>
          <w:iCs/>
          <w:noProof/>
          <w:color w:val="000000" w:themeColor="text1"/>
        </w:rPr>
        <w:t>Frutas exoticas.</w:t>
      </w:r>
      <w:r w:rsidRPr="00794D64">
        <w:rPr>
          <w:noProof/>
          <w:color w:val="000000" w:themeColor="text1"/>
        </w:rPr>
        <w:t xml:space="preserve"> Obtenido de https://procolombia.co/frutas-exoticas-0</w:t>
      </w:r>
    </w:p>
    <w:p w14:paraId="7FF8924C"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Puratos . (s.f.). </w:t>
      </w:r>
      <w:r w:rsidRPr="00794D64">
        <w:rPr>
          <w:i/>
          <w:iCs/>
          <w:noProof/>
          <w:color w:val="000000" w:themeColor="text1"/>
        </w:rPr>
        <w:t>Puratos food innovation for good .</w:t>
      </w:r>
      <w:r w:rsidRPr="00794D64">
        <w:rPr>
          <w:noProof/>
          <w:color w:val="000000" w:themeColor="text1"/>
        </w:rPr>
        <w:t xml:space="preserve"> Obtenido de Pagina principal : https://www.puratos.com/</w:t>
      </w:r>
    </w:p>
    <w:p w14:paraId="7E116B30"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Sampieri, H. (2014). </w:t>
      </w:r>
      <w:r w:rsidRPr="00794D64">
        <w:rPr>
          <w:i/>
          <w:iCs/>
          <w:noProof/>
          <w:color w:val="000000" w:themeColor="text1"/>
        </w:rPr>
        <w:t>Metodologia de la investigación.</w:t>
      </w:r>
      <w:r w:rsidRPr="00794D64">
        <w:rPr>
          <w:noProof/>
          <w:color w:val="000000" w:themeColor="text1"/>
        </w:rPr>
        <w:t xml:space="preserve"> Obtenido de Metodologia de la investigación: file:///C:/Users/ANDRES/Documents/Hernandez_R_2014_Metodologia_de_la_Inves.pdf</w:t>
      </w:r>
    </w:p>
    <w:p w14:paraId="7D49FAC2"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Severiano Perez, P. (01 de Octubre de 2018). </w:t>
      </w:r>
      <w:r w:rsidRPr="00794D64">
        <w:rPr>
          <w:i/>
          <w:iCs/>
          <w:noProof/>
          <w:color w:val="000000" w:themeColor="text1"/>
        </w:rPr>
        <w:t>Que es y como se utiliza la evaluaciòn sensorial?</w:t>
      </w:r>
      <w:r w:rsidRPr="00794D64">
        <w:rPr>
          <w:noProof/>
          <w:color w:val="000000" w:themeColor="text1"/>
        </w:rPr>
        <w:t xml:space="preserve"> Obtenido de Scielo : https://www.scielo.org.mx/scielo.php?script=sci_arttext&amp;pid=S2448-57052019000300004</w:t>
      </w:r>
    </w:p>
    <w:p w14:paraId="1A25DB17"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U. Valencia . (2023). </w:t>
      </w:r>
      <w:r w:rsidRPr="00794D64">
        <w:rPr>
          <w:i/>
          <w:iCs/>
          <w:noProof/>
          <w:color w:val="000000" w:themeColor="text1"/>
        </w:rPr>
        <w:t>Metodos investigativos .</w:t>
      </w:r>
      <w:r w:rsidRPr="00794D64">
        <w:rPr>
          <w:noProof/>
          <w:color w:val="000000" w:themeColor="text1"/>
        </w:rPr>
        <w:t xml:space="preserve"> Obtenido de Metodos investigativos : https://www.uv.es/webgid/Descriptiva/331_mtodos.html#:~:text=Los%20principales%20m%C3%A9todos%20de%20la,los%20estudios%20de%20caso%20%C3%BAnico.</w:t>
      </w:r>
    </w:p>
    <w:p w14:paraId="3952C983"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Verbling. (4 de Mayo de 2020). </w:t>
      </w:r>
      <w:r w:rsidRPr="00794D64">
        <w:rPr>
          <w:i/>
          <w:iCs/>
          <w:noProof/>
          <w:color w:val="000000" w:themeColor="text1"/>
        </w:rPr>
        <w:t>Colombia, el paraíso de las frutas</w:t>
      </w:r>
      <w:r w:rsidRPr="00794D64">
        <w:rPr>
          <w:noProof/>
          <w:color w:val="000000" w:themeColor="text1"/>
        </w:rPr>
        <w:t>. Obtenido de Verbling.com: https://www.verbling.com/es/articles/post/colombia-el-paraiso-de-las-frutas#:~:text=Se%20encuentran%20frutas%20ex%C3%B3ticas%20como,fruta%20estrella%E2%80%9D%20o%20star%20fruit.</w:t>
      </w:r>
    </w:p>
    <w:p w14:paraId="38097D5C"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Villa reposteria . (s.f.). </w:t>
      </w:r>
      <w:r w:rsidRPr="00794D64">
        <w:rPr>
          <w:i/>
          <w:iCs/>
          <w:noProof/>
          <w:color w:val="000000" w:themeColor="text1"/>
        </w:rPr>
        <w:t>Villa reposteria pagina principal.</w:t>
      </w:r>
      <w:r w:rsidRPr="00794D64">
        <w:rPr>
          <w:noProof/>
          <w:color w:val="000000" w:themeColor="text1"/>
        </w:rPr>
        <w:t xml:space="preserve"> Obtenido de https://valliareposteria.com/tortas-y-postres/</w:t>
      </w:r>
    </w:p>
    <w:p w14:paraId="5F1AF2EF" w14:textId="77777777" w:rsidR="002F1BC0" w:rsidRPr="00794D64" w:rsidRDefault="002F1BC0" w:rsidP="002F1BC0">
      <w:pPr>
        <w:pStyle w:val="Bibliography"/>
        <w:ind w:left="720" w:hanging="720"/>
        <w:rPr>
          <w:noProof/>
          <w:color w:val="000000" w:themeColor="text1"/>
        </w:rPr>
      </w:pPr>
      <w:r w:rsidRPr="00794D64">
        <w:rPr>
          <w:noProof/>
          <w:color w:val="000000" w:themeColor="text1"/>
        </w:rPr>
        <w:t xml:space="preserve">Zapata, J. (2015). </w:t>
      </w:r>
      <w:r w:rsidRPr="00794D64">
        <w:rPr>
          <w:i/>
          <w:iCs/>
          <w:noProof/>
          <w:color w:val="000000" w:themeColor="text1"/>
        </w:rPr>
        <w:t>Importancia del cultivo de uchuva en Colombia: Estado Actual.</w:t>
      </w:r>
      <w:r w:rsidRPr="00794D64">
        <w:rPr>
          <w:noProof/>
          <w:color w:val="000000" w:themeColor="text1"/>
        </w:rPr>
        <w:t xml:space="preserve"> Obtenido de https://repository.agrosavia.co/bitstream/handle/20.500.12324/19396/45000_60751.pdf?sequence=1</w:t>
      </w:r>
    </w:p>
    <w:p w14:paraId="27E6A3BA" w14:textId="77777777" w:rsidR="002F1BC0" w:rsidRPr="00794D64" w:rsidRDefault="002F1BC0" w:rsidP="002F1BC0">
      <w:pPr>
        <w:pStyle w:val="Bibliography"/>
        <w:ind w:left="720" w:hanging="720"/>
        <w:rPr>
          <w:noProof/>
          <w:color w:val="000000" w:themeColor="text1"/>
        </w:rPr>
      </w:pPr>
      <w:r w:rsidRPr="00D80FE9">
        <w:rPr>
          <w:color w:val="000000" w:themeColor="text1"/>
          <w:lang w:val="pt-PT"/>
        </w:rPr>
        <w:t xml:space="preserve">Zapata, Saldarriaga, Londoño, &amp; Diaz. (2002). </w:t>
      </w:r>
      <w:r w:rsidRPr="00D80FE9">
        <w:rPr>
          <w:i/>
          <w:iCs/>
          <w:color w:val="000000" w:themeColor="text1"/>
          <w:lang w:val="pt-PT"/>
        </w:rPr>
        <w:t>https://www.verbling.com/es/articles/post/colombia-el-paraiso-de-las-frutas#:~:text=Se%20encuentran%20frutas%20ex%C3%B3ticas%20como,fruta%20estrella%E2%80%9D%20o%20star%20fruit.</w:t>
      </w:r>
      <w:r w:rsidRPr="00D80FE9">
        <w:rPr>
          <w:color w:val="000000" w:themeColor="text1"/>
          <w:lang w:val="pt-PT"/>
        </w:rPr>
        <w:t xml:space="preserve"> </w:t>
      </w:r>
      <w:r w:rsidRPr="00794D64">
        <w:rPr>
          <w:noProof/>
          <w:color w:val="000000" w:themeColor="text1"/>
        </w:rPr>
        <w:t>Obtenido de MANEJO DEL CULTIVO DE UCHUVA EN COLOMBIA: http://bibliotecadigital.agronet.gov.co/bitstream/11348/6407/1/Manejo%20del%20cultivo%20de%20la%20uchuva.pdf</w:t>
      </w:r>
    </w:p>
    <w:p w14:paraId="35006E56" w14:textId="299608DE" w:rsidR="00CF26F4" w:rsidRPr="00794D64" w:rsidRDefault="00930622" w:rsidP="002F1BC0">
      <w:pPr>
        <w:ind w:firstLine="709"/>
        <w:rPr>
          <w:rFonts w:ascii="Times New Roman" w:eastAsia="Calibri" w:hAnsi="Times New Roman" w:cs="Times New Roman"/>
          <w:color w:val="000000" w:themeColor="text1"/>
        </w:rPr>
      </w:pPr>
      <w:r w:rsidRPr="00794D64">
        <w:rPr>
          <w:color w:val="000000" w:themeColor="text1"/>
        </w:rPr>
        <w:fldChar w:fldCharType="end"/>
      </w:r>
      <w:r w:rsidR="1FD12C28" w:rsidRPr="00794D64">
        <w:rPr>
          <w:rFonts w:ascii="Times New Roman" w:eastAsia="Times New Roman" w:hAnsi="Times New Roman" w:cs="Times New Roman"/>
          <w:color w:val="000000" w:themeColor="text1"/>
        </w:rPr>
        <w:t xml:space="preserve"> </w:t>
      </w:r>
    </w:p>
    <w:p w14:paraId="72A2CC02" w14:textId="3313A0CD" w:rsidR="1830E4E4" w:rsidRPr="00794D64" w:rsidRDefault="1830E4E4" w:rsidP="00A86A6D">
      <w:pPr>
        <w:ind w:left="284" w:firstLine="709"/>
        <w:rPr>
          <w:rFonts w:ascii="Times New Roman" w:eastAsia="Calibri" w:hAnsi="Times New Roman" w:cs="Times New Roman"/>
          <w:color w:val="000000" w:themeColor="text1"/>
        </w:rPr>
      </w:pPr>
    </w:p>
    <w:sectPr w:rsidR="1830E4E4" w:rsidRPr="00794D64" w:rsidSect="002C0901">
      <w:footerReference w:type="default" r:id="rId50"/>
      <w:type w:val="continuous"/>
      <w:pgSz w:w="11906" w:h="16838"/>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502467" w14:textId="77777777" w:rsidR="00EC098E" w:rsidRDefault="00EC098E" w:rsidP="00034DC0">
      <w:pPr>
        <w:spacing w:after="0" w:line="240" w:lineRule="auto"/>
      </w:pPr>
      <w:r>
        <w:separator/>
      </w:r>
    </w:p>
  </w:endnote>
  <w:endnote w:type="continuationSeparator" w:id="0">
    <w:p w14:paraId="769A2257" w14:textId="77777777" w:rsidR="00EC098E" w:rsidRDefault="00EC098E" w:rsidP="00034DC0">
      <w:pPr>
        <w:spacing w:after="0" w:line="240" w:lineRule="auto"/>
      </w:pPr>
      <w:r>
        <w:continuationSeparator/>
      </w:r>
    </w:p>
  </w:endnote>
  <w:endnote w:type="continuationNotice" w:id="1">
    <w:p w14:paraId="16FF2601" w14:textId="77777777" w:rsidR="00EC098E" w:rsidRDefault="00EC098E">
      <w:pPr>
        <w:spacing w:after="0" w:line="240" w:lineRule="auto"/>
      </w:pPr>
    </w:p>
  </w:endnote>
  <w:endnote w:id="2">
    <w:p w14:paraId="431D3556" w14:textId="438BE775" w:rsidR="6AEACA34" w:rsidRDefault="6AEACA34" w:rsidP="6AEACA34">
      <w:pPr>
        <w:pStyle w:val="EndnoteText"/>
      </w:pPr>
      <w:r w:rsidRPr="6AEACA34">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quot;Aptos&quot;,sans-serif">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579D473" w14:paraId="553B4A66" w14:textId="77777777" w:rsidTr="6579D473">
      <w:trPr>
        <w:trHeight w:val="300"/>
      </w:trPr>
      <w:tc>
        <w:tcPr>
          <w:tcW w:w="3005" w:type="dxa"/>
        </w:tcPr>
        <w:p w14:paraId="594DF4AD" w14:textId="758B74F4" w:rsidR="6579D473" w:rsidRDefault="6579D473" w:rsidP="6579D473">
          <w:pPr>
            <w:pStyle w:val="Header"/>
            <w:ind w:left="-115"/>
          </w:pPr>
        </w:p>
      </w:tc>
      <w:tc>
        <w:tcPr>
          <w:tcW w:w="3005" w:type="dxa"/>
        </w:tcPr>
        <w:p w14:paraId="37D697E3" w14:textId="5AD70FBD" w:rsidR="6579D473" w:rsidRDefault="6579D473" w:rsidP="6579D473">
          <w:pPr>
            <w:pStyle w:val="Header"/>
            <w:jc w:val="center"/>
          </w:pPr>
        </w:p>
      </w:tc>
      <w:tc>
        <w:tcPr>
          <w:tcW w:w="3005" w:type="dxa"/>
        </w:tcPr>
        <w:p w14:paraId="35F7636C" w14:textId="7DE8C422" w:rsidR="6579D473" w:rsidRDefault="6579D473" w:rsidP="6579D473">
          <w:pPr>
            <w:pStyle w:val="Header"/>
            <w:ind w:right="-115"/>
            <w:jc w:val="right"/>
          </w:pPr>
        </w:p>
      </w:tc>
    </w:tr>
  </w:tbl>
  <w:p w14:paraId="5BBFC4A4" w14:textId="007CCE59" w:rsidR="00802A16" w:rsidRDefault="00802A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80"/>
      <w:gridCol w:w="1380"/>
      <w:gridCol w:w="1380"/>
    </w:tblGrid>
    <w:tr w:rsidR="6579D473" w14:paraId="7168D956" w14:textId="77777777" w:rsidTr="6579D473">
      <w:trPr>
        <w:trHeight w:val="300"/>
      </w:trPr>
      <w:tc>
        <w:tcPr>
          <w:tcW w:w="1380" w:type="dxa"/>
        </w:tcPr>
        <w:p w14:paraId="64E2E3AA" w14:textId="22EF8E6F" w:rsidR="6579D473" w:rsidRDefault="6579D473" w:rsidP="6579D473">
          <w:pPr>
            <w:pStyle w:val="Header"/>
            <w:ind w:left="-115"/>
          </w:pPr>
        </w:p>
      </w:tc>
      <w:tc>
        <w:tcPr>
          <w:tcW w:w="1380" w:type="dxa"/>
        </w:tcPr>
        <w:p w14:paraId="51272EDA" w14:textId="75E59B74" w:rsidR="6579D473" w:rsidRDefault="6579D473" w:rsidP="6579D473">
          <w:pPr>
            <w:pStyle w:val="Header"/>
            <w:jc w:val="center"/>
          </w:pPr>
        </w:p>
      </w:tc>
      <w:tc>
        <w:tcPr>
          <w:tcW w:w="1380" w:type="dxa"/>
        </w:tcPr>
        <w:p w14:paraId="19D7FD50" w14:textId="312AD8C6" w:rsidR="6579D473" w:rsidRDefault="6579D473" w:rsidP="6579D473">
          <w:pPr>
            <w:pStyle w:val="Header"/>
            <w:ind w:right="-115"/>
            <w:jc w:val="right"/>
          </w:pPr>
        </w:p>
      </w:tc>
    </w:tr>
  </w:tbl>
  <w:p w14:paraId="20D954FD" w14:textId="480FE00F" w:rsidR="00802A16" w:rsidRDefault="00802A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579D473" w14:paraId="3E0F5956" w14:textId="77777777" w:rsidTr="6579D473">
      <w:trPr>
        <w:trHeight w:val="300"/>
      </w:trPr>
      <w:tc>
        <w:tcPr>
          <w:tcW w:w="3005" w:type="dxa"/>
        </w:tcPr>
        <w:p w14:paraId="224D9683" w14:textId="6EB6A1E6" w:rsidR="6579D473" w:rsidRDefault="6579D473" w:rsidP="6579D473">
          <w:pPr>
            <w:pStyle w:val="Header"/>
            <w:ind w:left="-115"/>
          </w:pPr>
        </w:p>
      </w:tc>
      <w:tc>
        <w:tcPr>
          <w:tcW w:w="3005" w:type="dxa"/>
        </w:tcPr>
        <w:p w14:paraId="38EFEE75" w14:textId="5118D80A" w:rsidR="6579D473" w:rsidRDefault="6579D473" w:rsidP="6579D473">
          <w:pPr>
            <w:pStyle w:val="Header"/>
            <w:jc w:val="center"/>
          </w:pPr>
        </w:p>
      </w:tc>
      <w:tc>
        <w:tcPr>
          <w:tcW w:w="3005" w:type="dxa"/>
        </w:tcPr>
        <w:p w14:paraId="29834144" w14:textId="239F94A7" w:rsidR="6579D473" w:rsidRDefault="6579D473" w:rsidP="6579D473">
          <w:pPr>
            <w:pStyle w:val="Header"/>
            <w:ind w:right="-115"/>
            <w:jc w:val="right"/>
          </w:pPr>
        </w:p>
      </w:tc>
    </w:tr>
  </w:tbl>
  <w:p w14:paraId="6B9FE5EE" w14:textId="04CAC5A1" w:rsidR="00802A16" w:rsidRDefault="00802A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1380"/>
      <w:gridCol w:w="1380"/>
      <w:gridCol w:w="1380"/>
    </w:tblGrid>
    <w:tr w:rsidR="6579D473" w14:paraId="35EDB9BA" w14:textId="77777777" w:rsidTr="6579D473">
      <w:trPr>
        <w:trHeight w:val="300"/>
      </w:trPr>
      <w:tc>
        <w:tcPr>
          <w:tcW w:w="1380" w:type="dxa"/>
        </w:tcPr>
        <w:p w14:paraId="0D804AA9" w14:textId="27FFB83F" w:rsidR="6579D473" w:rsidRDefault="6579D473" w:rsidP="6579D473">
          <w:pPr>
            <w:pStyle w:val="Header"/>
            <w:ind w:left="-115"/>
          </w:pPr>
        </w:p>
      </w:tc>
      <w:tc>
        <w:tcPr>
          <w:tcW w:w="1380" w:type="dxa"/>
        </w:tcPr>
        <w:p w14:paraId="2FE5936A" w14:textId="1C68CD1F" w:rsidR="6579D473" w:rsidRDefault="6579D473" w:rsidP="6579D473">
          <w:pPr>
            <w:pStyle w:val="Header"/>
            <w:jc w:val="center"/>
          </w:pPr>
        </w:p>
      </w:tc>
      <w:tc>
        <w:tcPr>
          <w:tcW w:w="1380" w:type="dxa"/>
        </w:tcPr>
        <w:p w14:paraId="1457D7F0" w14:textId="01BCBFD5" w:rsidR="6579D473" w:rsidRDefault="6579D473" w:rsidP="6579D473">
          <w:pPr>
            <w:pStyle w:val="Header"/>
            <w:ind w:right="-115"/>
            <w:jc w:val="right"/>
          </w:pPr>
        </w:p>
      </w:tc>
    </w:tr>
  </w:tbl>
  <w:p w14:paraId="31D6032E" w14:textId="42C4EBAB" w:rsidR="00802A16" w:rsidRDefault="00802A1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579D473" w14:paraId="75DBC067" w14:textId="77777777" w:rsidTr="6579D473">
      <w:trPr>
        <w:trHeight w:val="300"/>
      </w:trPr>
      <w:tc>
        <w:tcPr>
          <w:tcW w:w="3005" w:type="dxa"/>
        </w:tcPr>
        <w:p w14:paraId="4F2F3F7C" w14:textId="1BF09642" w:rsidR="6579D473" w:rsidRDefault="6579D473" w:rsidP="6579D473">
          <w:pPr>
            <w:pStyle w:val="Header"/>
            <w:ind w:left="-115"/>
          </w:pPr>
        </w:p>
      </w:tc>
      <w:tc>
        <w:tcPr>
          <w:tcW w:w="3005" w:type="dxa"/>
        </w:tcPr>
        <w:p w14:paraId="21E447C1" w14:textId="5EB8E94B" w:rsidR="6579D473" w:rsidRDefault="6579D473" w:rsidP="6579D473">
          <w:pPr>
            <w:pStyle w:val="Header"/>
            <w:jc w:val="center"/>
          </w:pPr>
        </w:p>
      </w:tc>
      <w:tc>
        <w:tcPr>
          <w:tcW w:w="3005" w:type="dxa"/>
        </w:tcPr>
        <w:p w14:paraId="0F512588" w14:textId="7C8EC9C3" w:rsidR="6579D473" w:rsidRDefault="6579D473" w:rsidP="6579D473">
          <w:pPr>
            <w:pStyle w:val="Header"/>
            <w:ind w:right="-115"/>
            <w:jc w:val="right"/>
          </w:pPr>
        </w:p>
      </w:tc>
    </w:tr>
  </w:tbl>
  <w:p w14:paraId="112EA9E3" w14:textId="36152678" w:rsidR="00802A16" w:rsidRDefault="00802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9D1EA0" w14:textId="77777777" w:rsidR="00EC098E" w:rsidRDefault="00EC098E" w:rsidP="00034DC0">
      <w:pPr>
        <w:spacing w:after="0" w:line="240" w:lineRule="auto"/>
      </w:pPr>
      <w:r>
        <w:separator/>
      </w:r>
    </w:p>
  </w:footnote>
  <w:footnote w:type="continuationSeparator" w:id="0">
    <w:p w14:paraId="2DDC3710" w14:textId="77777777" w:rsidR="00EC098E" w:rsidRDefault="00EC098E" w:rsidP="00034DC0">
      <w:pPr>
        <w:spacing w:after="0" w:line="240" w:lineRule="auto"/>
      </w:pPr>
      <w:r>
        <w:continuationSeparator/>
      </w:r>
    </w:p>
  </w:footnote>
  <w:footnote w:type="continuationNotice" w:id="1">
    <w:p w14:paraId="4EC335EC" w14:textId="77777777" w:rsidR="00EC098E" w:rsidRDefault="00EC098E">
      <w:pPr>
        <w:spacing w:after="0" w:line="240" w:lineRule="auto"/>
      </w:pPr>
    </w:p>
  </w:footnote>
  <w:footnote w:id="2">
    <w:p w14:paraId="3C1BF044" w14:textId="7889A157" w:rsidR="6AEACA34" w:rsidRDefault="6AEACA34" w:rsidP="6AEACA34">
      <w:pPr>
        <w:pStyle w:val="FootnoteText"/>
      </w:pPr>
      <w:r w:rsidRPr="6AEACA34">
        <w:rPr>
          <w:rStyle w:val="FootnoteReference"/>
        </w:rPr>
        <w:footnoteRef/>
      </w:r>
      <w:r>
        <w:t xml:space="preserve"> </w:t>
      </w:r>
    </w:p>
  </w:footnote>
  <w:footnote w:id="3">
    <w:p w14:paraId="6853E845" w14:textId="39AD347F" w:rsidR="6AEACA34" w:rsidRDefault="6AEACA34" w:rsidP="6AEACA34">
      <w:pPr>
        <w:pStyle w:val="FootnoteText"/>
      </w:pPr>
      <w:r w:rsidRPr="6AEACA34">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55830984"/>
      <w:docPartObj>
        <w:docPartGallery w:val="Page Numbers (Top of Page)"/>
        <w:docPartUnique/>
      </w:docPartObj>
    </w:sdtPr>
    <w:sdtContent>
      <w:p w14:paraId="3492B2AE" w14:textId="77777777" w:rsidR="007A5325" w:rsidRDefault="007A5325">
        <w:pPr>
          <w:pStyle w:val="Header"/>
          <w:jc w:val="right"/>
        </w:pPr>
      </w:p>
      <w:p w14:paraId="0AC4C9C3" w14:textId="77777777" w:rsidR="007A5325" w:rsidRDefault="007A5325">
        <w:pPr>
          <w:pStyle w:val="Header"/>
          <w:jc w:val="right"/>
        </w:pPr>
      </w:p>
      <w:p w14:paraId="3FE754FB" w14:textId="7A8AD945" w:rsidR="00034DC0" w:rsidRDefault="00034DC0">
        <w:pPr>
          <w:pStyle w:val="Header"/>
          <w:jc w:val="right"/>
        </w:pPr>
        <w:r>
          <w:fldChar w:fldCharType="begin"/>
        </w:r>
        <w:r>
          <w:instrText>PAGE   \* MERGEFORMAT</w:instrText>
        </w:r>
        <w:r>
          <w:fldChar w:fldCharType="separate"/>
        </w:r>
        <w:r w:rsidR="002275EE">
          <w:rPr>
            <w:noProof/>
          </w:rPr>
          <w:t>5</w:t>
        </w:r>
        <w:r>
          <w:fldChar w:fldCharType="end"/>
        </w:r>
      </w:p>
    </w:sdtContent>
  </w:sdt>
  <w:p w14:paraId="57DD5880" w14:textId="77777777" w:rsidR="00034DC0" w:rsidRDefault="00034DC0">
    <w:pPr>
      <w:pStyle w:val="Header"/>
    </w:pPr>
  </w:p>
</w:hdr>
</file>

<file path=word/intelligence2.xml><?xml version="1.0" encoding="utf-8"?>
<int2:intelligence xmlns:int2="http://schemas.microsoft.com/office/intelligence/2020/intelligence" xmlns:oel="http://schemas.microsoft.com/office/2019/extlst">
  <int2:observations>
    <int2:textHash int2:hashCode="iMQpD4PSKo+oJx" int2:id="2k3loCzV">
      <int2:state int2:value="Rejected" int2:type="AugLoop_Text_Critique"/>
    </int2:textHash>
    <int2:textHash int2:hashCode="nzRNwhPooKnGXT" int2:id="DIpdtVoF">
      <int2:state int2:value="Rejected" int2:type="AugLoop_Text_Critique"/>
    </int2:textHash>
    <int2:textHash int2:hashCode="CSiJrl1/Z0t09n" int2:id="EIobzR7p">
      <int2:state int2:value="Rejected" int2:type="AugLoop_Text_Critique"/>
    </int2:textHash>
    <int2:textHash int2:hashCode="bOE+QK0dWmMTNN" int2:id="EN4IHkaO">
      <int2:state int2:value="Rejected" int2:type="AugLoop_Text_Critique"/>
    </int2:textHash>
    <int2:textHash int2:hashCode="Meu1EVmtkjWe8T" int2:id="JLijz0MV">
      <int2:state int2:value="Rejected" int2:type="AugLoop_Text_Critique"/>
    </int2:textHash>
    <int2:textHash int2:hashCode="+xLXFvzjwmPTcQ" int2:id="K5OXrCBf">
      <int2:state int2:value="Rejected" int2:type="AugLoop_Text_Critique"/>
    </int2:textHash>
    <int2:textHash int2:hashCode="1Xgq7y5gh3dMDa" int2:id="O6A4bYMp">
      <int2:state int2:value="Rejected" int2:type="AugLoop_Text_Critique"/>
    </int2:textHash>
    <int2:textHash int2:hashCode="fK9PrakSFyrjjG" int2:id="PAs0DTPn">
      <int2:state int2:value="Rejected" int2:type="AugLoop_Text_Critique"/>
    </int2:textHash>
    <int2:textHash int2:hashCode="8FO4toZ9Y7KU1k" int2:id="QQ0Cpg15">
      <int2:state int2:value="Rejected" int2:type="AugLoop_Text_Critique"/>
    </int2:textHash>
    <int2:textHash int2:hashCode="fvL0rMHYOf8mtb" int2:id="R1vlCgso">
      <int2:state int2:value="Rejected" int2:type="AugLoop_Text_Critique"/>
    </int2:textHash>
    <int2:textHash int2:hashCode="Ilck7PzQcY1YHL" int2:id="TBBIPjBb">
      <int2:state int2:value="Rejected" int2:type="AugLoop_Text_Critique"/>
    </int2:textHash>
    <int2:textHash int2:hashCode="75v59oT5GbKtYW" int2:id="Tzsb5yCG">
      <int2:state int2:value="Rejected" int2:type="AugLoop_Text_Critique"/>
    </int2:textHash>
    <int2:textHash int2:hashCode="jRhscivVoJT4A8" int2:id="Xo0aNrvy">
      <int2:state int2:value="Rejected" int2:type="AugLoop_Text_Critique"/>
    </int2:textHash>
    <int2:textHash int2:hashCode="QSzyzVfjHaTiW5" int2:id="YGaR7DLJ">
      <int2:state int2:value="Rejected" int2:type="AugLoop_Text_Critique"/>
    </int2:textHash>
    <int2:textHash int2:hashCode="HkreUrPpnVLtKY" int2:id="YVvypojf">
      <int2:state int2:value="Rejected" int2:type="AugLoop_Text_Critique"/>
    </int2:textHash>
    <int2:textHash int2:hashCode="fLzNV1NhnkMMvh" int2:id="ZFXkaX7c">
      <int2:state int2:value="Rejected" int2:type="AugLoop_Text_Critique"/>
    </int2:textHash>
    <int2:textHash int2:hashCode="Zf1i+0/B5OSRNO" int2:id="ZficX18j">
      <int2:state int2:value="Rejected" int2:type="AugLoop_Text_Critique"/>
    </int2:textHash>
    <int2:textHash int2:hashCode="AA55PbcMWTCfpv" int2:id="f8sCK0qG">
      <int2:state int2:value="Rejected" int2:type="AugLoop_Text_Critique"/>
    </int2:textHash>
    <int2:textHash int2:hashCode="3uChjW+mECNmSv" int2:id="mNIuYbxB">
      <int2:state int2:value="Rejected" int2:type="AugLoop_Text_Critique"/>
    </int2:textHash>
    <int2:textHash int2:hashCode="gBNt6Fu+9D3XlD" int2:id="pnY2ycwa">
      <int2:state int2:value="Rejected" int2:type="AugLoop_Text_Critique"/>
    </int2:textHash>
    <int2:textHash int2:hashCode="238vrfwHJEzK3z" int2:id="rOmqphth">
      <int2:state int2:value="Rejected" int2:type="AugLoop_Text_Critique"/>
    </int2:textHash>
    <int2:textHash int2:hashCode="9dlrXEpjc01EV2" int2:id="uoJjHED3">
      <int2:state int2:value="Rejected" int2:type="AugLoop_Text_Critique"/>
    </int2:textHash>
    <int2:textHash int2:hashCode="SgfsoJk4cv69to" int2:id="wETrMxGD">
      <int2:state int2:value="Rejected" int2:type="AugLoop_Text_Critique"/>
    </int2:textHash>
    <int2:textHash int2:hashCode="jK0CoRjhuJpKq6" int2:id="xxk48nBm">
      <int2:state int2:value="Rejected" int2:type="AugLoop_Text_Critique"/>
    </int2:textHash>
    <int2:textHash int2:hashCode="SwchCJ+DwDZdRP" int2:id="yXo6Q4oO">
      <int2:state int2:value="Rejected" int2:type="AugLoop_Text_Critique"/>
    </int2:textHash>
    <int2:textHash int2:hashCode="pUpOJ4lQGdFoQt" int2:id="zCnUlR8o">
      <int2:state int2:value="Rejected" int2:type="AugLoop_Text_Critique"/>
    </int2:textHash>
    <int2:bookmark int2:bookmarkName="_Int_IMbYsf5x" int2:invalidationBookmarkName="" int2:hashCode="QSzyzVfjHaTiW5" int2:id="StRU6sj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73CBB"/>
    <w:multiLevelType w:val="multilevel"/>
    <w:tmpl w:val="DF2892F6"/>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0C3A3A5D"/>
    <w:multiLevelType w:val="hybridMultilevel"/>
    <w:tmpl w:val="60B20C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CBBCFFB"/>
    <w:multiLevelType w:val="hybridMultilevel"/>
    <w:tmpl w:val="8D4E865C"/>
    <w:lvl w:ilvl="0" w:tplc="0BCA8C20">
      <w:start w:val="1"/>
      <w:numFmt w:val="bullet"/>
      <w:lvlText w:val="·"/>
      <w:lvlJc w:val="left"/>
      <w:pPr>
        <w:ind w:left="720" w:hanging="360"/>
      </w:pPr>
      <w:rPr>
        <w:rFonts w:ascii="Symbol" w:hAnsi="Symbol" w:hint="default"/>
      </w:rPr>
    </w:lvl>
    <w:lvl w:ilvl="1" w:tplc="29061DCA">
      <w:start w:val="1"/>
      <w:numFmt w:val="bullet"/>
      <w:lvlText w:val="o"/>
      <w:lvlJc w:val="left"/>
      <w:pPr>
        <w:ind w:left="1440" w:hanging="360"/>
      </w:pPr>
      <w:rPr>
        <w:rFonts w:ascii="Courier New" w:hAnsi="Courier New" w:hint="default"/>
      </w:rPr>
    </w:lvl>
    <w:lvl w:ilvl="2" w:tplc="141CDAA2">
      <w:start w:val="1"/>
      <w:numFmt w:val="bullet"/>
      <w:lvlText w:val=""/>
      <w:lvlJc w:val="left"/>
      <w:pPr>
        <w:ind w:left="2160" w:hanging="360"/>
      </w:pPr>
      <w:rPr>
        <w:rFonts w:ascii="Wingdings" w:hAnsi="Wingdings" w:hint="default"/>
      </w:rPr>
    </w:lvl>
    <w:lvl w:ilvl="3" w:tplc="31B2F228">
      <w:start w:val="1"/>
      <w:numFmt w:val="bullet"/>
      <w:lvlText w:val=""/>
      <w:lvlJc w:val="left"/>
      <w:pPr>
        <w:ind w:left="2880" w:hanging="360"/>
      </w:pPr>
      <w:rPr>
        <w:rFonts w:ascii="Symbol" w:hAnsi="Symbol" w:hint="default"/>
      </w:rPr>
    </w:lvl>
    <w:lvl w:ilvl="4" w:tplc="8ED85718">
      <w:start w:val="1"/>
      <w:numFmt w:val="bullet"/>
      <w:lvlText w:val="o"/>
      <w:lvlJc w:val="left"/>
      <w:pPr>
        <w:ind w:left="3600" w:hanging="360"/>
      </w:pPr>
      <w:rPr>
        <w:rFonts w:ascii="Courier New" w:hAnsi="Courier New" w:hint="default"/>
      </w:rPr>
    </w:lvl>
    <w:lvl w:ilvl="5" w:tplc="A496ABA8">
      <w:start w:val="1"/>
      <w:numFmt w:val="bullet"/>
      <w:lvlText w:val=""/>
      <w:lvlJc w:val="left"/>
      <w:pPr>
        <w:ind w:left="4320" w:hanging="360"/>
      </w:pPr>
      <w:rPr>
        <w:rFonts w:ascii="Wingdings" w:hAnsi="Wingdings" w:hint="default"/>
      </w:rPr>
    </w:lvl>
    <w:lvl w:ilvl="6" w:tplc="F3DE0C7A">
      <w:start w:val="1"/>
      <w:numFmt w:val="bullet"/>
      <w:lvlText w:val=""/>
      <w:lvlJc w:val="left"/>
      <w:pPr>
        <w:ind w:left="5040" w:hanging="360"/>
      </w:pPr>
      <w:rPr>
        <w:rFonts w:ascii="Symbol" w:hAnsi="Symbol" w:hint="default"/>
      </w:rPr>
    </w:lvl>
    <w:lvl w:ilvl="7" w:tplc="154412DE">
      <w:start w:val="1"/>
      <w:numFmt w:val="bullet"/>
      <w:lvlText w:val="o"/>
      <w:lvlJc w:val="left"/>
      <w:pPr>
        <w:ind w:left="5760" w:hanging="360"/>
      </w:pPr>
      <w:rPr>
        <w:rFonts w:ascii="Courier New" w:hAnsi="Courier New" w:hint="default"/>
      </w:rPr>
    </w:lvl>
    <w:lvl w:ilvl="8" w:tplc="37F0548C">
      <w:start w:val="1"/>
      <w:numFmt w:val="bullet"/>
      <w:lvlText w:val=""/>
      <w:lvlJc w:val="left"/>
      <w:pPr>
        <w:ind w:left="6480" w:hanging="360"/>
      </w:pPr>
      <w:rPr>
        <w:rFonts w:ascii="Wingdings" w:hAnsi="Wingdings" w:hint="default"/>
      </w:rPr>
    </w:lvl>
  </w:abstractNum>
  <w:abstractNum w:abstractNumId="3" w15:restartNumberingAfterBreak="0">
    <w:nsid w:val="1130406A"/>
    <w:multiLevelType w:val="hybridMultilevel"/>
    <w:tmpl w:val="06D43BC4"/>
    <w:lvl w:ilvl="0" w:tplc="2B8CF88E">
      <w:start w:val="1"/>
      <w:numFmt w:val="bullet"/>
      <w:lvlText w:val="·"/>
      <w:lvlJc w:val="left"/>
      <w:pPr>
        <w:ind w:left="720" w:hanging="360"/>
      </w:pPr>
      <w:rPr>
        <w:rFonts w:ascii="Symbol" w:hAnsi="Symbol" w:hint="default"/>
      </w:rPr>
    </w:lvl>
    <w:lvl w:ilvl="1" w:tplc="011A9922">
      <w:start w:val="1"/>
      <w:numFmt w:val="bullet"/>
      <w:lvlText w:val="o"/>
      <w:lvlJc w:val="left"/>
      <w:pPr>
        <w:ind w:left="1440" w:hanging="360"/>
      </w:pPr>
      <w:rPr>
        <w:rFonts w:ascii="Courier New" w:hAnsi="Courier New" w:hint="default"/>
      </w:rPr>
    </w:lvl>
    <w:lvl w:ilvl="2" w:tplc="46DAAF36">
      <w:start w:val="1"/>
      <w:numFmt w:val="bullet"/>
      <w:lvlText w:val=""/>
      <w:lvlJc w:val="left"/>
      <w:pPr>
        <w:ind w:left="2160" w:hanging="360"/>
      </w:pPr>
      <w:rPr>
        <w:rFonts w:ascii="Wingdings" w:hAnsi="Wingdings" w:hint="default"/>
      </w:rPr>
    </w:lvl>
    <w:lvl w:ilvl="3" w:tplc="436ABA42">
      <w:start w:val="1"/>
      <w:numFmt w:val="bullet"/>
      <w:lvlText w:val=""/>
      <w:lvlJc w:val="left"/>
      <w:pPr>
        <w:ind w:left="2880" w:hanging="360"/>
      </w:pPr>
      <w:rPr>
        <w:rFonts w:ascii="Symbol" w:hAnsi="Symbol" w:hint="default"/>
      </w:rPr>
    </w:lvl>
    <w:lvl w:ilvl="4" w:tplc="06F892A4">
      <w:start w:val="1"/>
      <w:numFmt w:val="bullet"/>
      <w:lvlText w:val="o"/>
      <w:lvlJc w:val="left"/>
      <w:pPr>
        <w:ind w:left="3600" w:hanging="360"/>
      </w:pPr>
      <w:rPr>
        <w:rFonts w:ascii="Courier New" w:hAnsi="Courier New" w:hint="default"/>
      </w:rPr>
    </w:lvl>
    <w:lvl w:ilvl="5" w:tplc="0FC66BA2">
      <w:start w:val="1"/>
      <w:numFmt w:val="bullet"/>
      <w:lvlText w:val=""/>
      <w:lvlJc w:val="left"/>
      <w:pPr>
        <w:ind w:left="4320" w:hanging="360"/>
      </w:pPr>
      <w:rPr>
        <w:rFonts w:ascii="Wingdings" w:hAnsi="Wingdings" w:hint="default"/>
      </w:rPr>
    </w:lvl>
    <w:lvl w:ilvl="6" w:tplc="A88A5C46">
      <w:start w:val="1"/>
      <w:numFmt w:val="bullet"/>
      <w:lvlText w:val=""/>
      <w:lvlJc w:val="left"/>
      <w:pPr>
        <w:ind w:left="5040" w:hanging="360"/>
      </w:pPr>
      <w:rPr>
        <w:rFonts w:ascii="Symbol" w:hAnsi="Symbol" w:hint="default"/>
      </w:rPr>
    </w:lvl>
    <w:lvl w:ilvl="7" w:tplc="788C0178">
      <w:start w:val="1"/>
      <w:numFmt w:val="bullet"/>
      <w:lvlText w:val="o"/>
      <w:lvlJc w:val="left"/>
      <w:pPr>
        <w:ind w:left="5760" w:hanging="360"/>
      </w:pPr>
      <w:rPr>
        <w:rFonts w:ascii="Courier New" w:hAnsi="Courier New" w:hint="default"/>
      </w:rPr>
    </w:lvl>
    <w:lvl w:ilvl="8" w:tplc="9672FE64">
      <w:start w:val="1"/>
      <w:numFmt w:val="bullet"/>
      <w:lvlText w:val=""/>
      <w:lvlJc w:val="left"/>
      <w:pPr>
        <w:ind w:left="6480" w:hanging="360"/>
      </w:pPr>
      <w:rPr>
        <w:rFonts w:ascii="Wingdings" w:hAnsi="Wingdings" w:hint="default"/>
      </w:rPr>
    </w:lvl>
  </w:abstractNum>
  <w:abstractNum w:abstractNumId="4" w15:restartNumberingAfterBreak="0">
    <w:nsid w:val="11A466C0"/>
    <w:multiLevelType w:val="hybridMultilevel"/>
    <w:tmpl w:val="FD9031FC"/>
    <w:lvl w:ilvl="0" w:tplc="E5A2FD46">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5" w15:restartNumberingAfterBreak="0">
    <w:nsid w:val="167F45C8"/>
    <w:multiLevelType w:val="hybridMultilevel"/>
    <w:tmpl w:val="DEE8EF2E"/>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6" w15:restartNumberingAfterBreak="0">
    <w:nsid w:val="1F066381"/>
    <w:multiLevelType w:val="hybridMultilevel"/>
    <w:tmpl w:val="DC2C01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486E41"/>
    <w:multiLevelType w:val="hybridMultilevel"/>
    <w:tmpl w:val="3EEEA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18018F"/>
    <w:multiLevelType w:val="hybridMultilevel"/>
    <w:tmpl w:val="FAC87A9E"/>
    <w:lvl w:ilvl="0" w:tplc="240A000B">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9" w15:restartNumberingAfterBreak="0">
    <w:nsid w:val="2F9D4FB4"/>
    <w:multiLevelType w:val="hybridMultilevel"/>
    <w:tmpl w:val="B0CC3990"/>
    <w:lvl w:ilvl="0" w:tplc="D04A4CD4">
      <w:start w:val="1"/>
      <w:numFmt w:val="upperLetter"/>
      <w:lvlText w:val="%1)"/>
      <w:lvlJc w:val="left"/>
      <w:pPr>
        <w:ind w:left="1065" w:hanging="360"/>
      </w:pPr>
      <w:rPr>
        <w:rFonts w:ascii="Times New Roman" w:hAnsi="Times New Roman" w:cs="Times New Roman" w:hint="default"/>
        <w:sz w:val="24"/>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10" w15:restartNumberingAfterBreak="0">
    <w:nsid w:val="3CF83C14"/>
    <w:multiLevelType w:val="hybridMultilevel"/>
    <w:tmpl w:val="E23810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5AC189F"/>
    <w:multiLevelType w:val="hybridMultilevel"/>
    <w:tmpl w:val="AFB8B1C8"/>
    <w:lvl w:ilvl="0" w:tplc="B5364CD8">
      <w:start w:val="1"/>
      <w:numFmt w:val="bullet"/>
      <w:lvlText w:val="Ø"/>
      <w:lvlJc w:val="left"/>
      <w:pPr>
        <w:ind w:left="720" w:hanging="360"/>
      </w:pPr>
      <w:rPr>
        <w:rFonts w:ascii="Wingdings" w:hAnsi="Wingdings" w:hint="default"/>
      </w:rPr>
    </w:lvl>
    <w:lvl w:ilvl="1" w:tplc="735E4C70">
      <w:start w:val="1"/>
      <w:numFmt w:val="bullet"/>
      <w:lvlText w:val="o"/>
      <w:lvlJc w:val="left"/>
      <w:pPr>
        <w:ind w:left="1440" w:hanging="360"/>
      </w:pPr>
      <w:rPr>
        <w:rFonts w:ascii="Courier New" w:hAnsi="Courier New" w:hint="default"/>
      </w:rPr>
    </w:lvl>
    <w:lvl w:ilvl="2" w:tplc="BCA6B422">
      <w:start w:val="1"/>
      <w:numFmt w:val="bullet"/>
      <w:lvlText w:val=""/>
      <w:lvlJc w:val="left"/>
      <w:pPr>
        <w:ind w:left="2160" w:hanging="360"/>
      </w:pPr>
      <w:rPr>
        <w:rFonts w:ascii="Wingdings" w:hAnsi="Wingdings" w:hint="default"/>
      </w:rPr>
    </w:lvl>
    <w:lvl w:ilvl="3" w:tplc="20968A00">
      <w:start w:val="1"/>
      <w:numFmt w:val="bullet"/>
      <w:lvlText w:val=""/>
      <w:lvlJc w:val="left"/>
      <w:pPr>
        <w:ind w:left="2880" w:hanging="360"/>
      </w:pPr>
      <w:rPr>
        <w:rFonts w:ascii="Symbol" w:hAnsi="Symbol" w:hint="default"/>
      </w:rPr>
    </w:lvl>
    <w:lvl w:ilvl="4" w:tplc="9892C5F6">
      <w:start w:val="1"/>
      <w:numFmt w:val="bullet"/>
      <w:lvlText w:val="o"/>
      <w:lvlJc w:val="left"/>
      <w:pPr>
        <w:ind w:left="3600" w:hanging="360"/>
      </w:pPr>
      <w:rPr>
        <w:rFonts w:ascii="Courier New" w:hAnsi="Courier New" w:hint="default"/>
      </w:rPr>
    </w:lvl>
    <w:lvl w:ilvl="5" w:tplc="232A7990">
      <w:start w:val="1"/>
      <w:numFmt w:val="bullet"/>
      <w:lvlText w:val=""/>
      <w:lvlJc w:val="left"/>
      <w:pPr>
        <w:ind w:left="4320" w:hanging="360"/>
      </w:pPr>
      <w:rPr>
        <w:rFonts w:ascii="Wingdings" w:hAnsi="Wingdings" w:hint="default"/>
      </w:rPr>
    </w:lvl>
    <w:lvl w:ilvl="6" w:tplc="105A8D2A">
      <w:start w:val="1"/>
      <w:numFmt w:val="bullet"/>
      <w:lvlText w:val=""/>
      <w:lvlJc w:val="left"/>
      <w:pPr>
        <w:ind w:left="5040" w:hanging="360"/>
      </w:pPr>
      <w:rPr>
        <w:rFonts w:ascii="Symbol" w:hAnsi="Symbol" w:hint="default"/>
      </w:rPr>
    </w:lvl>
    <w:lvl w:ilvl="7" w:tplc="15E4213A">
      <w:start w:val="1"/>
      <w:numFmt w:val="bullet"/>
      <w:lvlText w:val="o"/>
      <w:lvlJc w:val="left"/>
      <w:pPr>
        <w:ind w:left="5760" w:hanging="360"/>
      </w:pPr>
      <w:rPr>
        <w:rFonts w:ascii="Courier New" w:hAnsi="Courier New" w:hint="default"/>
      </w:rPr>
    </w:lvl>
    <w:lvl w:ilvl="8" w:tplc="32A08168">
      <w:start w:val="1"/>
      <w:numFmt w:val="bullet"/>
      <w:lvlText w:val=""/>
      <w:lvlJc w:val="left"/>
      <w:pPr>
        <w:ind w:left="6480" w:hanging="360"/>
      </w:pPr>
      <w:rPr>
        <w:rFonts w:ascii="Wingdings" w:hAnsi="Wingdings" w:hint="default"/>
      </w:rPr>
    </w:lvl>
  </w:abstractNum>
  <w:abstractNum w:abstractNumId="12" w15:restartNumberingAfterBreak="0">
    <w:nsid w:val="49B85699"/>
    <w:multiLevelType w:val="hybridMultilevel"/>
    <w:tmpl w:val="BE52C0C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E05C89"/>
    <w:multiLevelType w:val="multilevel"/>
    <w:tmpl w:val="7C4CD782"/>
    <w:lvl w:ilvl="0">
      <w:start w:val="8"/>
      <w:numFmt w:val="decimal"/>
      <w:lvlText w:val="%1"/>
      <w:lvlJc w:val="left"/>
      <w:pPr>
        <w:ind w:left="360" w:hanging="360"/>
      </w:pPr>
      <w:rPr>
        <w:rFonts w:eastAsia="Times New Roman" w:cs="Times New Roman" w:hint="default"/>
      </w:rPr>
    </w:lvl>
    <w:lvl w:ilvl="1">
      <w:start w:val="1"/>
      <w:numFmt w:val="decimal"/>
      <w:lvlText w:val="%1.%2"/>
      <w:lvlJc w:val="left"/>
      <w:pPr>
        <w:ind w:left="1069" w:hanging="360"/>
      </w:pPr>
      <w:rPr>
        <w:rFonts w:eastAsia="Times New Roman" w:cs="Times New Roman" w:hint="default"/>
      </w:rPr>
    </w:lvl>
    <w:lvl w:ilvl="2">
      <w:start w:val="1"/>
      <w:numFmt w:val="decimal"/>
      <w:lvlText w:val="%1.%2.%3"/>
      <w:lvlJc w:val="left"/>
      <w:pPr>
        <w:ind w:left="2138" w:hanging="720"/>
      </w:pPr>
      <w:rPr>
        <w:rFonts w:eastAsia="Times New Roman" w:cs="Times New Roman" w:hint="default"/>
      </w:rPr>
    </w:lvl>
    <w:lvl w:ilvl="3">
      <w:start w:val="1"/>
      <w:numFmt w:val="decimal"/>
      <w:lvlText w:val="%1.%2.%3.%4"/>
      <w:lvlJc w:val="left"/>
      <w:pPr>
        <w:ind w:left="2847" w:hanging="720"/>
      </w:pPr>
      <w:rPr>
        <w:rFonts w:eastAsia="Times New Roman" w:cs="Times New Roman" w:hint="default"/>
      </w:rPr>
    </w:lvl>
    <w:lvl w:ilvl="4">
      <w:start w:val="1"/>
      <w:numFmt w:val="decimal"/>
      <w:lvlText w:val="%1.%2.%3.%4.%5"/>
      <w:lvlJc w:val="left"/>
      <w:pPr>
        <w:ind w:left="3916" w:hanging="1080"/>
      </w:pPr>
      <w:rPr>
        <w:rFonts w:eastAsia="Times New Roman" w:cs="Times New Roman" w:hint="default"/>
      </w:rPr>
    </w:lvl>
    <w:lvl w:ilvl="5">
      <w:start w:val="1"/>
      <w:numFmt w:val="decimal"/>
      <w:lvlText w:val="%1.%2.%3.%4.%5.%6"/>
      <w:lvlJc w:val="left"/>
      <w:pPr>
        <w:ind w:left="4625" w:hanging="1080"/>
      </w:pPr>
      <w:rPr>
        <w:rFonts w:eastAsia="Times New Roman" w:cs="Times New Roman" w:hint="default"/>
      </w:rPr>
    </w:lvl>
    <w:lvl w:ilvl="6">
      <w:start w:val="1"/>
      <w:numFmt w:val="decimal"/>
      <w:lvlText w:val="%1.%2.%3.%4.%5.%6.%7"/>
      <w:lvlJc w:val="left"/>
      <w:pPr>
        <w:ind w:left="5694" w:hanging="1440"/>
      </w:pPr>
      <w:rPr>
        <w:rFonts w:eastAsia="Times New Roman" w:cs="Times New Roman" w:hint="default"/>
      </w:rPr>
    </w:lvl>
    <w:lvl w:ilvl="7">
      <w:start w:val="1"/>
      <w:numFmt w:val="decimal"/>
      <w:lvlText w:val="%1.%2.%3.%4.%5.%6.%7.%8"/>
      <w:lvlJc w:val="left"/>
      <w:pPr>
        <w:ind w:left="6403" w:hanging="1440"/>
      </w:pPr>
      <w:rPr>
        <w:rFonts w:eastAsia="Times New Roman" w:cs="Times New Roman" w:hint="default"/>
      </w:rPr>
    </w:lvl>
    <w:lvl w:ilvl="8">
      <w:start w:val="1"/>
      <w:numFmt w:val="decimal"/>
      <w:lvlText w:val="%1.%2.%3.%4.%5.%6.%7.%8.%9"/>
      <w:lvlJc w:val="left"/>
      <w:pPr>
        <w:ind w:left="7472" w:hanging="1800"/>
      </w:pPr>
      <w:rPr>
        <w:rFonts w:eastAsia="Times New Roman" w:cs="Times New Roman" w:hint="default"/>
      </w:rPr>
    </w:lvl>
  </w:abstractNum>
  <w:abstractNum w:abstractNumId="14" w15:restartNumberingAfterBreak="0">
    <w:nsid w:val="4B217293"/>
    <w:multiLevelType w:val="multilevel"/>
    <w:tmpl w:val="859E88C4"/>
    <w:lvl w:ilvl="0">
      <w:start w:val="9"/>
      <w:numFmt w:val="decimal"/>
      <w:lvlText w:val="%1"/>
      <w:lvlJc w:val="left"/>
      <w:pPr>
        <w:ind w:left="360" w:hanging="360"/>
      </w:pPr>
      <w:rPr>
        <w:rFonts w:ascii="Times New Roman" w:eastAsiaTheme="majorEastAsia" w:hAnsi="Times New Roman" w:cstheme="majorBidi" w:hint="default"/>
        <w:b/>
      </w:rPr>
    </w:lvl>
    <w:lvl w:ilvl="1">
      <w:start w:val="2"/>
      <w:numFmt w:val="decimal"/>
      <w:lvlText w:val="%1.%2"/>
      <w:lvlJc w:val="left"/>
      <w:pPr>
        <w:ind w:left="1429" w:hanging="360"/>
      </w:pPr>
      <w:rPr>
        <w:rFonts w:ascii="Times New Roman" w:eastAsiaTheme="majorEastAsia" w:hAnsi="Times New Roman" w:cstheme="majorBidi" w:hint="default"/>
        <w:b/>
      </w:rPr>
    </w:lvl>
    <w:lvl w:ilvl="2">
      <w:start w:val="1"/>
      <w:numFmt w:val="decimal"/>
      <w:lvlText w:val="%1.%2.%3"/>
      <w:lvlJc w:val="left"/>
      <w:pPr>
        <w:ind w:left="2858" w:hanging="720"/>
      </w:pPr>
      <w:rPr>
        <w:rFonts w:ascii="Times New Roman" w:eastAsiaTheme="majorEastAsia" w:hAnsi="Times New Roman" w:cstheme="majorBidi" w:hint="default"/>
        <w:b/>
      </w:rPr>
    </w:lvl>
    <w:lvl w:ilvl="3">
      <w:start w:val="1"/>
      <w:numFmt w:val="decimal"/>
      <w:lvlText w:val="%1.%2.%3.%4"/>
      <w:lvlJc w:val="left"/>
      <w:pPr>
        <w:ind w:left="3927" w:hanging="720"/>
      </w:pPr>
      <w:rPr>
        <w:rFonts w:ascii="Times New Roman" w:eastAsiaTheme="majorEastAsia" w:hAnsi="Times New Roman" w:cstheme="majorBidi" w:hint="default"/>
        <w:b/>
      </w:rPr>
    </w:lvl>
    <w:lvl w:ilvl="4">
      <w:start w:val="1"/>
      <w:numFmt w:val="decimal"/>
      <w:lvlText w:val="%1.%2.%3.%4.%5"/>
      <w:lvlJc w:val="left"/>
      <w:pPr>
        <w:ind w:left="5356" w:hanging="1080"/>
      </w:pPr>
      <w:rPr>
        <w:rFonts w:ascii="Times New Roman" w:eastAsiaTheme="majorEastAsia" w:hAnsi="Times New Roman" w:cstheme="majorBidi" w:hint="default"/>
        <w:b/>
      </w:rPr>
    </w:lvl>
    <w:lvl w:ilvl="5">
      <w:start w:val="1"/>
      <w:numFmt w:val="decimal"/>
      <w:lvlText w:val="%1.%2.%3.%4.%5.%6"/>
      <w:lvlJc w:val="left"/>
      <w:pPr>
        <w:ind w:left="6425" w:hanging="1080"/>
      </w:pPr>
      <w:rPr>
        <w:rFonts w:ascii="Times New Roman" w:eastAsiaTheme="majorEastAsia" w:hAnsi="Times New Roman" w:cstheme="majorBidi" w:hint="default"/>
        <w:b/>
      </w:rPr>
    </w:lvl>
    <w:lvl w:ilvl="6">
      <w:start w:val="1"/>
      <w:numFmt w:val="decimal"/>
      <w:lvlText w:val="%1.%2.%3.%4.%5.%6.%7"/>
      <w:lvlJc w:val="left"/>
      <w:pPr>
        <w:ind w:left="7854" w:hanging="1440"/>
      </w:pPr>
      <w:rPr>
        <w:rFonts w:ascii="Times New Roman" w:eastAsiaTheme="majorEastAsia" w:hAnsi="Times New Roman" w:cstheme="majorBidi" w:hint="default"/>
        <w:b/>
      </w:rPr>
    </w:lvl>
    <w:lvl w:ilvl="7">
      <w:start w:val="1"/>
      <w:numFmt w:val="decimal"/>
      <w:lvlText w:val="%1.%2.%3.%4.%5.%6.%7.%8"/>
      <w:lvlJc w:val="left"/>
      <w:pPr>
        <w:ind w:left="8923" w:hanging="1440"/>
      </w:pPr>
      <w:rPr>
        <w:rFonts w:ascii="Times New Roman" w:eastAsiaTheme="majorEastAsia" w:hAnsi="Times New Roman" w:cstheme="majorBidi" w:hint="default"/>
        <w:b/>
      </w:rPr>
    </w:lvl>
    <w:lvl w:ilvl="8">
      <w:start w:val="1"/>
      <w:numFmt w:val="decimal"/>
      <w:lvlText w:val="%1.%2.%3.%4.%5.%6.%7.%8.%9"/>
      <w:lvlJc w:val="left"/>
      <w:pPr>
        <w:ind w:left="10352" w:hanging="1800"/>
      </w:pPr>
      <w:rPr>
        <w:rFonts w:ascii="Times New Roman" w:eastAsiaTheme="majorEastAsia" w:hAnsi="Times New Roman" w:cstheme="majorBidi" w:hint="default"/>
        <w:b/>
      </w:rPr>
    </w:lvl>
  </w:abstractNum>
  <w:abstractNum w:abstractNumId="15" w15:restartNumberingAfterBreak="0">
    <w:nsid w:val="4FD866FC"/>
    <w:multiLevelType w:val="hybridMultilevel"/>
    <w:tmpl w:val="111A65DE"/>
    <w:lvl w:ilvl="0" w:tplc="09AEC95A">
      <w:start w:val="15"/>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15:restartNumberingAfterBreak="0">
    <w:nsid w:val="50690D98"/>
    <w:multiLevelType w:val="hybridMultilevel"/>
    <w:tmpl w:val="4A1EAF76"/>
    <w:lvl w:ilvl="0" w:tplc="9D3C96F2">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7" w15:restartNumberingAfterBreak="0">
    <w:nsid w:val="5A73F39A"/>
    <w:multiLevelType w:val="hybridMultilevel"/>
    <w:tmpl w:val="AD869674"/>
    <w:lvl w:ilvl="0" w:tplc="63F4070A">
      <w:start w:val="1"/>
      <w:numFmt w:val="bullet"/>
      <w:lvlText w:val="-"/>
      <w:lvlJc w:val="left"/>
      <w:pPr>
        <w:ind w:left="720" w:hanging="360"/>
      </w:pPr>
      <w:rPr>
        <w:rFonts w:ascii="&quot;Aptos&quot;,sans-serif" w:hAnsi="&quot;Aptos&quot;,sans-serif" w:hint="default"/>
      </w:rPr>
    </w:lvl>
    <w:lvl w:ilvl="1" w:tplc="5CA0D1B8">
      <w:start w:val="1"/>
      <w:numFmt w:val="bullet"/>
      <w:lvlText w:val="o"/>
      <w:lvlJc w:val="left"/>
      <w:pPr>
        <w:ind w:left="1440" w:hanging="360"/>
      </w:pPr>
      <w:rPr>
        <w:rFonts w:ascii="Courier New" w:hAnsi="Courier New" w:hint="default"/>
      </w:rPr>
    </w:lvl>
    <w:lvl w:ilvl="2" w:tplc="1466DDDC">
      <w:start w:val="1"/>
      <w:numFmt w:val="bullet"/>
      <w:lvlText w:val=""/>
      <w:lvlJc w:val="left"/>
      <w:pPr>
        <w:ind w:left="2160" w:hanging="360"/>
      </w:pPr>
      <w:rPr>
        <w:rFonts w:ascii="Wingdings" w:hAnsi="Wingdings" w:hint="default"/>
      </w:rPr>
    </w:lvl>
    <w:lvl w:ilvl="3" w:tplc="CBB0DBC4">
      <w:start w:val="1"/>
      <w:numFmt w:val="bullet"/>
      <w:lvlText w:val=""/>
      <w:lvlJc w:val="left"/>
      <w:pPr>
        <w:ind w:left="2880" w:hanging="360"/>
      </w:pPr>
      <w:rPr>
        <w:rFonts w:ascii="Symbol" w:hAnsi="Symbol" w:hint="default"/>
      </w:rPr>
    </w:lvl>
    <w:lvl w:ilvl="4" w:tplc="786AF810">
      <w:start w:val="1"/>
      <w:numFmt w:val="bullet"/>
      <w:lvlText w:val="o"/>
      <w:lvlJc w:val="left"/>
      <w:pPr>
        <w:ind w:left="3600" w:hanging="360"/>
      </w:pPr>
      <w:rPr>
        <w:rFonts w:ascii="Courier New" w:hAnsi="Courier New" w:hint="default"/>
      </w:rPr>
    </w:lvl>
    <w:lvl w:ilvl="5" w:tplc="2C02A1F8">
      <w:start w:val="1"/>
      <w:numFmt w:val="bullet"/>
      <w:lvlText w:val=""/>
      <w:lvlJc w:val="left"/>
      <w:pPr>
        <w:ind w:left="4320" w:hanging="360"/>
      </w:pPr>
      <w:rPr>
        <w:rFonts w:ascii="Wingdings" w:hAnsi="Wingdings" w:hint="default"/>
      </w:rPr>
    </w:lvl>
    <w:lvl w:ilvl="6" w:tplc="25EADAA2">
      <w:start w:val="1"/>
      <w:numFmt w:val="bullet"/>
      <w:lvlText w:val=""/>
      <w:lvlJc w:val="left"/>
      <w:pPr>
        <w:ind w:left="5040" w:hanging="360"/>
      </w:pPr>
      <w:rPr>
        <w:rFonts w:ascii="Symbol" w:hAnsi="Symbol" w:hint="default"/>
      </w:rPr>
    </w:lvl>
    <w:lvl w:ilvl="7" w:tplc="F3BE7418">
      <w:start w:val="1"/>
      <w:numFmt w:val="bullet"/>
      <w:lvlText w:val="o"/>
      <w:lvlJc w:val="left"/>
      <w:pPr>
        <w:ind w:left="5760" w:hanging="360"/>
      </w:pPr>
      <w:rPr>
        <w:rFonts w:ascii="Courier New" w:hAnsi="Courier New" w:hint="default"/>
      </w:rPr>
    </w:lvl>
    <w:lvl w:ilvl="8" w:tplc="2D883140">
      <w:start w:val="1"/>
      <w:numFmt w:val="bullet"/>
      <w:lvlText w:val=""/>
      <w:lvlJc w:val="left"/>
      <w:pPr>
        <w:ind w:left="6480" w:hanging="360"/>
      </w:pPr>
      <w:rPr>
        <w:rFonts w:ascii="Wingdings" w:hAnsi="Wingdings" w:hint="default"/>
      </w:rPr>
    </w:lvl>
  </w:abstractNum>
  <w:abstractNum w:abstractNumId="18" w15:restartNumberingAfterBreak="0">
    <w:nsid w:val="69358494"/>
    <w:multiLevelType w:val="hybridMultilevel"/>
    <w:tmpl w:val="90766512"/>
    <w:lvl w:ilvl="0" w:tplc="0400D1C4">
      <w:start w:val="1"/>
      <w:numFmt w:val="upperLetter"/>
      <w:lvlText w:val="%1)"/>
      <w:lvlJc w:val="left"/>
      <w:pPr>
        <w:ind w:left="720" w:hanging="360"/>
      </w:pPr>
    </w:lvl>
    <w:lvl w:ilvl="1" w:tplc="C6FC42E8">
      <w:start w:val="1"/>
      <w:numFmt w:val="lowerLetter"/>
      <w:lvlText w:val="%2."/>
      <w:lvlJc w:val="left"/>
      <w:pPr>
        <w:ind w:left="1440" w:hanging="360"/>
      </w:pPr>
    </w:lvl>
    <w:lvl w:ilvl="2" w:tplc="44EED3D0">
      <w:start w:val="1"/>
      <w:numFmt w:val="lowerRoman"/>
      <w:lvlText w:val="%3."/>
      <w:lvlJc w:val="right"/>
      <w:pPr>
        <w:ind w:left="2160" w:hanging="180"/>
      </w:pPr>
    </w:lvl>
    <w:lvl w:ilvl="3" w:tplc="8968EBAE">
      <w:start w:val="1"/>
      <w:numFmt w:val="decimal"/>
      <w:lvlText w:val="%4."/>
      <w:lvlJc w:val="left"/>
      <w:pPr>
        <w:ind w:left="2880" w:hanging="360"/>
      </w:pPr>
    </w:lvl>
    <w:lvl w:ilvl="4" w:tplc="0008B57C">
      <w:start w:val="1"/>
      <w:numFmt w:val="lowerLetter"/>
      <w:lvlText w:val="%5."/>
      <w:lvlJc w:val="left"/>
      <w:pPr>
        <w:ind w:left="3600" w:hanging="360"/>
      </w:pPr>
    </w:lvl>
    <w:lvl w:ilvl="5" w:tplc="F8DE246E">
      <w:start w:val="1"/>
      <w:numFmt w:val="lowerRoman"/>
      <w:lvlText w:val="%6."/>
      <w:lvlJc w:val="right"/>
      <w:pPr>
        <w:ind w:left="4320" w:hanging="180"/>
      </w:pPr>
    </w:lvl>
    <w:lvl w:ilvl="6" w:tplc="F154B056">
      <w:start w:val="1"/>
      <w:numFmt w:val="decimal"/>
      <w:lvlText w:val="%7."/>
      <w:lvlJc w:val="left"/>
      <w:pPr>
        <w:ind w:left="5040" w:hanging="360"/>
      </w:pPr>
    </w:lvl>
    <w:lvl w:ilvl="7" w:tplc="5DBA1B72">
      <w:start w:val="1"/>
      <w:numFmt w:val="lowerLetter"/>
      <w:lvlText w:val="%8."/>
      <w:lvlJc w:val="left"/>
      <w:pPr>
        <w:ind w:left="5760" w:hanging="360"/>
      </w:pPr>
    </w:lvl>
    <w:lvl w:ilvl="8" w:tplc="2F401A2E">
      <w:start w:val="1"/>
      <w:numFmt w:val="lowerRoman"/>
      <w:lvlText w:val="%9."/>
      <w:lvlJc w:val="right"/>
      <w:pPr>
        <w:ind w:left="6480" w:hanging="180"/>
      </w:pPr>
    </w:lvl>
  </w:abstractNum>
  <w:abstractNum w:abstractNumId="19" w15:restartNumberingAfterBreak="0">
    <w:nsid w:val="744E1136"/>
    <w:multiLevelType w:val="hybridMultilevel"/>
    <w:tmpl w:val="FFFFFFFF"/>
    <w:lvl w:ilvl="0" w:tplc="FB523AAE">
      <w:start w:val="1"/>
      <w:numFmt w:val="bullet"/>
      <w:lvlText w:val=""/>
      <w:lvlJc w:val="left"/>
      <w:pPr>
        <w:ind w:left="720" w:hanging="360"/>
      </w:pPr>
      <w:rPr>
        <w:rFonts w:ascii="Wingdings" w:hAnsi="Wingdings" w:hint="default"/>
      </w:rPr>
    </w:lvl>
    <w:lvl w:ilvl="1" w:tplc="B914AF04">
      <w:start w:val="1"/>
      <w:numFmt w:val="bullet"/>
      <w:lvlText w:val="o"/>
      <w:lvlJc w:val="left"/>
      <w:pPr>
        <w:ind w:left="1440" w:hanging="360"/>
      </w:pPr>
      <w:rPr>
        <w:rFonts w:ascii="Courier New" w:hAnsi="Courier New" w:hint="default"/>
      </w:rPr>
    </w:lvl>
    <w:lvl w:ilvl="2" w:tplc="BC84B4EE">
      <w:start w:val="1"/>
      <w:numFmt w:val="bullet"/>
      <w:lvlText w:val=""/>
      <w:lvlJc w:val="left"/>
      <w:pPr>
        <w:ind w:left="2160" w:hanging="360"/>
      </w:pPr>
      <w:rPr>
        <w:rFonts w:ascii="Wingdings" w:hAnsi="Wingdings" w:hint="default"/>
      </w:rPr>
    </w:lvl>
    <w:lvl w:ilvl="3" w:tplc="C108D83C">
      <w:start w:val="1"/>
      <w:numFmt w:val="bullet"/>
      <w:lvlText w:val=""/>
      <w:lvlJc w:val="left"/>
      <w:pPr>
        <w:ind w:left="2880" w:hanging="360"/>
      </w:pPr>
      <w:rPr>
        <w:rFonts w:ascii="Symbol" w:hAnsi="Symbol" w:hint="default"/>
      </w:rPr>
    </w:lvl>
    <w:lvl w:ilvl="4" w:tplc="08666B7A">
      <w:start w:val="1"/>
      <w:numFmt w:val="bullet"/>
      <w:lvlText w:val="o"/>
      <w:lvlJc w:val="left"/>
      <w:pPr>
        <w:ind w:left="3600" w:hanging="360"/>
      </w:pPr>
      <w:rPr>
        <w:rFonts w:ascii="Courier New" w:hAnsi="Courier New" w:hint="default"/>
      </w:rPr>
    </w:lvl>
    <w:lvl w:ilvl="5" w:tplc="825A1780">
      <w:start w:val="1"/>
      <w:numFmt w:val="bullet"/>
      <w:lvlText w:val=""/>
      <w:lvlJc w:val="left"/>
      <w:pPr>
        <w:ind w:left="4320" w:hanging="360"/>
      </w:pPr>
      <w:rPr>
        <w:rFonts w:ascii="Wingdings" w:hAnsi="Wingdings" w:hint="default"/>
      </w:rPr>
    </w:lvl>
    <w:lvl w:ilvl="6" w:tplc="F8EE47CA">
      <w:start w:val="1"/>
      <w:numFmt w:val="bullet"/>
      <w:lvlText w:val=""/>
      <w:lvlJc w:val="left"/>
      <w:pPr>
        <w:ind w:left="5040" w:hanging="360"/>
      </w:pPr>
      <w:rPr>
        <w:rFonts w:ascii="Symbol" w:hAnsi="Symbol" w:hint="default"/>
      </w:rPr>
    </w:lvl>
    <w:lvl w:ilvl="7" w:tplc="9B04763E">
      <w:start w:val="1"/>
      <w:numFmt w:val="bullet"/>
      <w:lvlText w:val="o"/>
      <w:lvlJc w:val="left"/>
      <w:pPr>
        <w:ind w:left="5760" w:hanging="360"/>
      </w:pPr>
      <w:rPr>
        <w:rFonts w:ascii="Courier New" w:hAnsi="Courier New" w:hint="default"/>
      </w:rPr>
    </w:lvl>
    <w:lvl w:ilvl="8" w:tplc="8E42F0E2">
      <w:start w:val="1"/>
      <w:numFmt w:val="bullet"/>
      <w:lvlText w:val=""/>
      <w:lvlJc w:val="left"/>
      <w:pPr>
        <w:ind w:left="6480" w:hanging="360"/>
      </w:pPr>
      <w:rPr>
        <w:rFonts w:ascii="Wingdings" w:hAnsi="Wingdings" w:hint="default"/>
      </w:rPr>
    </w:lvl>
  </w:abstractNum>
  <w:abstractNum w:abstractNumId="20" w15:restartNumberingAfterBreak="0">
    <w:nsid w:val="78B45CC3"/>
    <w:multiLevelType w:val="multilevel"/>
    <w:tmpl w:val="D01C4E18"/>
    <w:lvl w:ilvl="0">
      <w:start w:val="5"/>
      <w:numFmt w:val="decimal"/>
      <w:lvlText w:val="%1"/>
      <w:lvlJc w:val="left"/>
      <w:pPr>
        <w:ind w:left="360" w:hanging="360"/>
      </w:pPr>
      <w:rPr>
        <w:rFonts w:hint="default"/>
      </w:rPr>
    </w:lvl>
    <w:lvl w:ilvl="1">
      <w:start w:val="5"/>
      <w:numFmt w:val="decimal"/>
      <w:lvlText w:val="%1.%2"/>
      <w:lvlJc w:val="left"/>
      <w:pPr>
        <w:ind w:left="1288" w:hanging="360"/>
      </w:pPr>
      <w:rPr>
        <w:rFonts w:hint="default"/>
      </w:rPr>
    </w:lvl>
    <w:lvl w:ilvl="2">
      <w:start w:val="1"/>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21" w15:restartNumberingAfterBreak="0">
    <w:nsid w:val="7E8D8D7F"/>
    <w:multiLevelType w:val="hybridMultilevel"/>
    <w:tmpl w:val="FEC6B314"/>
    <w:lvl w:ilvl="0" w:tplc="BD7A9634">
      <w:start w:val="1"/>
      <w:numFmt w:val="bullet"/>
      <w:lvlText w:val=""/>
      <w:lvlJc w:val="left"/>
      <w:pPr>
        <w:ind w:left="720" w:hanging="360"/>
      </w:pPr>
      <w:rPr>
        <w:rFonts w:ascii="Symbol" w:hAnsi="Symbol" w:hint="default"/>
      </w:rPr>
    </w:lvl>
    <w:lvl w:ilvl="1" w:tplc="BE0ED806">
      <w:start w:val="1"/>
      <w:numFmt w:val="bullet"/>
      <w:lvlText w:val="o"/>
      <w:lvlJc w:val="left"/>
      <w:pPr>
        <w:ind w:left="1440" w:hanging="360"/>
      </w:pPr>
      <w:rPr>
        <w:rFonts w:ascii="Courier New" w:hAnsi="Courier New" w:hint="default"/>
      </w:rPr>
    </w:lvl>
    <w:lvl w:ilvl="2" w:tplc="15941E9E">
      <w:start w:val="1"/>
      <w:numFmt w:val="bullet"/>
      <w:lvlText w:val=""/>
      <w:lvlJc w:val="left"/>
      <w:pPr>
        <w:ind w:left="2160" w:hanging="360"/>
      </w:pPr>
      <w:rPr>
        <w:rFonts w:ascii="Wingdings" w:hAnsi="Wingdings" w:hint="default"/>
      </w:rPr>
    </w:lvl>
    <w:lvl w:ilvl="3" w:tplc="07BE79F4">
      <w:start w:val="1"/>
      <w:numFmt w:val="bullet"/>
      <w:lvlText w:val=""/>
      <w:lvlJc w:val="left"/>
      <w:pPr>
        <w:ind w:left="2880" w:hanging="360"/>
      </w:pPr>
      <w:rPr>
        <w:rFonts w:ascii="Symbol" w:hAnsi="Symbol" w:hint="default"/>
      </w:rPr>
    </w:lvl>
    <w:lvl w:ilvl="4" w:tplc="1F44BC62">
      <w:start w:val="1"/>
      <w:numFmt w:val="bullet"/>
      <w:lvlText w:val="o"/>
      <w:lvlJc w:val="left"/>
      <w:pPr>
        <w:ind w:left="3600" w:hanging="360"/>
      </w:pPr>
      <w:rPr>
        <w:rFonts w:ascii="Courier New" w:hAnsi="Courier New" w:hint="default"/>
      </w:rPr>
    </w:lvl>
    <w:lvl w:ilvl="5" w:tplc="ADA2C1F8">
      <w:start w:val="1"/>
      <w:numFmt w:val="bullet"/>
      <w:lvlText w:val=""/>
      <w:lvlJc w:val="left"/>
      <w:pPr>
        <w:ind w:left="4320" w:hanging="360"/>
      </w:pPr>
      <w:rPr>
        <w:rFonts w:ascii="Wingdings" w:hAnsi="Wingdings" w:hint="default"/>
      </w:rPr>
    </w:lvl>
    <w:lvl w:ilvl="6" w:tplc="E4507502">
      <w:start w:val="1"/>
      <w:numFmt w:val="bullet"/>
      <w:lvlText w:val=""/>
      <w:lvlJc w:val="left"/>
      <w:pPr>
        <w:ind w:left="5040" w:hanging="360"/>
      </w:pPr>
      <w:rPr>
        <w:rFonts w:ascii="Symbol" w:hAnsi="Symbol" w:hint="default"/>
      </w:rPr>
    </w:lvl>
    <w:lvl w:ilvl="7" w:tplc="589245D0">
      <w:start w:val="1"/>
      <w:numFmt w:val="bullet"/>
      <w:lvlText w:val="o"/>
      <w:lvlJc w:val="left"/>
      <w:pPr>
        <w:ind w:left="5760" w:hanging="360"/>
      </w:pPr>
      <w:rPr>
        <w:rFonts w:ascii="Courier New" w:hAnsi="Courier New" w:hint="default"/>
      </w:rPr>
    </w:lvl>
    <w:lvl w:ilvl="8" w:tplc="99EC693C">
      <w:start w:val="1"/>
      <w:numFmt w:val="bullet"/>
      <w:lvlText w:val=""/>
      <w:lvlJc w:val="left"/>
      <w:pPr>
        <w:ind w:left="6480" w:hanging="360"/>
      </w:pPr>
      <w:rPr>
        <w:rFonts w:ascii="Wingdings" w:hAnsi="Wingdings" w:hint="default"/>
      </w:rPr>
    </w:lvl>
  </w:abstractNum>
  <w:num w:numId="1" w16cid:durableId="1806435705">
    <w:abstractNumId w:val="17"/>
  </w:num>
  <w:num w:numId="2" w16cid:durableId="290981807">
    <w:abstractNumId w:val="2"/>
  </w:num>
  <w:num w:numId="3" w16cid:durableId="911428250">
    <w:abstractNumId w:val="3"/>
  </w:num>
  <w:num w:numId="4" w16cid:durableId="1354116388">
    <w:abstractNumId w:val="11"/>
  </w:num>
  <w:num w:numId="5" w16cid:durableId="1261379500">
    <w:abstractNumId w:val="19"/>
  </w:num>
  <w:num w:numId="6" w16cid:durableId="1746410957">
    <w:abstractNumId w:val="21"/>
  </w:num>
  <w:num w:numId="7" w16cid:durableId="410321532">
    <w:abstractNumId w:val="8"/>
  </w:num>
  <w:num w:numId="8" w16cid:durableId="1778479701">
    <w:abstractNumId w:val="12"/>
  </w:num>
  <w:num w:numId="9" w16cid:durableId="258682962">
    <w:abstractNumId w:val="1"/>
  </w:num>
  <w:num w:numId="10" w16cid:durableId="884945256">
    <w:abstractNumId w:val="4"/>
  </w:num>
  <w:num w:numId="11" w16cid:durableId="191773641">
    <w:abstractNumId w:val="16"/>
  </w:num>
  <w:num w:numId="12" w16cid:durableId="1819882447">
    <w:abstractNumId w:val="0"/>
  </w:num>
  <w:num w:numId="13" w16cid:durableId="125785714">
    <w:abstractNumId w:val="5"/>
  </w:num>
  <w:num w:numId="14" w16cid:durableId="728071192">
    <w:abstractNumId w:val="9"/>
  </w:num>
  <w:num w:numId="15" w16cid:durableId="698549546">
    <w:abstractNumId w:val="18"/>
  </w:num>
  <w:num w:numId="16" w16cid:durableId="1822770697">
    <w:abstractNumId w:val="15"/>
  </w:num>
  <w:num w:numId="17" w16cid:durableId="2076930253">
    <w:abstractNumId w:val="10"/>
  </w:num>
  <w:num w:numId="18" w16cid:durableId="2085452552">
    <w:abstractNumId w:val="7"/>
  </w:num>
  <w:num w:numId="19" w16cid:durableId="668408733">
    <w:abstractNumId w:val="6"/>
  </w:num>
  <w:num w:numId="20" w16cid:durableId="951395406">
    <w:abstractNumId w:val="20"/>
  </w:num>
  <w:num w:numId="21" w16cid:durableId="344139848">
    <w:abstractNumId w:val="13"/>
  </w:num>
  <w:num w:numId="22" w16cid:durableId="937983699">
    <w:abstractNumId w:val="1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0CA76F"/>
    <w:rsid w:val="00000D9A"/>
    <w:rsid w:val="000012A2"/>
    <w:rsid w:val="00005A6F"/>
    <w:rsid w:val="00005FBD"/>
    <w:rsid w:val="00006771"/>
    <w:rsid w:val="00007762"/>
    <w:rsid w:val="0000780B"/>
    <w:rsid w:val="00010A0B"/>
    <w:rsid w:val="00013F08"/>
    <w:rsid w:val="00014F82"/>
    <w:rsid w:val="000160FA"/>
    <w:rsid w:val="000163AE"/>
    <w:rsid w:val="00017125"/>
    <w:rsid w:val="000173BB"/>
    <w:rsid w:val="00020ECF"/>
    <w:rsid w:val="00021B73"/>
    <w:rsid w:val="0002460B"/>
    <w:rsid w:val="000248C6"/>
    <w:rsid w:val="00025655"/>
    <w:rsid w:val="00027493"/>
    <w:rsid w:val="00030EFF"/>
    <w:rsid w:val="00031798"/>
    <w:rsid w:val="0003195B"/>
    <w:rsid w:val="00033244"/>
    <w:rsid w:val="00034DC0"/>
    <w:rsid w:val="000366C5"/>
    <w:rsid w:val="0004057B"/>
    <w:rsid w:val="00040A7F"/>
    <w:rsid w:val="0004195C"/>
    <w:rsid w:val="00042684"/>
    <w:rsid w:val="000456DD"/>
    <w:rsid w:val="00046346"/>
    <w:rsid w:val="00047B47"/>
    <w:rsid w:val="00050C3B"/>
    <w:rsid w:val="00052293"/>
    <w:rsid w:val="0005331E"/>
    <w:rsid w:val="00053699"/>
    <w:rsid w:val="00055C17"/>
    <w:rsid w:val="00057C72"/>
    <w:rsid w:val="00057E6D"/>
    <w:rsid w:val="000604A2"/>
    <w:rsid w:val="000606DC"/>
    <w:rsid w:val="00060AA2"/>
    <w:rsid w:val="00061EF5"/>
    <w:rsid w:val="00061FE1"/>
    <w:rsid w:val="00062940"/>
    <w:rsid w:val="00062FE0"/>
    <w:rsid w:val="00066C77"/>
    <w:rsid w:val="00067F3B"/>
    <w:rsid w:val="000703EE"/>
    <w:rsid w:val="000704A0"/>
    <w:rsid w:val="00072C1B"/>
    <w:rsid w:val="000733AD"/>
    <w:rsid w:val="00074971"/>
    <w:rsid w:val="00074AB9"/>
    <w:rsid w:val="00074DEB"/>
    <w:rsid w:val="00075477"/>
    <w:rsid w:val="00077E05"/>
    <w:rsid w:val="00081305"/>
    <w:rsid w:val="00090417"/>
    <w:rsid w:val="00090B6C"/>
    <w:rsid w:val="00091605"/>
    <w:rsid w:val="000943F2"/>
    <w:rsid w:val="00096A1E"/>
    <w:rsid w:val="00096C06"/>
    <w:rsid w:val="00097B11"/>
    <w:rsid w:val="000A0AD3"/>
    <w:rsid w:val="000A0DC3"/>
    <w:rsid w:val="000A17B6"/>
    <w:rsid w:val="000A1947"/>
    <w:rsid w:val="000A1D31"/>
    <w:rsid w:val="000A400C"/>
    <w:rsid w:val="000A5936"/>
    <w:rsid w:val="000B0191"/>
    <w:rsid w:val="000B28F8"/>
    <w:rsid w:val="000B3812"/>
    <w:rsid w:val="000B4B4A"/>
    <w:rsid w:val="000B6131"/>
    <w:rsid w:val="000B7569"/>
    <w:rsid w:val="000C1761"/>
    <w:rsid w:val="000C17F8"/>
    <w:rsid w:val="000C2386"/>
    <w:rsid w:val="000C2EF5"/>
    <w:rsid w:val="000C464B"/>
    <w:rsid w:val="000C4DBA"/>
    <w:rsid w:val="000C6800"/>
    <w:rsid w:val="000C69CB"/>
    <w:rsid w:val="000C70C4"/>
    <w:rsid w:val="000C7808"/>
    <w:rsid w:val="000D02E1"/>
    <w:rsid w:val="000D1487"/>
    <w:rsid w:val="000D32A0"/>
    <w:rsid w:val="000D6BBD"/>
    <w:rsid w:val="000D7F6E"/>
    <w:rsid w:val="000E17F0"/>
    <w:rsid w:val="000E4727"/>
    <w:rsid w:val="000E4B7E"/>
    <w:rsid w:val="000F1D4A"/>
    <w:rsid w:val="000F2690"/>
    <w:rsid w:val="000F2B19"/>
    <w:rsid w:val="000F2FBF"/>
    <w:rsid w:val="000F39FF"/>
    <w:rsid w:val="000F463C"/>
    <w:rsid w:val="000F5DFB"/>
    <w:rsid w:val="000F633A"/>
    <w:rsid w:val="000F6AC4"/>
    <w:rsid w:val="000F7EB0"/>
    <w:rsid w:val="00100BF4"/>
    <w:rsid w:val="0010165C"/>
    <w:rsid w:val="001019B5"/>
    <w:rsid w:val="001022E0"/>
    <w:rsid w:val="00103530"/>
    <w:rsid w:val="001051BE"/>
    <w:rsid w:val="00105319"/>
    <w:rsid w:val="00105BF6"/>
    <w:rsid w:val="00106DFF"/>
    <w:rsid w:val="00111859"/>
    <w:rsid w:val="00112FE5"/>
    <w:rsid w:val="001134B4"/>
    <w:rsid w:val="0011482D"/>
    <w:rsid w:val="0012007B"/>
    <w:rsid w:val="00121CDB"/>
    <w:rsid w:val="00125CA7"/>
    <w:rsid w:val="00131171"/>
    <w:rsid w:val="00132A49"/>
    <w:rsid w:val="001331D0"/>
    <w:rsid w:val="0013336F"/>
    <w:rsid w:val="00133C54"/>
    <w:rsid w:val="00135C91"/>
    <w:rsid w:val="001376B2"/>
    <w:rsid w:val="001408A6"/>
    <w:rsid w:val="00141957"/>
    <w:rsid w:val="00141E5B"/>
    <w:rsid w:val="001424EC"/>
    <w:rsid w:val="001464A9"/>
    <w:rsid w:val="00150BC4"/>
    <w:rsid w:val="00152969"/>
    <w:rsid w:val="00153C86"/>
    <w:rsid w:val="001548ED"/>
    <w:rsid w:val="00154AC9"/>
    <w:rsid w:val="00155995"/>
    <w:rsid w:val="001560C8"/>
    <w:rsid w:val="001604F7"/>
    <w:rsid w:val="0016114A"/>
    <w:rsid w:val="001615AB"/>
    <w:rsid w:val="001666D8"/>
    <w:rsid w:val="001742B1"/>
    <w:rsid w:val="00174320"/>
    <w:rsid w:val="0017562D"/>
    <w:rsid w:val="00177100"/>
    <w:rsid w:val="00180112"/>
    <w:rsid w:val="00182178"/>
    <w:rsid w:val="001833AA"/>
    <w:rsid w:val="001847DE"/>
    <w:rsid w:val="00185A63"/>
    <w:rsid w:val="00186F38"/>
    <w:rsid w:val="001909E0"/>
    <w:rsid w:val="001912F6"/>
    <w:rsid w:val="0019256F"/>
    <w:rsid w:val="00193B08"/>
    <w:rsid w:val="00195390"/>
    <w:rsid w:val="001962DB"/>
    <w:rsid w:val="00197F21"/>
    <w:rsid w:val="001A3D47"/>
    <w:rsid w:val="001A406A"/>
    <w:rsid w:val="001A4D66"/>
    <w:rsid w:val="001A544E"/>
    <w:rsid w:val="001A6909"/>
    <w:rsid w:val="001A6932"/>
    <w:rsid w:val="001B21BE"/>
    <w:rsid w:val="001B2231"/>
    <w:rsid w:val="001B226D"/>
    <w:rsid w:val="001B39F4"/>
    <w:rsid w:val="001B3AF1"/>
    <w:rsid w:val="001C1184"/>
    <w:rsid w:val="001C3D7D"/>
    <w:rsid w:val="001C3ECB"/>
    <w:rsid w:val="001C51B0"/>
    <w:rsid w:val="001C5EB0"/>
    <w:rsid w:val="001C72D0"/>
    <w:rsid w:val="001D07F1"/>
    <w:rsid w:val="001D0E87"/>
    <w:rsid w:val="001D3AD1"/>
    <w:rsid w:val="001D3DCA"/>
    <w:rsid w:val="001D6A26"/>
    <w:rsid w:val="001D6FDF"/>
    <w:rsid w:val="001E0755"/>
    <w:rsid w:val="001E3981"/>
    <w:rsid w:val="001E48F1"/>
    <w:rsid w:val="001E59D9"/>
    <w:rsid w:val="001E5FA8"/>
    <w:rsid w:val="001E62F9"/>
    <w:rsid w:val="001E6F8E"/>
    <w:rsid w:val="001F4299"/>
    <w:rsid w:val="001F55CB"/>
    <w:rsid w:val="001F56FD"/>
    <w:rsid w:val="001F588C"/>
    <w:rsid w:val="001F591B"/>
    <w:rsid w:val="001F63CD"/>
    <w:rsid w:val="00200BBC"/>
    <w:rsid w:val="00201001"/>
    <w:rsid w:val="002010AB"/>
    <w:rsid w:val="002023A5"/>
    <w:rsid w:val="00204E16"/>
    <w:rsid w:val="00205D2A"/>
    <w:rsid w:val="002075F4"/>
    <w:rsid w:val="002108E3"/>
    <w:rsid w:val="00212557"/>
    <w:rsid w:val="00213166"/>
    <w:rsid w:val="002135D3"/>
    <w:rsid w:val="002155D8"/>
    <w:rsid w:val="002174B7"/>
    <w:rsid w:val="002207E7"/>
    <w:rsid w:val="00220B56"/>
    <w:rsid w:val="00221AEF"/>
    <w:rsid w:val="00223563"/>
    <w:rsid w:val="002235AA"/>
    <w:rsid w:val="002275EE"/>
    <w:rsid w:val="00227F70"/>
    <w:rsid w:val="00230676"/>
    <w:rsid w:val="0023488A"/>
    <w:rsid w:val="00242F06"/>
    <w:rsid w:val="00243B53"/>
    <w:rsid w:val="00244F09"/>
    <w:rsid w:val="002451B1"/>
    <w:rsid w:val="0024547B"/>
    <w:rsid w:val="002456BC"/>
    <w:rsid w:val="00247209"/>
    <w:rsid w:val="0024786E"/>
    <w:rsid w:val="00250F01"/>
    <w:rsid w:val="0025243B"/>
    <w:rsid w:val="00256EAC"/>
    <w:rsid w:val="002607C4"/>
    <w:rsid w:val="00260987"/>
    <w:rsid w:val="00261789"/>
    <w:rsid w:val="00261BAC"/>
    <w:rsid w:val="00261E9E"/>
    <w:rsid w:val="002624C3"/>
    <w:rsid w:val="00262B5A"/>
    <w:rsid w:val="00265829"/>
    <w:rsid w:val="00266D91"/>
    <w:rsid w:val="0027018F"/>
    <w:rsid w:val="00270619"/>
    <w:rsid w:val="002725EB"/>
    <w:rsid w:val="00274878"/>
    <w:rsid w:val="0027565E"/>
    <w:rsid w:val="0027607A"/>
    <w:rsid w:val="00276BE7"/>
    <w:rsid w:val="0027767B"/>
    <w:rsid w:val="0028110F"/>
    <w:rsid w:val="00282458"/>
    <w:rsid w:val="002829C4"/>
    <w:rsid w:val="00283BAB"/>
    <w:rsid w:val="00283C4D"/>
    <w:rsid w:val="002840AB"/>
    <w:rsid w:val="0028436E"/>
    <w:rsid w:val="00284C99"/>
    <w:rsid w:val="00285316"/>
    <w:rsid w:val="00286EAA"/>
    <w:rsid w:val="0029029C"/>
    <w:rsid w:val="0029158A"/>
    <w:rsid w:val="00292CEE"/>
    <w:rsid w:val="002940D6"/>
    <w:rsid w:val="00294F44"/>
    <w:rsid w:val="00295F8F"/>
    <w:rsid w:val="002A31F8"/>
    <w:rsid w:val="002A3B35"/>
    <w:rsid w:val="002A4D88"/>
    <w:rsid w:val="002A6B75"/>
    <w:rsid w:val="002A6C53"/>
    <w:rsid w:val="002A7A90"/>
    <w:rsid w:val="002B1742"/>
    <w:rsid w:val="002B3C0A"/>
    <w:rsid w:val="002B4789"/>
    <w:rsid w:val="002C0901"/>
    <w:rsid w:val="002C13ED"/>
    <w:rsid w:val="002C14B2"/>
    <w:rsid w:val="002C2BEE"/>
    <w:rsid w:val="002C362F"/>
    <w:rsid w:val="002C3DEC"/>
    <w:rsid w:val="002D060E"/>
    <w:rsid w:val="002D1982"/>
    <w:rsid w:val="002D1B6A"/>
    <w:rsid w:val="002D6559"/>
    <w:rsid w:val="002E0649"/>
    <w:rsid w:val="002E0CDD"/>
    <w:rsid w:val="002E0ECB"/>
    <w:rsid w:val="002E21E9"/>
    <w:rsid w:val="002E2E0A"/>
    <w:rsid w:val="002E310D"/>
    <w:rsid w:val="002E326D"/>
    <w:rsid w:val="002E45D8"/>
    <w:rsid w:val="002E4D39"/>
    <w:rsid w:val="002E789E"/>
    <w:rsid w:val="002F1BC0"/>
    <w:rsid w:val="002F26E7"/>
    <w:rsid w:val="002F3081"/>
    <w:rsid w:val="002F3F1E"/>
    <w:rsid w:val="002F5B5E"/>
    <w:rsid w:val="002F7AAB"/>
    <w:rsid w:val="00302D5C"/>
    <w:rsid w:val="003036C9"/>
    <w:rsid w:val="00304E88"/>
    <w:rsid w:val="003056EC"/>
    <w:rsid w:val="0030605A"/>
    <w:rsid w:val="003078DA"/>
    <w:rsid w:val="003112D2"/>
    <w:rsid w:val="003171D0"/>
    <w:rsid w:val="00317AEF"/>
    <w:rsid w:val="003223F6"/>
    <w:rsid w:val="00324CD8"/>
    <w:rsid w:val="00327D77"/>
    <w:rsid w:val="00333585"/>
    <w:rsid w:val="00335DF0"/>
    <w:rsid w:val="003366C8"/>
    <w:rsid w:val="00337556"/>
    <w:rsid w:val="00337997"/>
    <w:rsid w:val="00345E38"/>
    <w:rsid w:val="003467B6"/>
    <w:rsid w:val="003473A8"/>
    <w:rsid w:val="003475BD"/>
    <w:rsid w:val="0035758C"/>
    <w:rsid w:val="00360776"/>
    <w:rsid w:val="00364BE2"/>
    <w:rsid w:val="003732F7"/>
    <w:rsid w:val="00373F14"/>
    <w:rsid w:val="003750E3"/>
    <w:rsid w:val="003766BC"/>
    <w:rsid w:val="003773F3"/>
    <w:rsid w:val="00381503"/>
    <w:rsid w:val="00381DF7"/>
    <w:rsid w:val="00384460"/>
    <w:rsid w:val="00385336"/>
    <w:rsid w:val="00385FDA"/>
    <w:rsid w:val="003864DA"/>
    <w:rsid w:val="00387016"/>
    <w:rsid w:val="00387A3D"/>
    <w:rsid w:val="00390805"/>
    <w:rsid w:val="003939FE"/>
    <w:rsid w:val="003A0444"/>
    <w:rsid w:val="003A0622"/>
    <w:rsid w:val="003A1939"/>
    <w:rsid w:val="003A1A65"/>
    <w:rsid w:val="003A360F"/>
    <w:rsid w:val="003A4305"/>
    <w:rsid w:val="003B1EEF"/>
    <w:rsid w:val="003B3934"/>
    <w:rsid w:val="003B40A2"/>
    <w:rsid w:val="003B51FA"/>
    <w:rsid w:val="003B6BE7"/>
    <w:rsid w:val="003C130B"/>
    <w:rsid w:val="003C1BF0"/>
    <w:rsid w:val="003C3A34"/>
    <w:rsid w:val="003C3CD7"/>
    <w:rsid w:val="003C44FD"/>
    <w:rsid w:val="003C50AC"/>
    <w:rsid w:val="003C54BA"/>
    <w:rsid w:val="003D21FD"/>
    <w:rsid w:val="003D2369"/>
    <w:rsid w:val="003D43D9"/>
    <w:rsid w:val="003E0C58"/>
    <w:rsid w:val="003E3E3B"/>
    <w:rsid w:val="003E4244"/>
    <w:rsid w:val="003E4488"/>
    <w:rsid w:val="003E5E82"/>
    <w:rsid w:val="003E7D45"/>
    <w:rsid w:val="003F3E86"/>
    <w:rsid w:val="003F5B55"/>
    <w:rsid w:val="003F6CB8"/>
    <w:rsid w:val="003F7F0E"/>
    <w:rsid w:val="004029CA"/>
    <w:rsid w:val="0040455B"/>
    <w:rsid w:val="00412D0D"/>
    <w:rsid w:val="00412ED9"/>
    <w:rsid w:val="00412F29"/>
    <w:rsid w:val="0041429A"/>
    <w:rsid w:val="00414F08"/>
    <w:rsid w:val="00415783"/>
    <w:rsid w:val="00416F86"/>
    <w:rsid w:val="00420B8A"/>
    <w:rsid w:val="00422062"/>
    <w:rsid w:val="0042557F"/>
    <w:rsid w:val="0042587C"/>
    <w:rsid w:val="00430077"/>
    <w:rsid w:val="0043729C"/>
    <w:rsid w:val="0044278F"/>
    <w:rsid w:val="00442BDC"/>
    <w:rsid w:val="00444ED5"/>
    <w:rsid w:val="004465FD"/>
    <w:rsid w:val="004479D3"/>
    <w:rsid w:val="00451582"/>
    <w:rsid w:val="0045170B"/>
    <w:rsid w:val="004527DB"/>
    <w:rsid w:val="00455726"/>
    <w:rsid w:val="0045627E"/>
    <w:rsid w:val="0045666E"/>
    <w:rsid w:val="004633FF"/>
    <w:rsid w:val="004637C9"/>
    <w:rsid w:val="0046392C"/>
    <w:rsid w:val="004648ED"/>
    <w:rsid w:val="0046528E"/>
    <w:rsid w:val="00465421"/>
    <w:rsid w:val="00466B65"/>
    <w:rsid w:val="00466DA0"/>
    <w:rsid w:val="00467527"/>
    <w:rsid w:val="00470E55"/>
    <w:rsid w:val="00472346"/>
    <w:rsid w:val="00472844"/>
    <w:rsid w:val="00473981"/>
    <w:rsid w:val="00474C12"/>
    <w:rsid w:val="00476E8C"/>
    <w:rsid w:val="00477F71"/>
    <w:rsid w:val="0048196A"/>
    <w:rsid w:val="00482048"/>
    <w:rsid w:val="00483575"/>
    <w:rsid w:val="00486291"/>
    <w:rsid w:val="004869F4"/>
    <w:rsid w:val="0049072C"/>
    <w:rsid w:val="0049139B"/>
    <w:rsid w:val="00492F71"/>
    <w:rsid w:val="00493EF4"/>
    <w:rsid w:val="0049562E"/>
    <w:rsid w:val="004956B1"/>
    <w:rsid w:val="004A2FCA"/>
    <w:rsid w:val="004A5983"/>
    <w:rsid w:val="004A6CF4"/>
    <w:rsid w:val="004A7B96"/>
    <w:rsid w:val="004B0C98"/>
    <w:rsid w:val="004B31A8"/>
    <w:rsid w:val="004B7F6D"/>
    <w:rsid w:val="004C0E04"/>
    <w:rsid w:val="004C2850"/>
    <w:rsid w:val="004C37C4"/>
    <w:rsid w:val="004C3F84"/>
    <w:rsid w:val="004C467C"/>
    <w:rsid w:val="004C5AF5"/>
    <w:rsid w:val="004C613F"/>
    <w:rsid w:val="004C64EB"/>
    <w:rsid w:val="004D081C"/>
    <w:rsid w:val="004D1565"/>
    <w:rsid w:val="004D2A3F"/>
    <w:rsid w:val="004D30B3"/>
    <w:rsid w:val="004D527A"/>
    <w:rsid w:val="004E1B43"/>
    <w:rsid w:val="004E5D50"/>
    <w:rsid w:val="004E6038"/>
    <w:rsid w:val="004F0606"/>
    <w:rsid w:val="004F070D"/>
    <w:rsid w:val="004F4F9E"/>
    <w:rsid w:val="004F52BE"/>
    <w:rsid w:val="004F5D91"/>
    <w:rsid w:val="004F743F"/>
    <w:rsid w:val="00502F77"/>
    <w:rsid w:val="00503666"/>
    <w:rsid w:val="00504073"/>
    <w:rsid w:val="00506C47"/>
    <w:rsid w:val="00513690"/>
    <w:rsid w:val="00513B6C"/>
    <w:rsid w:val="00514971"/>
    <w:rsid w:val="005150EB"/>
    <w:rsid w:val="0051512A"/>
    <w:rsid w:val="005165D2"/>
    <w:rsid w:val="00516FF6"/>
    <w:rsid w:val="00520700"/>
    <w:rsid w:val="005208EC"/>
    <w:rsid w:val="00521828"/>
    <w:rsid w:val="00522502"/>
    <w:rsid w:val="005247BC"/>
    <w:rsid w:val="00524DBD"/>
    <w:rsid w:val="00525110"/>
    <w:rsid w:val="005258B4"/>
    <w:rsid w:val="0052772E"/>
    <w:rsid w:val="00531103"/>
    <w:rsid w:val="0053340D"/>
    <w:rsid w:val="0053406C"/>
    <w:rsid w:val="00540F9C"/>
    <w:rsid w:val="00543E45"/>
    <w:rsid w:val="00544A7C"/>
    <w:rsid w:val="0054576D"/>
    <w:rsid w:val="005467B7"/>
    <w:rsid w:val="005532CE"/>
    <w:rsid w:val="0055529F"/>
    <w:rsid w:val="00555526"/>
    <w:rsid w:val="00556389"/>
    <w:rsid w:val="005576F0"/>
    <w:rsid w:val="005622E6"/>
    <w:rsid w:val="005661FD"/>
    <w:rsid w:val="005666CF"/>
    <w:rsid w:val="00566CD0"/>
    <w:rsid w:val="00567073"/>
    <w:rsid w:val="00571027"/>
    <w:rsid w:val="00572A27"/>
    <w:rsid w:val="00573CDF"/>
    <w:rsid w:val="005778E2"/>
    <w:rsid w:val="00577DD1"/>
    <w:rsid w:val="00580518"/>
    <w:rsid w:val="00582348"/>
    <w:rsid w:val="00583048"/>
    <w:rsid w:val="00585043"/>
    <w:rsid w:val="00590076"/>
    <w:rsid w:val="00592BA3"/>
    <w:rsid w:val="0059339D"/>
    <w:rsid w:val="00593C4B"/>
    <w:rsid w:val="00596534"/>
    <w:rsid w:val="005A1CE0"/>
    <w:rsid w:val="005A3018"/>
    <w:rsid w:val="005A3E0B"/>
    <w:rsid w:val="005A47FD"/>
    <w:rsid w:val="005A50A5"/>
    <w:rsid w:val="005B16AA"/>
    <w:rsid w:val="005B208B"/>
    <w:rsid w:val="005B270B"/>
    <w:rsid w:val="005B2935"/>
    <w:rsid w:val="005B3A89"/>
    <w:rsid w:val="005B3D43"/>
    <w:rsid w:val="005B3E99"/>
    <w:rsid w:val="005B4A11"/>
    <w:rsid w:val="005B54AA"/>
    <w:rsid w:val="005B648D"/>
    <w:rsid w:val="005C0310"/>
    <w:rsid w:val="005C1194"/>
    <w:rsid w:val="005C337C"/>
    <w:rsid w:val="005C3C3B"/>
    <w:rsid w:val="005C4D19"/>
    <w:rsid w:val="005C50E2"/>
    <w:rsid w:val="005D125C"/>
    <w:rsid w:val="005D1D2F"/>
    <w:rsid w:val="005D2482"/>
    <w:rsid w:val="005D2860"/>
    <w:rsid w:val="005D4726"/>
    <w:rsid w:val="005D5FA0"/>
    <w:rsid w:val="005D7BA8"/>
    <w:rsid w:val="005E0EF2"/>
    <w:rsid w:val="005E1156"/>
    <w:rsid w:val="005E39BB"/>
    <w:rsid w:val="005E5DB8"/>
    <w:rsid w:val="005E5E04"/>
    <w:rsid w:val="005E6C4C"/>
    <w:rsid w:val="005E7943"/>
    <w:rsid w:val="005F02E9"/>
    <w:rsid w:val="005F1A68"/>
    <w:rsid w:val="005F2BB5"/>
    <w:rsid w:val="005F6B92"/>
    <w:rsid w:val="005F6CA6"/>
    <w:rsid w:val="005F773C"/>
    <w:rsid w:val="006016B9"/>
    <w:rsid w:val="00601F63"/>
    <w:rsid w:val="00602E49"/>
    <w:rsid w:val="00602E95"/>
    <w:rsid w:val="0060346C"/>
    <w:rsid w:val="006048BC"/>
    <w:rsid w:val="00604CF0"/>
    <w:rsid w:val="00605BAA"/>
    <w:rsid w:val="00610CC2"/>
    <w:rsid w:val="00610DF3"/>
    <w:rsid w:val="00611712"/>
    <w:rsid w:val="0061263E"/>
    <w:rsid w:val="00614CBC"/>
    <w:rsid w:val="006155F6"/>
    <w:rsid w:val="006168FF"/>
    <w:rsid w:val="0062083D"/>
    <w:rsid w:val="00620C94"/>
    <w:rsid w:val="00621119"/>
    <w:rsid w:val="006216C8"/>
    <w:rsid w:val="00624938"/>
    <w:rsid w:val="00624FAB"/>
    <w:rsid w:val="00627457"/>
    <w:rsid w:val="006309B1"/>
    <w:rsid w:val="006313A7"/>
    <w:rsid w:val="00635592"/>
    <w:rsid w:val="006401AB"/>
    <w:rsid w:val="00642BED"/>
    <w:rsid w:val="00642D7F"/>
    <w:rsid w:val="00645B20"/>
    <w:rsid w:val="006460D3"/>
    <w:rsid w:val="006464DD"/>
    <w:rsid w:val="00650080"/>
    <w:rsid w:val="00656950"/>
    <w:rsid w:val="00656F97"/>
    <w:rsid w:val="00661083"/>
    <w:rsid w:val="00661344"/>
    <w:rsid w:val="00662905"/>
    <w:rsid w:val="00665EE6"/>
    <w:rsid w:val="00666E48"/>
    <w:rsid w:val="006714C0"/>
    <w:rsid w:val="00673AFC"/>
    <w:rsid w:val="006750DF"/>
    <w:rsid w:val="0067574F"/>
    <w:rsid w:val="006757B4"/>
    <w:rsid w:val="00675B17"/>
    <w:rsid w:val="00676280"/>
    <w:rsid w:val="006768BD"/>
    <w:rsid w:val="00677C61"/>
    <w:rsid w:val="00680455"/>
    <w:rsid w:val="00680A4B"/>
    <w:rsid w:val="0068339C"/>
    <w:rsid w:val="00683746"/>
    <w:rsid w:val="00684BEB"/>
    <w:rsid w:val="006858EA"/>
    <w:rsid w:val="00686B7A"/>
    <w:rsid w:val="0069062E"/>
    <w:rsid w:val="00692A69"/>
    <w:rsid w:val="0069470B"/>
    <w:rsid w:val="006A0DAE"/>
    <w:rsid w:val="006A1A48"/>
    <w:rsid w:val="006A24D3"/>
    <w:rsid w:val="006A36A8"/>
    <w:rsid w:val="006A38E9"/>
    <w:rsid w:val="006A4968"/>
    <w:rsid w:val="006A5E2C"/>
    <w:rsid w:val="006A61CB"/>
    <w:rsid w:val="006B1A1C"/>
    <w:rsid w:val="006B484C"/>
    <w:rsid w:val="006B49BF"/>
    <w:rsid w:val="006B4CB4"/>
    <w:rsid w:val="006B7AD7"/>
    <w:rsid w:val="006C0A88"/>
    <w:rsid w:val="006C15F9"/>
    <w:rsid w:val="006C1821"/>
    <w:rsid w:val="006C1954"/>
    <w:rsid w:val="006C1BF8"/>
    <w:rsid w:val="006C242A"/>
    <w:rsid w:val="006C3254"/>
    <w:rsid w:val="006C608F"/>
    <w:rsid w:val="006D27A6"/>
    <w:rsid w:val="006D2DCA"/>
    <w:rsid w:val="006D399D"/>
    <w:rsid w:val="006D7550"/>
    <w:rsid w:val="006D7A89"/>
    <w:rsid w:val="006D7C3B"/>
    <w:rsid w:val="006E0156"/>
    <w:rsid w:val="006E1248"/>
    <w:rsid w:val="006E1499"/>
    <w:rsid w:val="006E27E6"/>
    <w:rsid w:val="006E4557"/>
    <w:rsid w:val="006E4687"/>
    <w:rsid w:val="006E5209"/>
    <w:rsid w:val="006E6E88"/>
    <w:rsid w:val="006E707D"/>
    <w:rsid w:val="006E78B0"/>
    <w:rsid w:val="006E7E72"/>
    <w:rsid w:val="006F0CF2"/>
    <w:rsid w:val="006F19BE"/>
    <w:rsid w:val="006F726A"/>
    <w:rsid w:val="006F7B02"/>
    <w:rsid w:val="00700A16"/>
    <w:rsid w:val="00701231"/>
    <w:rsid w:val="00701DEF"/>
    <w:rsid w:val="00705B2E"/>
    <w:rsid w:val="00707A00"/>
    <w:rsid w:val="00710D49"/>
    <w:rsid w:val="007114FA"/>
    <w:rsid w:val="00711A4C"/>
    <w:rsid w:val="0071347A"/>
    <w:rsid w:val="007138CD"/>
    <w:rsid w:val="00715D45"/>
    <w:rsid w:val="00716697"/>
    <w:rsid w:val="00716C47"/>
    <w:rsid w:val="00717BBD"/>
    <w:rsid w:val="007240E7"/>
    <w:rsid w:val="00726296"/>
    <w:rsid w:val="007317EF"/>
    <w:rsid w:val="00731953"/>
    <w:rsid w:val="00731C35"/>
    <w:rsid w:val="0074018C"/>
    <w:rsid w:val="00743A18"/>
    <w:rsid w:val="00743E58"/>
    <w:rsid w:val="007459BA"/>
    <w:rsid w:val="00746CFB"/>
    <w:rsid w:val="00747326"/>
    <w:rsid w:val="00747A68"/>
    <w:rsid w:val="00750ABA"/>
    <w:rsid w:val="00750EF9"/>
    <w:rsid w:val="00756266"/>
    <w:rsid w:val="0076016E"/>
    <w:rsid w:val="00763542"/>
    <w:rsid w:val="00764CB0"/>
    <w:rsid w:val="00765CC2"/>
    <w:rsid w:val="0076679F"/>
    <w:rsid w:val="007702E4"/>
    <w:rsid w:val="007732DE"/>
    <w:rsid w:val="0077338A"/>
    <w:rsid w:val="007768EE"/>
    <w:rsid w:val="00783859"/>
    <w:rsid w:val="00784D08"/>
    <w:rsid w:val="0079057B"/>
    <w:rsid w:val="00791BF7"/>
    <w:rsid w:val="00792C1E"/>
    <w:rsid w:val="00794D64"/>
    <w:rsid w:val="00794FA0"/>
    <w:rsid w:val="00797E13"/>
    <w:rsid w:val="007A034C"/>
    <w:rsid w:val="007A3442"/>
    <w:rsid w:val="007A5325"/>
    <w:rsid w:val="007A53B6"/>
    <w:rsid w:val="007A5DAC"/>
    <w:rsid w:val="007A649C"/>
    <w:rsid w:val="007A74FF"/>
    <w:rsid w:val="007A7DFB"/>
    <w:rsid w:val="007B144A"/>
    <w:rsid w:val="007B1FD0"/>
    <w:rsid w:val="007B2805"/>
    <w:rsid w:val="007B438A"/>
    <w:rsid w:val="007B4408"/>
    <w:rsid w:val="007B5CBE"/>
    <w:rsid w:val="007C0924"/>
    <w:rsid w:val="007C15BB"/>
    <w:rsid w:val="007C3AA0"/>
    <w:rsid w:val="007C4E71"/>
    <w:rsid w:val="007C6473"/>
    <w:rsid w:val="007D0A07"/>
    <w:rsid w:val="007D0A7F"/>
    <w:rsid w:val="007D1BA5"/>
    <w:rsid w:val="007D1FA0"/>
    <w:rsid w:val="007D445A"/>
    <w:rsid w:val="007D477F"/>
    <w:rsid w:val="007D54CB"/>
    <w:rsid w:val="007D7B3B"/>
    <w:rsid w:val="007D7DB9"/>
    <w:rsid w:val="007E083E"/>
    <w:rsid w:val="007E0BD7"/>
    <w:rsid w:val="007E12BA"/>
    <w:rsid w:val="007E3388"/>
    <w:rsid w:val="007E33CE"/>
    <w:rsid w:val="007E34D0"/>
    <w:rsid w:val="007E4CB3"/>
    <w:rsid w:val="007F27F6"/>
    <w:rsid w:val="007F6855"/>
    <w:rsid w:val="00802304"/>
    <w:rsid w:val="00802A16"/>
    <w:rsid w:val="00803A2E"/>
    <w:rsid w:val="00811067"/>
    <w:rsid w:val="00811B9E"/>
    <w:rsid w:val="0081376F"/>
    <w:rsid w:val="00815449"/>
    <w:rsid w:val="00816372"/>
    <w:rsid w:val="00820372"/>
    <w:rsid w:val="008219DF"/>
    <w:rsid w:val="008221E8"/>
    <w:rsid w:val="008222BD"/>
    <w:rsid w:val="00824006"/>
    <w:rsid w:val="00825493"/>
    <w:rsid w:val="008266E5"/>
    <w:rsid w:val="00831D2A"/>
    <w:rsid w:val="00833182"/>
    <w:rsid w:val="00833E64"/>
    <w:rsid w:val="00834997"/>
    <w:rsid w:val="00834B3C"/>
    <w:rsid w:val="008366DD"/>
    <w:rsid w:val="00841067"/>
    <w:rsid w:val="00841445"/>
    <w:rsid w:val="00841B31"/>
    <w:rsid w:val="0084446F"/>
    <w:rsid w:val="00844BF6"/>
    <w:rsid w:val="00845536"/>
    <w:rsid w:val="008459F1"/>
    <w:rsid w:val="00847A78"/>
    <w:rsid w:val="00852A49"/>
    <w:rsid w:val="0085357A"/>
    <w:rsid w:val="008546C0"/>
    <w:rsid w:val="00864D33"/>
    <w:rsid w:val="0086650E"/>
    <w:rsid w:val="00867DAD"/>
    <w:rsid w:val="0087245F"/>
    <w:rsid w:val="00876856"/>
    <w:rsid w:val="00876CDC"/>
    <w:rsid w:val="0087708B"/>
    <w:rsid w:val="00877169"/>
    <w:rsid w:val="0087774D"/>
    <w:rsid w:val="0088661D"/>
    <w:rsid w:val="00887C4A"/>
    <w:rsid w:val="008920FF"/>
    <w:rsid w:val="00895513"/>
    <w:rsid w:val="00895E32"/>
    <w:rsid w:val="008971E8"/>
    <w:rsid w:val="008A144C"/>
    <w:rsid w:val="008A2225"/>
    <w:rsid w:val="008A6D12"/>
    <w:rsid w:val="008A71B0"/>
    <w:rsid w:val="008B063D"/>
    <w:rsid w:val="008B1F70"/>
    <w:rsid w:val="008B6108"/>
    <w:rsid w:val="008C0C86"/>
    <w:rsid w:val="008C0DE6"/>
    <w:rsid w:val="008C2185"/>
    <w:rsid w:val="008C2953"/>
    <w:rsid w:val="008C2D2B"/>
    <w:rsid w:val="008C36C1"/>
    <w:rsid w:val="008C4302"/>
    <w:rsid w:val="008C5B20"/>
    <w:rsid w:val="008D0193"/>
    <w:rsid w:val="008D204D"/>
    <w:rsid w:val="008D2FFE"/>
    <w:rsid w:val="008D4280"/>
    <w:rsid w:val="008D5396"/>
    <w:rsid w:val="008D6010"/>
    <w:rsid w:val="008E08EE"/>
    <w:rsid w:val="008E1CAA"/>
    <w:rsid w:val="008E4289"/>
    <w:rsid w:val="008E473E"/>
    <w:rsid w:val="008E6FCE"/>
    <w:rsid w:val="008F10B4"/>
    <w:rsid w:val="008F1DD8"/>
    <w:rsid w:val="008F2CDB"/>
    <w:rsid w:val="008F389B"/>
    <w:rsid w:val="008F4987"/>
    <w:rsid w:val="008F6568"/>
    <w:rsid w:val="008F7CE0"/>
    <w:rsid w:val="008FB3CE"/>
    <w:rsid w:val="00900672"/>
    <w:rsid w:val="00905648"/>
    <w:rsid w:val="00905DA4"/>
    <w:rsid w:val="00907253"/>
    <w:rsid w:val="009074C2"/>
    <w:rsid w:val="009120ED"/>
    <w:rsid w:val="00912566"/>
    <w:rsid w:val="0091420D"/>
    <w:rsid w:val="00914B66"/>
    <w:rsid w:val="00921959"/>
    <w:rsid w:val="00922923"/>
    <w:rsid w:val="00924D64"/>
    <w:rsid w:val="00926633"/>
    <w:rsid w:val="00926A74"/>
    <w:rsid w:val="00930622"/>
    <w:rsid w:val="00930D33"/>
    <w:rsid w:val="00930DBA"/>
    <w:rsid w:val="0093156A"/>
    <w:rsid w:val="00931DC2"/>
    <w:rsid w:val="009338D1"/>
    <w:rsid w:val="00934EA0"/>
    <w:rsid w:val="009357EC"/>
    <w:rsid w:val="00935E46"/>
    <w:rsid w:val="009408B6"/>
    <w:rsid w:val="009408E8"/>
    <w:rsid w:val="00940AF3"/>
    <w:rsid w:val="0094176B"/>
    <w:rsid w:val="00944A65"/>
    <w:rsid w:val="0094592D"/>
    <w:rsid w:val="009463DB"/>
    <w:rsid w:val="00946A05"/>
    <w:rsid w:val="00950487"/>
    <w:rsid w:val="009510EA"/>
    <w:rsid w:val="00951B06"/>
    <w:rsid w:val="00957390"/>
    <w:rsid w:val="00960171"/>
    <w:rsid w:val="00963064"/>
    <w:rsid w:val="009734F9"/>
    <w:rsid w:val="00983E35"/>
    <w:rsid w:val="00985F9D"/>
    <w:rsid w:val="00990C2B"/>
    <w:rsid w:val="00991934"/>
    <w:rsid w:val="00992A53"/>
    <w:rsid w:val="00996838"/>
    <w:rsid w:val="00997081"/>
    <w:rsid w:val="009A3A48"/>
    <w:rsid w:val="009A5DD5"/>
    <w:rsid w:val="009A7DBE"/>
    <w:rsid w:val="009B0350"/>
    <w:rsid w:val="009B18BE"/>
    <w:rsid w:val="009B1D82"/>
    <w:rsid w:val="009B4950"/>
    <w:rsid w:val="009B58ED"/>
    <w:rsid w:val="009B7436"/>
    <w:rsid w:val="009C0B6E"/>
    <w:rsid w:val="009C27C5"/>
    <w:rsid w:val="009C2F95"/>
    <w:rsid w:val="009C3132"/>
    <w:rsid w:val="009C3C9A"/>
    <w:rsid w:val="009C5519"/>
    <w:rsid w:val="009C7D14"/>
    <w:rsid w:val="009D0D30"/>
    <w:rsid w:val="009D153E"/>
    <w:rsid w:val="009D1D06"/>
    <w:rsid w:val="009D1D3D"/>
    <w:rsid w:val="009D5CD8"/>
    <w:rsid w:val="009D60C0"/>
    <w:rsid w:val="009D7F8F"/>
    <w:rsid w:val="009DDFCA"/>
    <w:rsid w:val="009E070A"/>
    <w:rsid w:val="009E0A6E"/>
    <w:rsid w:val="009E368E"/>
    <w:rsid w:val="009E37E8"/>
    <w:rsid w:val="009E406A"/>
    <w:rsid w:val="009E5B99"/>
    <w:rsid w:val="009F113D"/>
    <w:rsid w:val="009F187B"/>
    <w:rsid w:val="009F606A"/>
    <w:rsid w:val="009F69D6"/>
    <w:rsid w:val="009F7675"/>
    <w:rsid w:val="00A001A9"/>
    <w:rsid w:val="00A01114"/>
    <w:rsid w:val="00A02408"/>
    <w:rsid w:val="00A032D4"/>
    <w:rsid w:val="00A03493"/>
    <w:rsid w:val="00A053A4"/>
    <w:rsid w:val="00A0746B"/>
    <w:rsid w:val="00A07DC3"/>
    <w:rsid w:val="00A10844"/>
    <w:rsid w:val="00A131D3"/>
    <w:rsid w:val="00A13926"/>
    <w:rsid w:val="00A14762"/>
    <w:rsid w:val="00A148D7"/>
    <w:rsid w:val="00A150E2"/>
    <w:rsid w:val="00A1601A"/>
    <w:rsid w:val="00A17FB1"/>
    <w:rsid w:val="00A20A7F"/>
    <w:rsid w:val="00A2114C"/>
    <w:rsid w:val="00A21204"/>
    <w:rsid w:val="00A229D3"/>
    <w:rsid w:val="00A245D3"/>
    <w:rsid w:val="00A27E79"/>
    <w:rsid w:val="00A323A4"/>
    <w:rsid w:val="00A35984"/>
    <w:rsid w:val="00A35DB2"/>
    <w:rsid w:val="00A40218"/>
    <w:rsid w:val="00A40B16"/>
    <w:rsid w:val="00A42B43"/>
    <w:rsid w:val="00A42EC8"/>
    <w:rsid w:val="00A45080"/>
    <w:rsid w:val="00A45B83"/>
    <w:rsid w:val="00A46238"/>
    <w:rsid w:val="00A474DD"/>
    <w:rsid w:val="00A47A60"/>
    <w:rsid w:val="00A50D8F"/>
    <w:rsid w:val="00A50F61"/>
    <w:rsid w:val="00A53354"/>
    <w:rsid w:val="00A54730"/>
    <w:rsid w:val="00A55262"/>
    <w:rsid w:val="00A5602C"/>
    <w:rsid w:val="00A57757"/>
    <w:rsid w:val="00A57927"/>
    <w:rsid w:val="00A60164"/>
    <w:rsid w:val="00A6220A"/>
    <w:rsid w:val="00A62C8E"/>
    <w:rsid w:val="00A63010"/>
    <w:rsid w:val="00A677FB"/>
    <w:rsid w:val="00A67806"/>
    <w:rsid w:val="00A71681"/>
    <w:rsid w:val="00A737B1"/>
    <w:rsid w:val="00A74497"/>
    <w:rsid w:val="00A75741"/>
    <w:rsid w:val="00A7792B"/>
    <w:rsid w:val="00A80250"/>
    <w:rsid w:val="00A83ED9"/>
    <w:rsid w:val="00A840F7"/>
    <w:rsid w:val="00A8485E"/>
    <w:rsid w:val="00A865CE"/>
    <w:rsid w:val="00A86A6D"/>
    <w:rsid w:val="00A900D1"/>
    <w:rsid w:val="00A91651"/>
    <w:rsid w:val="00A9250A"/>
    <w:rsid w:val="00A941C8"/>
    <w:rsid w:val="00A977EF"/>
    <w:rsid w:val="00AA1C16"/>
    <w:rsid w:val="00AA1FDE"/>
    <w:rsid w:val="00AA24DA"/>
    <w:rsid w:val="00AA44B6"/>
    <w:rsid w:val="00AA62DD"/>
    <w:rsid w:val="00AA6AA2"/>
    <w:rsid w:val="00AA7752"/>
    <w:rsid w:val="00AB23E7"/>
    <w:rsid w:val="00AB269C"/>
    <w:rsid w:val="00AB6BF4"/>
    <w:rsid w:val="00AB74B3"/>
    <w:rsid w:val="00AB7DA4"/>
    <w:rsid w:val="00AC51FD"/>
    <w:rsid w:val="00AD3126"/>
    <w:rsid w:val="00AD43DD"/>
    <w:rsid w:val="00AD6CAC"/>
    <w:rsid w:val="00AD7233"/>
    <w:rsid w:val="00AD794D"/>
    <w:rsid w:val="00AE3C46"/>
    <w:rsid w:val="00AE4227"/>
    <w:rsid w:val="00AE49F3"/>
    <w:rsid w:val="00AE4DD6"/>
    <w:rsid w:val="00AE749F"/>
    <w:rsid w:val="00AF114C"/>
    <w:rsid w:val="00AF2217"/>
    <w:rsid w:val="00AF3DA5"/>
    <w:rsid w:val="00AF734F"/>
    <w:rsid w:val="00AF769F"/>
    <w:rsid w:val="00B030B9"/>
    <w:rsid w:val="00B03F57"/>
    <w:rsid w:val="00B1184A"/>
    <w:rsid w:val="00B14781"/>
    <w:rsid w:val="00B17696"/>
    <w:rsid w:val="00B216AC"/>
    <w:rsid w:val="00B229C7"/>
    <w:rsid w:val="00B256CB"/>
    <w:rsid w:val="00B30DAB"/>
    <w:rsid w:val="00B336A6"/>
    <w:rsid w:val="00B40487"/>
    <w:rsid w:val="00B40A5B"/>
    <w:rsid w:val="00B40ADA"/>
    <w:rsid w:val="00B41B0C"/>
    <w:rsid w:val="00B45EF9"/>
    <w:rsid w:val="00B463B4"/>
    <w:rsid w:val="00B53093"/>
    <w:rsid w:val="00B557ED"/>
    <w:rsid w:val="00B55FE8"/>
    <w:rsid w:val="00B5600F"/>
    <w:rsid w:val="00B60E59"/>
    <w:rsid w:val="00B60F06"/>
    <w:rsid w:val="00B61634"/>
    <w:rsid w:val="00B62682"/>
    <w:rsid w:val="00B670D4"/>
    <w:rsid w:val="00B70884"/>
    <w:rsid w:val="00B70CEE"/>
    <w:rsid w:val="00B72E65"/>
    <w:rsid w:val="00B73808"/>
    <w:rsid w:val="00B73829"/>
    <w:rsid w:val="00B749FE"/>
    <w:rsid w:val="00B76B5F"/>
    <w:rsid w:val="00B81994"/>
    <w:rsid w:val="00B81BAB"/>
    <w:rsid w:val="00B82046"/>
    <w:rsid w:val="00B84A79"/>
    <w:rsid w:val="00B85056"/>
    <w:rsid w:val="00B871DA"/>
    <w:rsid w:val="00B911CA"/>
    <w:rsid w:val="00B92779"/>
    <w:rsid w:val="00B939CD"/>
    <w:rsid w:val="00B94F96"/>
    <w:rsid w:val="00B97C0E"/>
    <w:rsid w:val="00BA57A8"/>
    <w:rsid w:val="00BA5AC1"/>
    <w:rsid w:val="00BA7352"/>
    <w:rsid w:val="00BB2246"/>
    <w:rsid w:val="00BB405D"/>
    <w:rsid w:val="00BB435E"/>
    <w:rsid w:val="00BC0E15"/>
    <w:rsid w:val="00BC0F46"/>
    <w:rsid w:val="00BC13AC"/>
    <w:rsid w:val="00BC2A96"/>
    <w:rsid w:val="00BC38B9"/>
    <w:rsid w:val="00BC4DBF"/>
    <w:rsid w:val="00BC55D4"/>
    <w:rsid w:val="00BD1D44"/>
    <w:rsid w:val="00BD21EF"/>
    <w:rsid w:val="00BD4057"/>
    <w:rsid w:val="00BD7A9C"/>
    <w:rsid w:val="00BE2295"/>
    <w:rsid w:val="00BE2A14"/>
    <w:rsid w:val="00BE418B"/>
    <w:rsid w:val="00BE577E"/>
    <w:rsid w:val="00BF4701"/>
    <w:rsid w:val="00C04EFE"/>
    <w:rsid w:val="00C04F67"/>
    <w:rsid w:val="00C05C77"/>
    <w:rsid w:val="00C0629E"/>
    <w:rsid w:val="00C11A40"/>
    <w:rsid w:val="00C12EB8"/>
    <w:rsid w:val="00C141A6"/>
    <w:rsid w:val="00C15A96"/>
    <w:rsid w:val="00C16A66"/>
    <w:rsid w:val="00C20EB3"/>
    <w:rsid w:val="00C2373A"/>
    <w:rsid w:val="00C23B72"/>
    <w:rsid w:val="00C2469A"/>
    <w:rsid w:val="00C259B1"/>
    <w:rsid w:val="00C26E67"/>
    <w:rsid w:val="00C3003C"/>
    <w:rsid w:val="00C32F94"/>
    <w:rsid w:val="00C3563F"/>
    <w:rsid w:val="00C370DA"/>
    <w:rsid w:val="00C46138"/>
    <w:rsid w:val="00C50A9C"/>
    <w:rsid w:val="00C52876"/>
    <w:rsid w:val="00C52E6E"/>
    <w:rsid w:val="00C53FAE"/>
    <w:rsid w:val="00C54681"/>
    <w:rsid w:val="00C55AF2"/>
    <w:rsid w:val="00C5737A"/>
    <w:rsid w:val="00C5765F"/>
    <w:rsid w:val="00C57CAF"/>
    <w:rsid w:val="00C60D1C"/>
    <w:rsid w:val="00C652DF"/>
    <w:rsid w:val="00C72A60"/>
    <w:rsid w:val="00C77419"/>
    <w:rsid w:val="00C8053A"/>
    <w:rsid w:val="00C81773"/>
    <w:rsid w:val="00C82532"/>
    <w:rsid w:val="00C82869"/>
    <w:rsid w:val="00C91914"/>
    <w:rsid w:val="00C93115"/>
    <w:rsid w:val="00C9657A"/>
    <w:rsid w:val="00C97AD9"/>
    <w:rsid w:val="00CA01A5"/>
    <w:rsid w:val="00CA6C53"/>
    <w:rsid w:val="00CA7EFB"/>
    <w:rsid w:val="00CB35D5"/>
    <w:rsid w:val="00CB45F7"/>
    <w:rsid w:val="00CB635F"/>
    <w:rsid w:val="00CB78B1"/>
    <w:rsid w:val="00CB7920"/>
    <w:rsid w:val="00CC03CB"/>
    <w:rsid w:val="00CC310E"/>
    <w:rsid w:val="00CC4718"/>
    <w:rsid w:val="00CC5ADF"/>
    <w:rsid w:val="00CC6C3D"/>
    <w:rsid w:val="00CC7DBC"/>
    <w:rsid w:val="00CD0982"/>
    <w:rsid w:val="00CD68CC"/>
    <w:rsid w:val="00CE0104"/>
    <w:rsid w:val="00CE15A2"/>
    <w:rsid w:val="00CF1995"/>
    <w:rsid w:val="00CF26F4"/>
    <w:rsid w:val="00CF3194"/>
    <w:rsid w:val="00CF5FDB"/>
    <w:rsid w:val="00CF64DB"/>
    <w:rsid w:val="00CF76E8"/>
    <w:rsid w:val="00D007B8"/>
    <w:rsid w:val="00D00BF7"/>
    <w:rsid w:val="00D0312C"/>
    <w:rsid w:val="00D0635F"/>
    <w:rsid w:val="00D15DAA"/>
    <w:rsid w:val="00D17A56"/>
    <w:rsid w:val="00D21055"/>
    <w:rsid w:val="00D242FB"/>
    <w:rsid w:val="00D247EF"/>
    <w:rsid w:val="00D24BBC"/>
    <w:rsid w:val="00D25005"/>
    <w:rsid w:val="00D25CF1"/>
    <w:rsid w:val="00D261DC"/>
    <w:rsid w:val="00D2650D"/>
    <w:rsid w:val="00D3107B"/>
    <w:rsid w:val="00D32734"/>
    <w:rsid w:val="00D34DF9"/>
    <w:rsid w:val="00D3639B"/>
    <w:rsid w:val="00D37113"/>
    <w:rsid w:val="00D37B9E"/>
    <w:rsid w:val="00D4146E"/>
    <w:rsid w:val="00D45AEE"/>
    <w:rsid w:val="00D46C80"/>
    <w:rsid w:val="00D47320"/>
    <w:rsid w:val="00D51DD0"/>
    <w:rsid w:val="00D52A23"/>
    <w:rsid w:val="00D5407F"/>
    <w:rsid w:val="00D54703"/>
    <w:rsid w:val="00D5710E"/>
    <w:rsid w:val="00D609C8"/>
    <w:rsid w:val="00D61854"/>
    <w:rsid w:val="00D63604"/>
    <w:rsid w:val="00D64A1F"/>
    <w:rsid w:val="00D65CF0"/>
    <w:rsid w:val="00D72EC5"/>
    <w:rsid w:val="00D75D4E"/>
    <w:rsid w:val="00D775B3"/>
    <w:rsid w:val="00D77B67"/>
    <w:rsid w:val="00D80FE9"/>
    <w:rsid w:val="00D8640D"/>
    <w:rsid w:val="00D87042"/>
    <w:rsid w:val="00D87966"/>
    <w:rsid w:val="00D9025F"/>
    <w:rsid w:val="00D924AA"/>
    <w:rsid w:val="00D92747"/>
    <w:rsid w:val="00D93524"/>
    <w:rsid w:val="00D96C08"/>
    <w:rsid w:val="00DA03B1"/>
    <w:rsid w:val="00DA0426"/>
    <w:rsid w:val="00DA0453"/>
    <w:rsid w:val="00DA3262"/>
    <w:rsid w:val="00DA6666"/>
    <w:rsid w:val="00DB04AE"/>
    <w:rsid w:val="00DB151B"/>
    <w:rsid w:val="00DB75DC"/>
    <w:rsid w:val="00DC2ECB"/>
    <w:rsid w:val="00DC4F16"/>
    <w:rsid w:val="00DD0AC6"/>
    <w:rsid w:val="00DD0C28"/>
    <w:rsid w:val="00DD61B7"/>
    <w:rsid w:val="00DD6AE6"/>
    <w:rsid w:val="00DD717A"/>
    <w:rsid w:val="00DE3691"/>
    <w:rsid w:val="00DE54EB"/>
    <w:rsid w:val="00DE620B"/>
    <w:rsid w:val="00DE6B8F"/>
    <w:rsid w:val="00DF0AA2"/>
    <w:rsid w:val="00DF0C63"/>
    <w:rsid w:val="00DF1333"/>
    <w:rsid w:val="00DF14AC"/>
    <w:rsid w:val="00DF2383"/>
    <w:rsid w:val="00DF2C32"/>
    <w:rsid w:val="00DF48E3"/>
    <w:rsid w:val="00DF51D9"/>
    <w:rsid w:val="00DF56B8"/>
    <w:rsid w:val="00DF7CAC"/>
    <w:rsid w:val="00E036E2"/>
    <w:rsid w:val="00E04E2C"/>
    <w:rsid w:val="00E06EDF"/>
    <w:rsid w:val="00E074CB"/>
    <w:rsid w:val="00E126D0"/>
    <w:rsid w:val="00E1347F"/>
    <w:rsid w:val="00E13569"/>
    <w:rsid w:val="00E13A55"/>
    <w:rsid w:val="00E157F2"/>
    <w:rsid w:val="00E20DCF"/>
    <w:rsid w:val="00E217DB"/>
    <w:rsid w:val="00E22834"/>
    <w:rsid w:val="00E3669F"/>
    <w:rsid w:val="00E41760"/>
    <w:rsid w:val="00E4216D"/>
    <w:rsid w:val="00E42494"/>
    <w:rsid w:val="00E44334"/>
    <w:rsid w:val="00E451FD"/>
    <w:rsid w:val="00E45AEF"/>
    <w:rsid w:val="00E4621A"/>
    <w:rsid w:val="00E50B6D"/>
    <w:rsid w:val="00E54D6F"/>
    <w:rsid w:val="00E55641"/>
    <w:rsid w:val="00E55EE3"/>
    <w:rsid w:val="00E55F52"/>
    <w:rsid w:val="00E57983"/>
    <w:rsid w:val="00E60FB8"/>
    <w:rsid w:val="00E6405A"/>
    <w:rsid w:val="00E65904"/>
    <w:rsid w:val="00E67F55"/>
    <w:rsid w:val="00E70569"/>
    <w:rsid w:val="00E727B4"/>
    <w:rsid w:val="00E7370A"/>
    <w:rsid w:val="00E73CEF"/>
    <w:rsid w:val="00E73F7D"/>
    <w:rsid w:val="00E75C5A"/>
    <w:rsid w:val="00E81366"/>
    <w:rsid w:val="00E84DA0"/>
    <w:rsid w:val="00E9181D"/>
    <w:rsid w:val="00E92934"/>
    <w:rsid w:val="00E94A17"/>
    <w:rsid w:val="00E94FC0"/>
    <w:rsid w:val="00E952ED"/>
    <w:rsid w:val="00E96D23"/>
    <w:rsid w:val="00E974ED"/>
    <w:rsid w:val="00EA0D53"/>
    <w:rsid w:val="00EA0E80"/>
    <w:rsid w:val="00EA2369"/>
    <w:rsid w:val="00EA405E"/>
    <w:rsid w:val="00EA465F"/>
    <w:rsid w:val="00EA5BA7"/>
    <w:rsid w:val="00EA60CB"/>
    <w:rsid w:val="00EB027E"/>
    <w:rsid w:val="00EB1985"/>
    <w:rsid w:val="00EB28AD"/>
    <w:rsid w:val="00EB2FEC"/>
    <w:rsid w:val="00EB37DB"/>
    <w:rsid w:val="00EB76AE"/>
    <w:rsid w:val="00EC0186"/>
    <w:rsid w:val="00EC01BC"/>
    <w:rsid w:val="00EC098E"/>
    <w:rsid w:val="00EC1622"/>
    <w:rsid w:val="00EC365B"/>
    <w:rsid w:val="00EC37AF"/>
    <w:rsid w:val="00EC67AE"/>
    <w:rsid w:val="00EC6D19"/>
    <w:rsid w:val="00EC6D67"/>
    <w:rsid w:val="00EC75C8"/>
    <w:rsid w:val="00ED0647"/>
    <w:rsid w:val="00EE1835"/>
    <w:rsid w:val="00EE2804"/>
    <w:rsid w:val="00EE2908"/>
    <w:rsid w:val="00EE2D97"/>
    <w:rsid w:val="00EE54C2"/>
    <w:rsid w:val="00EE5712"/>
    <w:rsid w:val="00EE591F"/>
    <w:rsid w:val="00EE6277"/>
    <w:rsid w:val="00EE7A3F"/>
    <w:rsid w:val="00EF0D22"/>
    <w:rsid w:val="00EF2476"/>
    <w:rsid w:val="00EF6AD2"/>
    <w:rsid w:val="00EF7416"/>
    <w:rsid w:val="00F0256C"/>
    <w:rsid w:val="00F0307D"/>
    <w:rsid w:val="00F05061"/>
    <w:rsid w:val="00F06708"/>
    <w:rsid w:val="00F07612"/>
    <w:rsid w:val="00F140B7"/>
    <w:rsid w:val="00F17833"/>
    <w:rsid w:val="00F214D6"/>
    <w:rsid w:val="00F22871"/>
    <w:rsid w:val="00F23D90"/>
    <w:rsid w:val="00F23F88"/>
    <w:rsid w:val="00F25CC4"/>
    <w:rsid w:val="00F358A5"/>
    <w:rsid w:val="00F40F85"/>
    <w:rsid w:val="00F41932"/>
    <w:rsid w:val="00F421CC"/>
    <w:rsid w:val="00F4320C"/>
    <w:rsid w:val="00F4668A"/>
    <w:rsid w:val="00F46CC6"/>
    <w:rsid w:val="00F51207"/>
    <w:rsid w:val="00F57908"/>
    <w:rsid w:val="00F60147"/>
    <w:rsid w:val="00F60879"/>
    <w:rsid w:val="00F64041"/>
    <w:rsid w:val="00F64429"/>
    <w:rsid w:val="00F67417"/>
    <w:rsid w:val="00F713CC"/>
    <w:rsid w:val="00F73E34"/>
    <w:rsid w:val="00F73E4F"/>
    <w:rsid w:val="00F759CA"/>
    <w:rsid w:val="00F77DED"/>
    <w:rsid w:val="00F77F8B"/>
    <w:rsid w:val="00F825C7"/>
    <w:rsid w:val="00F83E78"/>
    <w:rsid w:val="00F84DBD"/>
    <w:rsid w:val="00F85854"/>
    <w:rsid w:val="00F85B60"/>
    <w:rsid w:val="00F87CDC"/>
    <w:rsid w:val="00F9131B"/>
    <w:rsid w:val="00F93BBB"/>
    <w:rsid w:val="00F94A29"/>
    <w:rsid w:val="00F96371"/>
    <w:rsid w:val="00F9663A"/>
    <w:rsid w:val="00FA17AA"/>
    <w:rsid w:val="00FA1CB8"/>
    <w:rsid w:val="00FA2515"/>
    <w:rsid w:val="00FA2841"/>
    <w:rsid w:val="00FA2BDC"/>
    <w:rsid w:val="00FA5BE8"/>
    <w:rsid w:val="00FA7260"/>
    <w:rsid w:val="00FA7741"/>
    <w:rsid w:val="00FB13F5"/>
    <w:rsid w:val="00FB2B55"/>
    <w:rsid w:val="00FB4859"/>
    <w:rsid w:val="00FB6EC2"/>
    <w:rsid w:val="00FC175E"/>
    <w:rsid w:val="00FC183E"/>
    <w:rsid w:val="00FC2AE8"/>
    <w:rsid w:val="00FC3B66"/>
    <w:rsid w:val="00FC4330"/>
    <w:rsid w:val="00FC4C56"/>
    <w:rsid w:val="00FC5E90"/>
    <w:rsid w:val="00FC68D8"/>
    <w:rsid w:val="00FD2296"/>
    <w:rsid w:val="00FD22E3"/>
    <w:rsid w:val="00FD260E"/>
    <w:rsid w:val="00FD49F6"/>
    <w:rsid w:val="00FD57A5"/>
    <w:rsid w:val="00FE45DE"/>
    <w:rsid w:val="00FE6BAA"/>
    <w:rsid w:val="00FE7427"/>
    <w:rsid w:val="00FF13C5"/>
    <w:rsid w:val="00FF1647"/>
    <w:rsid w:val="00FF28D4"/>
    <w:rsid w:val="00FF418F"/>
    <w:rsid w:val="00FF43FA"/>
    <w:rsid w:val="00FF6A0D"/>
    <w:rsid w:val="0121C6CC"/>
    <w:rsid w:val="018EEF21"/>
    <w:rsid w:val="01A2D373"/>
    <w:rsid w:val="01A7C5EF"/>
    <w:rsid w:val="01AF2D0D"/>
    <w:rsid w:val="01CD55D5"/>
    <w:rsid w:val="0204A9A3"/>
    <w:rsid w:val="02442346"/>
    <w:rsid w:val="029CF597"/>
    <w:rsid w:val="02D15565"/>
    <w:rsid w:val="0336DF95"/>
    <w:rsid w:val="033881B5"/>
    <w:rsid w:val="036A1387"/>
    <w:rsid w:val="036B8748"/>
    <w:rsid w:val="0372FF46"/>
    <w:rsid w:val="03A04EAF"/>
    <w:rsid w:val="03D0A083"/>
    <w:rsid w:val="03DED99D"/>
    <w:rsid w:val="03F1D4FF"/>
    <w:rsid w:val="03F480AD"/>
    <w:rsid w:val="03F7F7AC"/>
    <w:rsid w:val="03FD5481"/>
    <w:rsid w:val="0421ADB8"/>
    <w:rsid w:val="0425B04A"/>
    <w:rsid w:val="0437E75C"/>
    <w:rsid w:val="048CFF0B"/>
    <w:rsid w:val="048DE09F"/>
    <w:rsid w:val="04AFC9E2"/>
    <w:rsid w:val="04B2CFC2"/>
    <w:rsid w:val="05238541"/>
    <w:rsid w:val="055C17F5"/>
    <w:rsid w:val="0584C0B9"/>
    <w:rsid w:val="0593DB54"/>
    <w:rsid w:val="05C6CC57"/>
    <w:rsid w:val="05DDB82B"/>
    <w:rsid w:val="05EB3D59"/>
    <w:rsid w:val="05EEB752"/>
    <w:rsid w:val="067B2A86"/>
    <w:rsid w:val="06896752"/>
    <w:rsid w:val="06A1B449"/>
    <w:rsid w:val="06E1B719"/>
    <w:rsid w:val="071F1C4D"/>
    <w:rsid w:val="072549B3"/>
    <w:rsid w:val="0728EE6E"/>
    <w:rsid w:val="072D012E"/>
    <w:rsid w:val="0764AB3A"/>
    <w:rsid w:val="07691602"/>
    <w:rsid w:val="076F2650"/>
    <w:rsid w:val="078C038A"/>
    <w:rsid w:val="07C14E67"/>
    <w:rsid w:val="07C49FCD"/>
    <w:rsid w:val="07C58914"/>
    <w:rsid w:val="07C6D0BA"/>
    <w:rsid w:val="07FE30A5"/>
    <w:rsid w:val="0805D39D"/>
    <w:rsid w:val="0808FC8A"/>
    <w:rsid w:val="08334F9B"/>
    <w:rsid w:val="083EE9F3"/>
    <w:rsid w:val="085D6F2D"/>
    <w:rsid w:val="086EA899"/>
    <w:rsid w:val="08973A96"/>
    <w:rsid w:val="08B364CA"/>
    <w:rsid w:val="08E027F1"/>
    <w:rsid w:val="08E41C8F"/>
    <w:rsid w:val="08ED711F"/>
    <w:rsid w:val="0907AB48"/>
    <w:rsid w:val="09309B62"/>
    <w:rsid w:val="093D0BBD"/>
    <w:rsid w:val="0960702E"/>
    <w:rsid w:val="09686284"/>
    <w:rsid w:val="096A5096"/>
    <w:rsid w:val="09BA0D81"/>
    <w:rsid w:val="09C9BA7E"/>
    <w:rsid w:val="0A51603A"/>
    <w:rsid w:val="0A55662B"/>
    <w:rsid w:val="0A605D96"/>
    <w:rsid w:val="0A7DBB93"/>
    <w:rsid w:val="0A8E21CC"/>
    <w:rsid w:val="0A8F3052"/>
    <w:rsid w:val="0AC2FE99"/>
    <w:rsid w:val="0AFE0BC7"/>
    <w:rsid w:val="0B0776EC"/>
    <w:rsid w:val="0B24DE36"/>
    <w:rsid w:val="0B5F59F3"/>
    <w:rsid w:val="0B7B5738"/>
    <w:rsid w:val="0B9CE71C"/>
    <w:rsid w:val="0BD689C2"/>
    <w:rsid w:val="0BE5CC5B"/>
    <w:rsid w:val="0C683C24"/>
    <w:rsid w:val="0C6B07F4"/>
    <w:rsid w:val="0C7589E7"/>
    <w:rsid w:val="0CC8D4FB"/>
    <w:rsid w:val="0CD6BA77"/>
    <w:rsid w:val="0CFB37BD"/>
    <w:rsid w:val="0D0F1F05"/>
    <w:rsid w:val="0D2A6ED7"/>
    <w:rsid w:val="0D30409F"/>
    <w:rsid w:val="0D317986"/>
    <w:rsid w:val="0D550B4B"/>
    <w:rsid w:val="0D550E79"/>
    <w:rsid w:val="0D97F4E4"/>
    <w:rsid w:val="0DDC9779"/>
    <w:rsid w:val="0DF31B6A"/>
    <w:rsid w:val="0E222E41"/>
    <w:rsid w:val="0E7A654F"/>
    <w:rsid w:val="0EA0AFFE"/>
    <w:rsid w:val="0EB5341B"/>
    <w:rsid w:val="0F1D5C55"/>
    <w:rsid w:val="0F26A05D"/>
    <w:rsid w:val="0F35AE67"/>
    <w:rsid w:val="0F41B847"/>
    <w:rsid w:val="0F7419B7"/>
    <w:rsid w:val="0F84C0DE"/>
    <w:rsid w:val="0F8AFA86"/>
    <w:rsid w:val="0F9FDCE6"/>
    <w:rsid w:val="0FB3C9EF"/>
    <w:rsid w:val="0FB69D83"/>
    <w:rsid w:val="0FD17CEA"/>
    <w:rsid w:val="0FFAB614"/>
    <w:rsid w:val="10051F3D"/>
    <w:rsid w:val="102EE468"/>
    <w:rsid w:val="1055256F"/>
    <w:rsid w:val="105C25E4"/>
    <w:rsid w:val="106B36FB"/>
    <w:rsid w:val="10847EB6"/>
    <w:rsid w:val="108B0D16"/>
    <w:rsid w:val="10BD5257"/>
    <w:rsid w:val="113CF5B3"/>
    <w:rsid w:val="11524852"/>
    <w:rsid w:val="11990546"/>
    <w:rsid w:val="11AB16F1"/>
    <w:rsid w:val="11BFF33C"/>
    <w:rsid w:val="11DDDE94"/>
    <w:rsid w:val="11E29028"/>
    <w:rsid w:val="12204F17"/>
    <w:rsid w:val="1295A31D"/>
    <w:rsid w:val="12A073EE"/>
    <w:rsid w:val="12C0431B"/>
    <w:rsid w:val="12DE0A36"/>
    <w:rsid w:val="12FD159F"/>
    <w:rsid w:val="131F532B"/>
    <w:rsid w:val="13480A2A"/>
    <w:rsid w:val="138A8E4E"/>
    <w:rsid w:val="13A39BFC"/>
    <w:rsid w:val="1418B40C"/>
    <w:rsid w:val="144F632E"/>
    <w:rsid w:val="1450A9ED"/>
    <w:rsid w:val="146769A2"/>
    <w:rsid w:val="146DB89B"/>
    <w:rsid w:val="14A597BD"/>
    <w:rsid w:val="1509049F"/>
    <w:rsid w:val="155DE426"/>
    <w:rsid w:val="1572C480"/>
    <w:rsid w:val="159E6A05"/>
    <w:rsid w:val="15BE4B7E"/>
    <w:rsid w:val="15D10DF3"/>
    <w:rsid w:val="15DBE542"/>
    <w:rsid w:val="15FE6BCB"/>
    <w:rsid w:val="16818EAF"/>
    <w:rsid w:val="1687D4D9"/>
    <w:rsid w:val="16BBF1D7"/>
    <w:rsid w:val="16C0CB7A"/>
    <w:rsid w:val="170CA745"/>
    <w:rsid w:val="17146788"/>
    <w:rsid w:val="177B6988"/>
    <w:rsid w:val="17E39CC3"/>
    <w:rsid w:val="1803B110"/>
    <w:rsid w:val="18056339"/>
    <w:rsid w:val="1830E4E4"/>
    <w:rsid w:val="18353344"/>
    <w:rsid w:val="184FB37F"/>
    <w:rsid w:val="18656558"/>
    <w:rsid w:val="18FB32C3"/>
    <w:rsid w:val="1920EE30"/>
    <w:rsid w:val="1928E06D"/>
    <w:rsid w:val="1944B2B5"/>
    <w:rsid w:val="19601354"/>
    <w:rsid w:val="19811D2F"/>
    <w:rsid w:val="198EE306"/>
    <w:rsid w:val="19A85CCC"/>
    <w:rsid w:val="19B3F5C2"/>
    <w:rsid w:val="19D0DC98"/>
    <w:rsid w:val="19FC3828"/>
    <w:rsid w:val="1A0C3D2B"/>
    <w:rsid w:val="1A0C6BB3"/>
    <w:rsid w:val="1A125399"/>
    <w:rsid w:val="1A25335D"/>
    <w:rsid w:val="1A2646CD"/>
    <w:rsid w:val="1A271C07"/>
    <w:rsid w:val="1A315FD5"/>
    <w:rsid w:val="1A6605A3"/>
    <w:rsid w:val="1AA9C441"/>
    <w:rsid w:val="1AB06144"/>
    <w:rsid w:val="1ABD1DDB"/>
    <w:rsid w:val="1AE38C75"/>
    <w:rsid w:val="1B06A165"/>
    <w:rsid w:val="1B20B786"/>
    <w:rsid w:val="1B2E7C46"/>
    <w:rsid w:val="1B3CA2A4"/>
    <w:rsid w:val="1BC2EC68"/>
    <w:rsid w:val="1C39B964"/>
    <w:rsid w:val="1C436639"/>
    <w:rsid w:val="1C8B877D"/>
    <w:rsid w:val="1C9C8BDA"/>
    <w:rsid w:val="1CD7DD12"/>
    <w:rsid w:val="1CE706DC"/>
    <w:rsid w:val="1D2369BF"/>
    <w:rsid w:val="1D2F5B4B"/>
    <w:rsid w:val="1D32D5D4"/>
    <w:rsid w:val="1D68F60B"/>
    <w:rsid w:val="1DC820AE"/>
    <w:rsid w:val="1DC8229F"/>
    <w:rsid w:val="1DCE69A2"/>
    <w:rsid w:val="1DD46F40"/>
    <w:rsid w:val="1E1A4A52"/>
    <w:rsid w:val="1EB83FA7"/>
    <w:rsid w:val="1F06C683"/>
    <w:rsid w:val="1F1B4DE7"/>
    <w:rsid w:val="1F806A33"/>
    <w:rsid w:val="1FB4176D"/>
    <w:rsid w:val="1FC9BD0C"/>
    <w:rsid w:val="1FD12C28"/>
    <w:rsid w:val="1FF40ECC"/>
    <w:rsid w:val="20077445"/>
    <w:rsid w:val="20211E48"/>
    <w:rsid w:val="205F486F"/>
    <w:rsid w:val="20A42E35"/>
    <w:rsid w:val="20B71E48"/>
    <w:rsid w:val="20B92826"/>
    <w:rsid w:val="20DB9EC6"/>
    <w:rsid w:val="210E5C78"/>
    <w:rsid w:val="2111AA15"/>
    <w:rsid w:val="212F2CF5"/>
    <w:rsid w:val="216A63AF"/>
    <w:rsid w:val="216F9017"/>
    <w:rsid w:val="2192D3F6"/>
    <w:rsid w:val="219E8B2B"/>
    <w:rsid w:val="224E2368"/>
    <w:rsid w:val="224F6354"/>
    <w:rsid w:val="225B746B"/>
    <w:rsid w:val="226D0B29"/>
    <w:rsid w:val="229D7443"/>
    <w:rsid w:val="22C360AF"/>
    <w:rsid w:val="22E63B04"/>
    <w:rsid w:val="2322990B"/>
    <w:rsid w:val="232EA9D3"/>
    <w:rsid w:val="23510400"/>
    <w:rsid w:val="2366E8AE"/>
    <w:rsid w:val="236A1769"/>
    <w:rsid w:val="236CB1D0"/>
    <w:rsid w:val="236D86DC"/>
    <w:rsid w:val="23F17995"/>
    <w:rsid w:val="23F3D98D"/>
    <w:rsid w:val="247D0974"/>
    <w:rsid w:val="24AC8E9A"/>
    <w:rsid w:val="24B4B950"/>
    <w:rsid w:val="24BC8733"/>
    <w:rsid w:val="24F7F4C8"/>
    <w:rsid w:val="252C61DA"/>
    <w:rsid w:val="256899A7"/>
    <w:rsid w:val="256E93C5"/>
    <w:rsid w:val="257BF576"/>
    <w:rsid w:val="25821DB4"/>
    <w:rsid w:val="2593E135"/>
    <w:rsid w:val="2595AC6D"/>
    <w:rsid w:val="25B91146"/>
    <w:rsid w:val="25D76251"/>
    <w:rsid w:val="25E6D505"/>
    <w:rsid w:val="2666A700"/>
    <w:rsid w:val="26E210DC"/>
    <w:rsid w:val="2717C5D7"/>
    <w:rsid w:val="27263813"/>
    <w:rsid w:val="27626E5C"/>
    <w:rsid w:val="277E405E"/>
    <w:rsid w:val="278EB107"/>
    <w:rsid w:val="279E13DA"/>
    <w:rsid w:val="27A17DE5"/>
    <w:rsid w:val="27ACA3A7"/>
    <w:rsid w:val="27C20F7D"/>
    <w:rsid w:val="27C460AD"/>
    <w:rsid w:val="27C4B209"/>
    <w:rsid w:val="27FDB50F"/>
    <w:rsid w:val="282A1799"/>
    <w:rsid w:val="2858D549"/>
    <w:rsid w:val="289617BD"/>
    <w:rsid w:val="28B39638"/>
    <w:rsid w:val="28B628FD"/>
    <w:rsid w:val="2930FD71"/>
    <w:rsid w:val="2932A4C7"/>
    <w:rsid w:val="293A3EDA"/>
    <w:rsid w:val="29650B9B"/>
    <w:rsid w:val="2965C7B2"/>
    <w:rsid w:val="296A1E6D"/>
    <w:rsid w:val="299BE298"/>
    <w:rsid w:val="29D5D6CE"/>
    <w:rsid w:val="2A42B3B6"/>
    <w:rsid w:val="2A9DF7D9"/>
    <w:rsid w:val="2AD0C50D"/>
    <w:rsid w:val="2ADCE780"/>
    <w:rsid w:val="2B2D0248"/>
    <w:rsid w:val="2B3E2ACA"/>
    <w:rsid w:val="2B7002F7"/>
    <w:rsid w:val="2BA08CC6"/>
    <w:rsid w:val="2BEB36FA"/>
    <w:rsid w:val="2C0B4A67"/>
    <w:rsid w:val="2C4426D8"/>
    <w:rsid w:val="2C6DA9D4"/>
    <w:rsid w:val="2C6E870F"/>
    <w:rsid w:val="2CC6344A"/>
    <w:rsid w:val="2D12DA2D"/>
    <w:rsid w:val="2D15617C"/>
    <w:rsid w:val="2D3CF005"/>
    <w:rsid w:val="2D4D2E7A"/>
    <w:rsid w:val="2D98B813"/>
    <w:rsid w:val="2DD88EED"/>
    <w:rsid w:val="2E36A745"/>
    <w:rsid w:val="2E56C263"/>
    <w:rsid w:val="2E8EBDFD"/>
    <w:rsid w:val="2EA155B4"/>
    <w:rsid w:val="2EB131DD"/>
    <w:rsid w:val="2EC3CBCD"/>
    <w:rsid w:val="2ED8C066"/>
    <w:rsid w:val="2EDFEC53"/>
    <w:rsid w:val="2EED2FB6"/>
    <w:rsid w:val="2F09C422"/>
    <w:rsid w:val="2F27D7D9"/>
    <w:rsid w:val="2F29CA43"/>
    <w:rsid w:val="2F439CA7"/>
    <w:rsid w:val="2F43D423"/>
    <w:rsid w:val="2FB63341"/>
    <w:rsid w:val="2FBBE68B"/>
    <w:rsid w:val="30399808"/>
    <w:rsid w:val="3078325A"/>
    <w:rsid w:val="307B8E85"/>
    <w:rsid w:val="309A4E7A"/>
    <w:rsid w:val="30BB310B"/>
    <w:rsid w:val="30C5912C"/>
    <w:rsid w:val="310C4C32"/>
    <w:rsid w:val="3130E908"/>
    <w:rsid w:val="313415E8"/>
    <w:rsid w:val="320563EA"/>
    <w:rsid w:val="32392158"/>
    <w:rsid w:val="3255B29F"/>
    <w:rsid w:val="3264E475"/>
    <w:rsid w:val="328F2810"/>
    <w:rsid w:val="329193BF"/>
    <w:rsid w:val="32D70B40"/>
    <w:rsid w:val="32F336A0"/>
    <w:rsid w:val="32F57314"/>
    <w:rsid w:val="333A1F3F"/>
    <w:rsid w:val="3376D05A"/>
    <w:rsid w:val="33BDEB42"/>
    <w:rsid w:val="33C10798"/>
    <w:rsid w:val="33C67D1F"/>
    <w:rsid w:val="33C8D1F4"/>
    <w:rsid w:val="33EAE77F"/>
    <w:rsid w:val="33EBB928"/>
    <w:rsid w:val="33F648DF"/>
    <w:rsid w:val="34209C0E"/>
    <w:rsid w:val="34A0CFEE"/>
    <w:rsid w:val="34A73674"/>
    <w:rsid w:val="34ABD499"/>
    <w:rsid w:val="3500FB06"/>
    <w:rsid w:val="3532A391"/>
    <w:rsid w:val="35357200"/>
    <w:rsid w:val="3543A8CF"/>
    <w:rsid w:val="3558A929"/>
    <w:rsid w:val="357905A6"/>
    <w:rsid w:val="359334BA"/>
    <w:rsid w:val="35A57FCF"/>
    <w:rsid w:val="35D3E5B4"/>
    <w:rsid w:val="35ED00F6"/>
    <w:rsid w:val="35FCB3C7"/>
    <w:rsid w:val="362D4BAB"/>
    <w:rsid w:val="3650E459"/>
    <w:rsid w:val="367CB2BC"/>
    <w:rsid w:val="367CF945"/>
    <w:rsid w:val="36A74BAB"/>
    <w:rsid w:val="36C03416"/>
    <w:rsid w:val="36EBBFD1"/>
    <w:rsid w:val="36F1CACC"/>
    <w:rsid w:val="374EAE8C"/>
    <w:rsid w:val="3759E3E7"/>
    <w:rsid w:val="376F1C5C"/>
    <w:rsid w:val="377A39BC"/>
    <w:rsid w:val="37AD9AE4"/>
    <w:rsid w:val="37DF4FB0"/>
    <w:rsid w:val="3842D6F5"/>
    <w:rsid w:val="384DA6DA"/>
    <w:rsid w:val="386C01D4"/>
    <w:rsid w:val="38EEF860"/>
    <w:rsid w:val="394CDCD4"/>
    <w:rsid w:val="3957723E"/>
    <w:rsid w:val="3960A15C"/>
    <w:rsid w:val="3973659F"/>
    <w:rsid w:val="3980F6EB"/>
    <w:rsid w:val="398D0748"/>
    <w:rsid w:val="399FF3E2"/>
    <w:rsid w:val="39DC4AD4"/>
    <w:rsid w:val="3A082434"/>
    <w:rsid w:val="3A236093"/>
    <w:rsid w:val="3A296B80"/>
    <w:rsid w:val="3A2D4519"/>
    <w:rsid w:val="3AE73FBD"/>
    <w:rsid w:val="3B8CC8FC"/>
    <w:rsid w:val="3B971A74"/>
    <w:rsid w:val="3B9F61CF"/>
    <w:rsid w:val="3BC6CD9B"/>
    <w:rsid w:val="3BDA3D48"/>
    <w:rsid w:val="3C05AF09"/>
    <w:rsid w:val="3C670541"/>
    <w:rsid w:val="3C74E1E7"/>
    <w:rsid w:val="3C83101E"/>
    <w:rsid w:val="3CC53AB6"/>
    <w:rsid w:val="3CD34002"/>
    <w:rsid w:val="3CDE3192"/>
    <w:rsid w:val="3CEC73D1"/>
    <w:rsid w:val="3D2323D2"/>
    <w:rsid w:val="3D2A09DF"/>
    <w:rsid w:val="3D3914E4"/>
    <w:rsid w:val="3D629DFC"/>
    <w:rsid w:val="3D7DDBAA"/>
    <w:rsid w:val="3D8A5DD7"/>
    <w:rsid w:val="3DA3C94C"/>
    <w:rsid w:val="3DB42090"/>
    <w:rsid w:val="3DD29B7E"/>
    <w:rsid w:val="3E2343A4"/>
    <w:rsid w:val="3E6ECAAF"/>
    <w:rsid w:val="3E92A10A"/>
    <w:rsid w:val="3EEAB608"/>
    <w:rsid w:val="3EEAE598"/>
    <w:rsid w:val="3F009894"/>
    <w:rsid w:val="3F19AC0B"/>
    <w:rsid w:val="3F236A91"/>
    <w:rsid w:val="3F6434BB"/>
    <w:rsid w:val="3F8CEEA0"/>
    <w:rsid w:val="3FA1D5FC"/>
    <w:rsid w:val="3FCD91D3"/>
    <w:rsid w:val="401D2245"/>
    <w:rsid w:val="4023BD11"/>
    <w:rsid w:val="402B81DB"/>
    <w:rsid w:val="4046BB1E"/>
    <w:rsid w:val="4067F1F9"/>
    <w:rsid w:val="407228F1"/>
    <w:rsid w:val="40AEBB00"/>
    <w:rsid w:val="413E4F07"/>
    <w:rsid w:val="413EA51E"/>
    <w:rsid w:val="4153D7E2"/>
    <w:rsid w:val="416DDAB6"/>
    <w:rsid w:val="417E8C69"/>
    <w:rsid w:val="41AC77B6"/>
    <w:rsid w:val="41B9C113"/>
    <w:rsid w:val="41C7FD6E"/>
    <w:rsid w:val="41DEBA82"/>
    <w:rsid w:val="41F28FF7"/>
    <w:rsid w:val="41F48920"/>
    <w:rsid w:val="41F85C4E"/>
    <w:rsid w:val="421F7773"/>
    <w:rsid w:val="428294F0"/>
    <w:rsid w:val="42B9EEF9"/>
    <w:rsid w:val="4312E1A6"/>
    <w:rsid w:val="431432EB"/>
    <w:rsid w:val="433CCA8B"/>
    <w:rsid w:val="4353BC5D"/>
    <w:rsid w:val="4377CFB3"/>
    <w:rsid w:val="438FC8BD"/>
    <w:rsid w:val="43905981"/>
    <w:rsid w:val="43A0A1B7"/>
    <w:rsid w:val="43B1F5EE"/>
    <w:rsid w:val="43F9872B"/>
    <w:rsid w:val="4415C54A"/>
    <w:rsid w:val="441B0FE7"/>
    <w:rsid w:val="4430B572"/>
    <w:rsid w:val="443E8ED7"/>
    <w:rsid w:val="4458A220"/>
    <w:rsid w:val="44C6BCF3"/>
    <w:rsid w:val="450CA76F"/>
    <w:rsid w:val="4539E5C9"/>
    <w:rsid w:val="454DC64F"/>
    <w:rsid w:val="4550ED7D"/>
    <w:rsid w:val="4559482A"/>
    <w:rsid w:val="455AF10D"/>
    <w:rsid w:val="4561F36B"/>
    <w:rsid w:val="45710F4A"/>
    <w:rsid w:val="457CC886"/>
    <w:rsid w:val="4590157A"/>
    <w:rsid w:val="45D0E63A"/>
    <w:rsid w:val="45FADC28"/>
    <w:rsid w:val="45FDC143"/>
    <w:rsid w:val="460DFCBA"/>
    <w:rsid w:val="46418942"/>
    <w:rsid w:val="46539C94"/>
    <w:rsid w:val="466CBB38"/>
    <w:rsid w:val="469459F2"/>
    <w:rsid w:val="46C0A254"/>
    <w:rsid w:val="46CCD05C"/>
    <w:rsid w:val="46D80B92"/>
    <w:rsid w:val="46ECBDDE"/>
    <w:rsid w:val="46F075B0"/>
    <w:rsid w:val="4714DCF7"/>
    <w:rsid w:val="4714F11A"/>
    <w:rsid w:val="472231AD"/>
    <w:rsid w:val="4733D7B8"/>
    <w:rsid w:val="474BA9F9"/>
    <w:rsid w:val="476DE53B"/>
    <w:rsid w:val="477D45B3"/>
    <w:rsid w:val="4794BC3E"/>
    <w:rsid w:val="47AAC3EA"/>
    <w:rsid w:val="47AEECB7"/>
    <w:rsid w:val="47C62E19"/>
    <w:rsid w:val="47D3C57A"/>
    <w:rsid w:val="481C5B4A"/>
    <w:rsid w:val="481EA801"/>
    <w:rsid w:val="48320C85"/>
    <w:rsid w:val="483422E1"/>
    <w:rsid w:val="4871DEEB"/>
    <w:rsid w:val="4885E828"/>
    <w:rsid w:val="489BFA26"/>
    <w:rsid w:val="48F3C5B7"/>
    <w:rsid w:val="499B4A58"/>
    <w:rsid w:val="49C65AD5"/>
    <w:rsid w:val="49C9C367"/>
    <w:rsid w:val="49FF716C"/>
    <w:rsid w:val="4A0FBF32"/>
    <w:rsid w:val="4A123772"/>
    <w:rsid w:val="4A22644B"/>
    <w:rsid w:val="4A355C19"/>
    <w:rsid w:val="4AF71C27"/>
    <w:rsid w:val="4B0FF552"/>
    <w:rsid w:val="4B4EF444"/>
    <w:rsid w:val="4B821187"/>
    <w:rsid w:val="4B969A07"/>
    <w:rsid w:val="4B96BA4D"/>
    <w:rsid w:val="4BB90F18"/>
    <w:rsid w:val="4C257A0A"/>
    <w:rsid w:val="4C3DF834"/>
    <w:rsid w:val="4C434635"/>
    <w:rsid w:val="4C596C6C"/>
    <w:rsid w:val="4C7298A6"/>
    <w:rsid w:val="4C996C6B"/>
    <w:rsid w:val="4CADF3E0"/>
    <w:rsid w:val="4CCBAF0D"/>
    <w:rsid w:val="4CD1A239"/>
    <w:rsid w:val="4CD91F8A"/>
    <w:rsid w:val="4CF2897A"/>
    <w:rsid w:val="4CF2E95D"/>
    <w:rsid w:val="4D186E76"/>
    <w:rsid w:val="4D47ACDE"/>
    <w:rsid w:val="4D4B8341"/>
    <w:rsid w:val="4D4D4586"/>
    <w:rsid w:val="4D642212"/>
    <w:rsid w:val="4D7662BD"/>
    <w:rsid w:val="4D8DB2F4"/>
    <w:rsid w:val="4DFB7E35"/>
    <w:rsid w:val="4DFEB0D5"/>
    <w:rsid w:val="4E283506"/>
    <w:rsid w:val="4E4BBFB5"/>
    <w:rsid w:val="4E503FBC"/>
    <w:rsid w:val="4E87C267"/>
    <w:rsid w:val="4EBCFF9B"/>
    <w:rsid w:val="4ECF648F"/>
    <w:rsid w:val="4ED7D690"/>
    <w:rsid w:val="4F081CAD"/>
    <w:rsid w:val="4F1D96DA"/>
    <w:rsid w:val="4F2FDB68"/>
    <w:rsid w:val="4F5B16E6"/>
    <w:rsid w:val="4F9FF2F6"/>
    <w:rsid w:val="4FAA5356"/>
    <w:rsid w:val="4FB8AB7F"/>
    <w:rsid w:val="4FDB7468"/>
    <w:rsid w:val="503059CB"/>
    <w:rsid w:val="503F2FF4"/>
    <w:rsid w:val="507982C4"/>
    <w:rsid w:val="507C1A8B"/>
    <w:rsid w:val="509F27B1"/>
    <w:rsid w:val="50C0A140"/>
    <w:rsid w:val="50CF2523"/>
    <w:rsid w:val="50F8B330"/>
    <w:rsid w:val="5103F022"/>
    <w:rsid w:val="5117876D"/>
    <w:rsid w:val="512490A9"/>
    <w:rsid w:val="514BE939"/>
    <w:rsid w:val="5153E802"/>
    <w:rsid w:val="5172C3A9"/>
    <w:rsid w:val="51AC61EA"/>
    <w:rsid w:val="51C78814"/>
    <w:rsid w:val="51FF1904"/>
    <w:rsid w:val="5205123A"/>
    <w:rsid w:val="5207A1D5"/>
    <w:rsid w:val="5209477B"/>
    <w:rsid w:val="522EBF2F"/>
    <w:rsid w:val="52473FA1"/>
    <w:rsid w:val="5247A75B"/>
    <w:rsid w:val="526EDE07"/>
    <w:rsid w:val="5295AF24"/>
    <w:rsid w:val="52A45470"/>
    <w:rsid w:val="52ED767C"/>
    <w:rsid w:val="52FB56D9"/>
    <w:rsid w:val="5314D493"/>
    <w:rsid w:val="531AEFF5"/>
    <w:rsid w:val="531BC61F"/>
    <w:rsid w:val="532CA22F"/>
    <w:rsid w:val="53649879"/>
    <w:rsid w:val="53679D87"/>
    <w:rsid w:val="536A2B25"/>
    <w:rsid w:val="537AC4E3"/>
    <w:rsid w:val="539CF354"/>
    <w:rsid w:val="53B48504"/>
    <w:rsid w:val="53C7EDEE"/>
    <w:rsid w:val="53EFF0D0"/>
    <w:rsid w:val="53F7C6A7"/>
    <w:rsid w:val="546E400A"/>
    <w:rsid w:val="54A2B44E"/>
    <w:rsid w:val="54AC3353"/>
    <w:rsid w:val="54CA25F7"/>
    <w:rsid w:val="54FF4214"/>
    <w:rsid w:val="550D9E0E"/>
    <w:rsid w:val="553D6CC9"/>
    <w:rsid w:val="55630EA7"/>
    <w:rsid w:val="556B24F6"/>
    <w:rsid w:val="55A202C7"/>
    <w:rsid w:val="55E2FFA0"/>
    <w:rsid w:val="5638033C"/>
    <w:rsid w:val="5641A1B8"/>
    <w:rsid w:val="564AB5EC"/>
    <w:rsid w:val="56693288"/>
    <w:rsid w:val="56AEE589"/>
    <w:rsid w:val="56B4D2D8"/>
    <w:rsid w:val="56B8D4AF"/>
    <w:rsid w:val="56C9CDA9"/>
    <w:rsid w:val="56D3026D"/>
    <w:rsid w:val="56F0F929"/>
    <w:rsid w:val="5761EFEE"/>
    <w:rsid w:val="576FF6F9"/>
    <w:rsid w:val="57DE85C1"/>
    <w:rsid w:val="57E84E74"/>
    <w:rsid w:val="580FD790"/>
    <w:rsid w:val="581319C6"/>
    <w:rsid w:val="5854A510"/>
    <w:rsid w:val="5856B0D4"/>
    <w:rsid w:val="5875E606"/>
    <w:rsid w:val="589AAF69"/>
    <w:rsid w:val="58E7301D"/>
    <w:rsid w:val="58EA9CB8"/>
    <w:rsid w:val="58F562C5"/>
    <w:rsid w:val="591DFF07"/>
    <w:rsid w:val="59223801"/>
    <w:rsid w:val="59F2EA59"/>
    <w:rsid w:val="5A262065"/>
    <w:rsid w:val="5A367FCA"/>
    <w:rsid w:val="5A566EC8"/>
    <w:rsid w:val="5AE5240A"/>
    <w:rsid w:val="5B1443F6"/>
    <w:rsid w:val="5B571414"/>
    <w:rsid w:val="5B629564"/>
    <w:rsid w:val="5B74E8AD"/>
    <w:rsid w:val="5BA88B00"/>
    <w:rsid w:val="5BCE2461"/>
    <w:rsid w:val="5BCF41C9"/>
    <w:rsid w:val="5BEEF1D3"/>
    <w:rsid w:val="5C03DB6F"/>
    <w:rsid w:val="5C057944"/>
    <w:rsid w:val="5C095EA6"/>
    <w:rsid w:val="5C297E10"/>
    <w:rsid w:val="5C5BED27"/>
    <w:rsid w:val="5C73144C"/>
    <w:rsid w:val="5CA34D8C"/>
    <w:rsid w:val="5CB48863"/>
    <w:rsid w:val="5CB57650"/>
    <w:rsid w:val="5CF20B3E"/>
    <w:rsid w:val="5D2847A5"/>
    <w:rsid w:val="5D33BB4A"/>
    <w:rsid w:val="5D58480D"/>
    <w:rsid w:val="5D5EDE1D"/>
    <w:rsid w:val="5D6E208C"/>
    <w:rsid w:val="5D8382F4"/>
    <w:rsid w:val="5D843480"/>
    <w:rsid w:val="5D8748E9"/>
    <w:rsid w:val="5E138BC9"/>
    <w:rsid w:val="5E56E797"/>
    <w:rsid w:val="5E61E37F"/>
    <w:rsid w:val="5E897918"/>
    <w:rsid w:val="5EA06D46"/>
    <w:rsid w:val="5EB174AF"/>
    <w:rsid w:val="5EEA1306"/>
    <w:rsid w:val="5EF24873"/>
    <w:rsid w:val="5F09F0ED"/>
    <w:rsid w:val="5F11DE73"/>
    <w:rsid w:val="5F2B1D1B"/>
    <w:rsid w:val="5F8FCC79"/>
    <w:rsid w:val="5FAD20D1"/>
    <w:rsid w:val="600F48E0"/>
    <w:rsid w:val="6016B9CC"/>
    <w:rsid w:val="6030FD63"/>
    <w:rsid w:val="604859D0"/>
    <w:rsid w:val="60854DFD"/>
    <w:rsid w:val="608BA7F8"/>
    <w:rsid w:val="60BD052C"/>
    <w:rsid w:val="60CAAFAC"/>
    <w:rsid w:val="60FD1504"/>
    <w:rsid w:val="615A2C09"/>
    <w:rsid w:val="61A90E6E"/>
    <w:rsid w:val="61C3E0D7"/>
    <w:rsid w:val="61FB89DE"/>
    <w:rsid w:val="620B415A"/>
    <w:rsid w:val="6221AC18"/>
    <w:rsid w:val="6278C387"/>
    <w:rsid w:val="635E6D9E"/>
    <w:rsid w:val="637FFA92"/>
    <w:rsid w:val="63BFA9A7"/>
    <w:rsid w:val="63CA15B8"/>
    <w:rsid w:val="63E490DB"/>
    <w:rsid w:val="63F764E4"/>
    <w:rsid w:val="6409C532"/>
    <w:rsid w:val="645E9A4B"/>
    <w:rsid w:val="646C84FB"/>
    <w:rsid w:val="64A2CEB6"/>
    <w:rsid w:val="64C459F3"/>
    <w:rsid w:val="64D8434E"/>
    <w:rsid w:val="6561DF5D"/>
    <w:rsid w:val="65670A8C"/>
    <w:rsid w:val="6579D473"/>
    <w:rsid w:val="657BBE1C"/>
    <w:rsid w:val="658AFE9E"/>
    <w:rsid w:val="65A59BB2"/>
    <w:rsid w:val="65AD2C87"/>
    <w:rsid w:val="65BAC4D2"/>
    <w:rsid w:val="65E871AC"/>
    <w:rsid w:val="65F602FB"/>
    <w:rsid w:val="6610B23E"/>
    <w:rsid w:val="66261F03"/>
    <w:rsid w:val="66777EF8"/>
    <w:rsid w:val="668A85BC"/>
    <w:rsid w:val="6691B6DD"/>
    <w:rsid w:val="66A07B9D"/>
    <w:rsid w:val="66BFFACF"/>
    <w:rsid w:val="66D0E475"/>
    <w:rsid w:val="66D7D1A5"/>
    <w:rsid w:val="671502D2"/>
    <w:rsid w:val="671A489F"/>
    <w:rsid w:val="671CF058"/>
    <w:rsid w:val="672E081F"/>
    <w:rsid w:val="673B0C2E"/>
    <w:rsid w:val="67796754"/>
    <w:rsid w:val="67915C8B"/>
    <w:rsid w:val="67ABA779"/>
    <w:rsid w:val="67F23BB7"/>
    <w:rsid w:val="67F66918"/>
    <w:rsid w:val="683DE9E4"/>
    <w:rsid w:val="684C2D27"/>
    <w:rsid w:val="6886023C"/>
    <w:rsid w:val="68884DF7"/>
    <w:rsid w:val="68909D57"/>
    <w:rsid w:val="68B4B986"/>
    <w:rsid w:val="68CBBA15"/>
    <w:rsid w:val="68D4550C"/>
    <w:rsid w:val="68DEB885"/>
    <w:rsid w:val="693A6CA2"/>
    <w:rsid w:val="693CAB75"/>
    <w:rsid w:val="69560C9A"/>
    <w:rsid w:val="69605705"/>
    <w:rsid w:val="69A20DE9"/>
    <w:rsid w:val="69B98AEB"/>
    <w:rsid w:val="69C51F28"/>
    <w:rsid w:val="69EC2974"/>
    <w:rsid w:val="6A20B7EF"/>
    <w:rsid w:val="6A516148"/>
    <w:rsid w:val="6A52B926"/>
    <w:rsid w:val="6A71B093"/>
    <w:rsid w:val="6A7F30BC"/>
    <w:rsid w:val="6A96925D"/>
    <w:rsid w:val="6A9F8C0B"/>
    <w:rsid w:val="6AB2DE32"/>
    <w:rsid w:val="6AE067C9"/>
    <w:rsid w:val="6AE133D1"/>
    <w:rsid w:val="6AEACA34"/>
    <w:rsid w:val="6B2ABE8A"/>
    <w:rsid w:val="6B3D5825"/>
    <w:rsid w:val="6BA3D484"/>
    <w:rsid w:val="6BB22EB8"/>
    <w:rsid w:val="6BB673D4"/>
    <w:rsid w:val="6BC69C50"/>
    <w:rsid w:val="6BF0617B"/>
    <w:rsid w:val="6C2027CF"/>
    <w:rsid w:val="6C215B36"/>
    <w:rsid w:val="6C467096"/>
    <w:rsid w:val="6C692D1C"/>
    <w:rsid w:val="6C934E0A"/>
    <w:rsid w:val="6CDAFD1C"/>
    <w:rsid w:val="6D088921"/>
    <w:rsid w:val="6D269133"/>
    <w:rsid w:val="6D528392"/>
    <w:rsid w:val="6D52C086"/>
    <w:rsid w:val="6D5BCB96"/>
    <w:rsid w:val="6D609C7A"/>
    <w:rsid w:val="6D9B4320"/>
    <w:rsid w:val="6DA016E1"/>
    <w:rsid w:val="6DA40D3B"/>
    <w:rsid w:val="6DAAB5D0"/>
    <w:rsid w:val="6DB84F70"/>
    <w:rsid w:val="6DE9FCAF"/>
    <w:rsid w:val="6E22770D"/>
    <w:rsid w:val="6E2E184A"/>
    <w:rsid w:val="6E5F19B1"/>
    <w:rsid w:val="6E74F8E7"/>
    <w:rsid w:val="6E780749"/>
    <w:rsid w:val="6E8A5103"/>
    <w:rsid w:val="6EFB5118"/>
    <w:rsid w:val="6F09101B"/>
    <w:rsid w:val="6F2255C9"/>
    <w:rsid w:val="6F354685"/>
    <w:rsid w:val="6F3A54F4"/>
    <w:rsid w:val="6F6370C1"/>
    <w:rsid w:val="6F70CB65"/>
    <w:rsid w:val="6F8AE9B3"/>
    <w:rsid w:val="6FB536A0"/>
    <w:rsid w:val="6FEB2FDF"/>
    <w:rsid w:val="702F8D1F"/>
    <w:rsid w:val="7030A3AD"/>
    <w:rsid w:val="70339BC0"/>
    <w:rsid w:val="7076C544"/>
    <w:rsid w:val="70A7F9DE"/>
    <w:rsid w:val="70AE40C7"/>
    <w:rsid w:val="70C3D29E"/>
    <w:rsid w:val="71106082"/>
    <w:rsid w:val="711366A2"/>
    <w:rsid w:val="711724CA"/>
    <w:rsid w:val="712A879C"/>
    <w:rsid w:val="7136FD88"/>
    <w:rsid w:val="716CB90F"/>
    <w:rsid w:val="7178CBEF"/>
    <w:rsid w:val="71B2BCBE"/>
    <w:rsid w:val="7239AF92"/>
    <w:rsid w:val="7245E9BB"/>
    <w:rsid w:val="7247F9ED"/>
    <w:rsid w:val="7264DA55"/>
    <w:rsid w:val="7269BA99"/>
    <w:rsid w:val="727EACEE"/>
    <w:rsid w:val="72867180"/>
    <w:rsid w:val="7287CD03"/>
    <w:rsid w:val="72B77BE1"/>
    <w:rsid w:val="72EE10EE"/>
    <w:rsid w:val="735D17EA"/>
    <w:rsid w:val="73C35869"/>
    <w:rsid w:val="74002FE4"/>
    <w:rsid w:val="74295E13"/>
    <w:rsid w:val="744EC58C"/>
    <w:rsid w:val="74A0604D"/>
    <w:rsid w:val="74C8FC04"/>
    <w:rsid w:val="74D602BD"/>
    <w:rsid w:val="752A848B"/>
    <w:rsid w:val="7584FD69"/>
    <w:rsid w:val="75CE40B0"/>
    <w:rsid w:val="75DAE94F"/>
    <w:rsid w:val="7637F4FF"/>
    <w:rsid w:val="7671DE57"/>
    <w:rsid w:val="769105E3"/>
    <w:rsid w:val="76AEA9C8"/>
    <w:rsid w:val="76EF2036"/>
    <w:rsid w:val="76F1FC6A"/>
    <w:rsid w:val="76FFA370"/>
    <w:rsid w:val="771591D5"/>
    <w:rsid w:val="78CEE483"/>
    <w:rsid w:val="79388951"/>
    <w:rsid w:val="796F95C1"/>
    <w:rsid w:val="79B11BC0"/>
    <w:rsid w:val="7A4077C1"/>
    <w:rsid w:val="7A4E7E25"/>
    <w:rsid w:val="7A862B33"/>
    <w:rsid w:val="7AC8ABDE"/>
    <w:rsid w:val="7B2D028F"/>
    <w:rsid w:val="7B3A5392"/>
    <w:rsid w:val="7B506B0D"/>
    <w:rsid w:val="7B599F04"/>
    <w:rsid w:val="7C0999F8"/>
    <w:rsid w:val="7C0AD7DA"/>
    <w:rsid w:val="7C208819"/>
    <w:rsid w:val="7C6814C0"/>
    <w:rsid w:val="7C692F8F"/>
    <w:rsid w:val="7C892D6D"/>
    <w:rsid w:val="7CD0CFF7"/>
    <w:rsid w:val="7CD207D5"/>
    <w:rsid w:val="7CD8F7A6"/>
    <w:rsid w:val="7CED709C"/>
    <w:rsid w:val="7CF15E50"/>
    <w:rsid w:val="7D2DE384"/>
    <w:rsid w:val="7D3B71ED"/>
    <w:rsid w:val="7D4B9287"/>
    <w:rsid w:val="7D7B482C"/>
    <w:rsid w:val="7D979419"/>
    <w:rsid w:val="7DB07400"/>
    <w:rsid w:val="7DF1315E"/>
    <w:rsid w:val="7E3583BD"/>
    <w:rsid w:val="7E6C90FE"/>
    <w:rsid w:val="7E942FB2"/>
    <w:rsid w:val="7F5F2466"/>
    <w:rsid w:val="7F7721C6"/>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CA76F"/>
  <w15:chartTrackingRefBased/>
  <w15:docId w15:val="{0FC3243B-EE73-46CE-8A84-7790777A6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386"/>
    <w:pPr>
      <w:spacing w:line="480" w:lineRule="auto"/>
      <w:ind w:firstLine="284"/>
    </w:pPr>
    <w:rPr>
      <w:rFonts w:asciiTheme="majorBidi" w:hAnsiTheme="majorBidi"/>
      <w:sz w:val="24"/>
    </w:rPr>
  </w:style>
  <w:style w:type="paragraph" w:styleId="Heading1">
    <w:name w:val="heading 1"/>
    <w:basedOn w:val="Normal"/>
    <w:next w:val="Normal"/>
    <w:link w:val="Heading1Char"/>
    <w:uiPriority w:val="9"/>
    <w:qFormat/>
    <w:rsid w:val="00701DEF"/>
    <w:pPr>
      <w:keepNext/>
      <w:keepLines/>
      <w:spacing w:before="240" w:after="0"/>
      <w:jc w:val="center"/>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link w:val="Heading2Char"/>
    <w:uiPriority w:val="9"/>
    <w:unhideWhenUsed/>
    <w:qFormat/>
    <w:rsid w:val="00700A16"/>
    <w:pPr>
      <w:keepNext/>
      <w:keepLines/>
      <w:spacing w:before="40" w:after="0"/>
      <w:outlineLvl w:val="1"/>
    </w:pPr>
    <w:rPr>
      <w:rFonts w:ascii="Times New Roman" w:eastAsiaTheme="majorEastAsia" w:hAnsi="Times New Roman" w:cstheme="majorBidi"/>
      <w:b/>
      <w:szCs w:val="26"/>
    </w:rPr>
  </w:style>
  <w:style w:type="paragraph" w:styleId="Heading3">
    <w:name w:val="heading 3"/>
    <w:basedOn w:val="Normal"/>
    <w:next w:val="Normal"/>
    <w:link w:val="Heading3Char"/>
    <w:uiPriority w:val="9"/>
    <w:unhideWhenUsed/>
    <w:qFormat/>
    <w:rsid w:val="00141957"/>
    <w:pPr>
      <w:keepNext/>
      <w:keepLines/>
      <w:spacing w:before="40" w:after="0"/>
      <w:outlineLvl w:val="2"/>
    </w:pPr>
    <w:rPr>
      <w:rFonts w:ascii="Times New Roman" w:eastAsiaTheme="majorEastAsia" w:hAnsi="Times New Roman" w:cstheme="majorBidi"/>
      <w:b/>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034DC0"/>
    <w:pPr>
      <w:tabs>
        <w:tab w:val="center" w:pos="4419"/>
        <w:tab w:val="right" w:pos="8838"/>
      </w:tabs>
      <w:spacing w:after="0" w:line="240" w:lineRule="auto"/>
    </w:pPr>
  </w:style>
  <w:style w:type="character" w:customStyle="1" w:styleId="HeaderChar">
    <w:name w:val="Header Char"/>
    <w:basedOn w:val="DefaultParagraphFont"/>
    <w:link w:val="Header"/>
    <w:uiPriority w:val="99"/>
    <w:rsid w:val="00034DC0"/>
  </w:style>
  <w:style w:type="paragraph" w:styleId="Footer">
    <w:name w:val="footer"/>
    <w:basedOn w:val="Normal"/>
    <w:link w:val="FooterChar"/>
    <w:uiPriority w:val="99"/>
    <w:unhideWhenUsed/>
    <w:rsid w:val="00034DC0"/>
    <w:pPr>
      <w:tabs>
        <w:tab w:val="center" w:pos="4419"/>
        <w:tab w:val="right" w:pos="8838"/>
      </w:tabs>
      <w:spacing w:after="0" w:line="240" w:lineRule="auto"/>
    </w:pPr>
  </w:style>
  <w:style w:type="character" w:customStyle="1" w:styleId="FooterChar">
    <w:name w:val="Footer Char"/>
    <w:basedOn w:val="DefaultParagraphFont"/>
    <w:link w:val="Footer"/>
    <w:uiPriority w:val="99"/>
    <w:rsid w:val="00034DC0"/>
  </w:style>
  <w:style w:type="character" w:customStyle="1" w:styleId="Heading1Char">
    <w:name w:val="Heading 1 Char"/>
    <w:basedOn w:val="DefaultParagraphFont"/>
    <w:link w:val="Heading1"/>
    <w:uiPriority w:val="9"/>
    <w:rsid w:val="008C2953"/>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F87CDC"/>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44278F"/>
    <w:rPr>
      <w:rFonts w:ascii="Times New Roman" w:eastAsiaTheme="majorEastAsia" w:hAnsi="Times New Roman" w:cstheme="majorBidi"/>
      <w:b/>
      <w:i/>
      <w:color w:val="000000" w:themeColor="text1"/>
      <w:sz w:val="24"/>
      <w:szCs w:val="24"/>
    </w:rPr>
  </w:style>
  <w:style w:type="paragraph" w:styleId="TOCHeading">
    <w:name w:val="TOC Heading"/>
    <w:basedOn w:val="Heading1"/>
    <w:next w:val="Normal"/>
    <w:uiPriority w:val="39"/>
    <w:unhideWhenUsed/>
    <w:qFormat/>
    <w:rsid w:val="00DA6666"/>
    <w:pPr>
      <w:jc w:val="left"/>
      <w:outlineLvl w:val="9"/>
    </w:pPr>
    <w:rPr>
      <w:rFonts w:asciiTheme="majorHAnsi" w:hAnsiTheme="majorHAnsi"/>
      <w:b w:val="0"/>
      <w:caps/>
      <w:color w:val="2F5496" w:themeColor="accent1" w:themeShade="BF"/>
      <w:sz w:val="32"/>
      <w:lang w:val="es-CO" w:eastAsia="es-CO"/>
    </w:rPr>
  </w:style>
  <w:style w:type="paragraph" w:styleId="TOC1">
    <w:name w:val="toc 1"/>
    <w:basedOn w:val="Normal"/>
    <w:next w:val="Normal"/>
    <w:autoRedefine/>
    <w:uiPriority w:val="39"/>
    <w:unhideWhenUsed/>
    <w:rsid w:val="00DA6666"/>
    <w:pPr>
      <w:spacing w:after="100"/>
    </w:pPr>
  </w:style>
  <w:style w:type="paragraph" w:styleId="TOC2">
    <w:name w:val="toc 2"/>
    <w:basedOn w:val="Normal"/>
    <w:next w:val="Normal"/>
    <w:autoRedefine/>
    <w:uiPriority w:val="39"/>
    <w:unhideWhenUsed/>
    <w:rsid w:val="00DA6666"/>
    <w:pPr>
      <w:spacing w:after="100"/>
      <w:ind w:left="220"/>
    </w:pPr>
  </w:style>
  <w:style w:type="character" w:styleId="FollowedHyperlink">
    <w:name w:val="FollowedHyperlink"/>
    <w:basedOn w:val="DefaultParagraphFont"/>
    <w:uiPriority w:val="99"/>
    <w:semiHidden/>
    <w:unhideWhenUsed/>
    <w:rsid w:val="00926A74"/>
    <w:rPr>
      <w:color w:val="954F72" w:themeColor="followedHyperlink"/>
      <w:u w:val="single"/>
    </w:rPr>
  </w:style>
  <w:style w:type="paragraph" w:styleId="Bibliography">
    <w:name w:val="Bibliography"/>
    <w:basedOn w:val="Normal"/>
    <w:next w:val="Normal"/>
    <w:uiPriority w:val="37"/>
    <w:unhideWhenUsed/>
    <w:rsid w:val="00926A74"/>
  </w:style>
  <w:style w:type="character" w:styleId="UnresolvedMention">
    <w:name w:val="Unresolved Mention"/>
    <w:basedOn w:val="DefaultParagraphFont"/>
    <w:uiPriority w:val="99"/>
    <w:semiHidden/>
    <w:unhideWhenUsed/>
    <w:rsid w:val="00926A74"/>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Theme="majorBidi" w:hAnsiTheme="majorBidi"/>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335DF0"/>
    <w:pPr>
      <w:spacing w:after="0" w:line="240" w:lineRule="auto"/>
    </w:pPr>
    <w:rPr>
      <w:rFonts w:ascii="Times New Roman" w:hAnsi="Times New Roman"/>
      <w:sz w:val="24"/>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35DF0"/>
    <w:pPr>
      <w:spacing w:after="200" w:line="240" w:lineRule="auto"/>
      <w:ind w:firstLine="0"/>
    </w:pPr>
    <w:rPr>
      <w:rFonts w:ascii="Times New Roman" w:hAnsi="Times New Roman"/>
      <w:i/>
      <w:iCs/>
      <w:color w:val="44546A" w:themeColor="text2"/>
      <w:sz w:val="18"/>
      <w:szCs w:val="18"/>
      <w:lang w:val="es-CO"/>
    </w:rPr>
  </w:style>
  <w:style w:type="paragraph" w:styleId="NormalWeb">
    <w:name w:val="Normal (Web)"/>
    <w:basedOn w:val="Normal"/>
    <w:uiPriority w:val="99"/>
    <w:semiHidden/>
    <w:unhideWhenUsed/>
    <w:rsid w:val="00B60E59"/>
    <w:pPr>
      <w:spacing w:before="100" w:beforeAutospacing="1" w:after="100" w:afterAutospacing="1" w:line="240" w:lineRule="auto"/>
      <w:ind w:firstLine="0"/>
    </w:pPr>
    <w:rPr>
      <w:rFonts w:ascii="Times New Roman" w:eastAsia="Times New Roman" w:hAnsi="Times New Roman" w:cs="Times New Roman"/>
      <w:szCs w:val="24"/>
      <w:lang w:val="es-CO" w:eastAsia="es-CO"/>
    </w:rPr>
  </w:style>
  <w:style w:type="paragraph" w:styleId="TOC3">
    <w:name w:val="toc 3"/>
    <w:basedOn w:val="Normal"/>
    <w:next w:val="Normal"/>
    <w:autoRedefine/>
    <w:uiPriority w:val="39"/>
    <w:unhideWhenUsed/>
    <w:rsid w:val="006E7E72"/>
    <w:pPr>
      <w:spacing w:after="100"/>
      <w:ind w:left="480"/>
    </w:pPr>
  </w:style>
  <w:style w:type="paragraph" w:styleId="Subtitle">
    <w:name w:val="Subtitle"/>
    <w:basedOn w:val="Normal"/>
    <w:next w:val="Normal"/>
    <w:link w:val="SubtitleChar"/>
    <w:uiPriority w:val="11"/>
    <w:qFormat/>
    <w:rsid w:val="00F60147"/>
    <w:pPr>
      <w:numPr>
        <w:ilvl w:val="1"/>
      </w:numPr>
      <w:ind w:firstLine="284"/>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F60147"/>
    <w:rPr>
      <w:rFonts w:eastAsiaTheme="minorEastAsia"/>
      <w:color w:val="5A5A5A" w:themeColor="text1" w:themeTint="A5"/>
      <w:spacing w:val="15"/>
    </w:rPr>
  </w:style>
  <w:style w:type="paragraph" w:styleId="TableofFigures">
    <w:name w:val="table of figures"/>
    <w:basedOn w:val="Normal"/>
    <w:next w:val="Normal"/>
    <w:uiPriority w:val="99"/>
    <w:unhideWhenUsed/>
    <w:rsid w:val="00F60147"/>
    <w:pPr>
      <w:spacing w:after="0"/>
    </w:pPr>
  </w:style>
  <w:style w:type="paragraph" w:customStyle="1" w:styleId="paragraph">
    <w:name w:val="paragraph"/>
    <w:basedOn w:val="Normal"/>
    <w:rsid w:val="00CC03CB"/>
    <w:pPr>
      <w:spacing w:before="100" w:beforeAutospacing="1" w:after="100" w:afterAutospacing="1" w:line="240" w:lineRule="auto"/>
      <w:ind w:firstLine="0"/>
    </w:pPr>
    <w:rPr>
      <w:rFonts w:ascii="Times New Roman" w:eastAsia="Times New Roman" w:hAnsi="Times New Roman" w:cs="Times New Roman"/>
      <w:szCs w:val="24"/>
      <w:lang w:val="es-CO" w:eastAsia="es-CO"/>
    </w:rPr>
  </w:style>
  <w:style w:type="character" w:customStyle="1" w:styleId="normaltextrun">
    <w:name w:val="normaltextrun"/>
    <w:basedOn w:val="DefaultParagraphFont"/>
    <w:rsid w:val="00CC03CB"/>
  </w:style>
  <w:style w:type="character" w:customStyle="1" w:styleId="eop">
    <w:name w:val="eop"/>
    <w:basedOn w:val="DefaultParagraphFont"/>
    <w:rsid w:val="00CC03CB"/>
  </w:style>
  <w:style w:type="paragraph" w:styleId="NoSpacing">
    <w:name w:val="No Spacing"/>
    <w:uiPriority w:val="1"/>
    <w:qFormat/>
    <w:rsid w:val="00802A16"/>
    <w:pPr>
      <w:spacing w:after="0" w:line="240" w:lineRule="auto"/>
      <w:ind w:firstLine="284"/>
    </w:pPr>
    <w:rPr>
      <w:rFonts w:asciiTheme="majorBidi" w:hAnsiTheme="majorBidi"/>
      <w:b/>
      <w:sz w:val="24"/>
    </w:rPr>
  </w:style>
  <w:style w:type="character" w:styleId="FootnoteReference">
    <w:name w:val="footnote reference"/>
    <w:basedOn w:val="DefaultParagraphFont"/>
    <w:uiPriority w:val="99"/>
    <w:semiHidden/>
    <w:unhideWhenUsed/>
    <w:rsid w:val="00802A16"/>
    <w:rPr>
      <w:vertAlign w:val="superscript"/>
    </w:rPr>
  </w:style>
  <w:style w:type="character" w:styleId="EndnoteReference">
    <w:name w:val="endnote reference"/>
    <w:basedOn w:val="DefaultParagraphFont"/>
    <w:uiPriority w:val="99"/>
    <w:semiHidden/>
    <w:unhideWhenUsed/>
    <w:rsid w:val="00802A16"/>
    <w:rPr>
      <w:vertAlign w:val="superscript"/>
    </w:rPr>
  </w:style>
  <w:style w:type="character" w:customStyle="1" w:styleId="EndnoteTextChar">
    <w:name w:val="Endnote Text Char"/>
    <w:basedOn w:val="DefaultParagraphFont"/>
    <w:link w:val="EndnoteText"/>
    <w:uiPriority w:val="99"/>
    <w:semiHidden/>
    <w:rsid w:val="00802A16"/>
    <w:rPr>
      <w:sz w:val="20"/>
      <w:szCs w:val="20"/>
    </w:rPr>
  </w:style>
  <w:style w:type="paragraph" w:styleId="EndnoteText">
    <w:name w:val="endnote text"/>
    <w:basedOn w:val="Normal"/>
    <w:link w:val="EndnoteTextChar"/>
    <w:uiPriority w:val="99"/>
    <w:semiHidden/>
    <w:unhideWhenUsed/>
    <w:rsid w:val="00802A16"/>
    <w:pPr>
      <w:spacing w:after="0" w:line="240" w:lineRule="auto"/>
    </w:pPr>
    <w:rPr>
      <w:rFonts w:asciiTheme="minorHAnsi" w:hAnsiTheme="minorHAnsi"/>
      <w:sz w:val="20"/>
      <w:szCs w:val="20"/>
    </w:rPr>
  </w:style>
  <w:style w:type="character" w:customStyle="1" w:styleId="TextonotaalfinalCar1">
    <w:name w:val="Texto nota al final Car1"/>
    <w:basedOn w:val="DefaultParagraphFont"/>
    <w:uiPriority w:val="99"/>
    <w:semiHidden/>
    <w:rsid w:val="00802A16"/>
    <w:rPr>
      <w:rFonts w:asciiTheme="majorBidi" w:hAnsiTheme="majorBidi"/>
      <w:sz w:val="20"/>
      <w:szCs w:val="20"/>
    </w:rPr>
  </w:style>
  <w:style w:type="character" w:customStyle="1" w:styleId="FootnoteTextChar">
    <w:name w:val="Footnote Text Char"/>
    <w:basedOn w:val="DefaultParagraphFont"/>
    <w:link w:val="FootnoteText"/>
    <w:uiPriority w:val="99"/>
    <w:semiHidden/>
    <w:rsid w:val="00802A16"/>
    <w:rPr>
      <w:sz w:val="20"/>
      <w:szCs w:val="20"/>
    </w:rPr>
  </w:style>
  <w:style w:type="paragraph" w:styleId="FootnoteText">
    <w:name w:val="footnote text"/>
    <w:basedOn w:val="Normal"/>
    <w:link w:val="FootnoteTextChar"/>
    <w:uiPriority w:val="99"/>
    <w:semiHidden/>
    <w:unhideWhenUsed/>
    <w:rsid w:val="00802A16"/>
    <w:pPr>
      <w:spacing w:after="0" w:line="240" w:lineRule="auto"/>
    </w:pPr>
    <w:rPr>
      <w:rFonts w:asciiTheme="minorHAnsi" w:hAnsiTheme="minorHAnsi"/>
      <w:sz w:val="20"/>
      <w:szCs w:val="20"/>
    </w:rPr>
  </w:style>
  <w:style w:type="character" w:customStyle="1" w:styleId="TextonotapieCar1">
    <w:name w:val="Texto nota pie Car1"/>
    <w:basedOn w:val="DefaultParagraphFont"/>
    <w:uiPriority w:val="99"/>
    <w:semiHidden/>
    <w:rsid w:val="00802A16"/>
    <w:rPr>
      <w:rFonts w:asciiTheme="majorBidi" w:hAnsi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0481">
      <w:bodyDiv w:val="1"/>
      <w:marLeft w:val="0"/>
      <w:marRight w:val="0"/>
      <w:marTop w:val="0"/>
      <w:marBottom w:val="0"/>
      <w:divBdr>
        <w:top w:val="none" w:sz="0" w:space="0" w:color="auto"/>
        <w:left w:val="none" w:sz="0" w:space="0" w:color="auto"/>
        <w:bottom w:val="none" w:sz="0" w:space="0" w:color="auto"/>
        <w:right w:val="none" w:sz="0" w:space="0" w:color="auto"/>
      </w:divBdr>
    </w:div>
    <w:div w:id="15039078">
      <w:bodyDiv w:val="1"/>
      <w:marLeft w:val="0"/>
      <w:marRight w:val="0"/>
      <w:marTop w:val="0"/>
      <w:marBottom w:val="0"/>
      <w:divBdr>
        <w:top w:val="none" w:sz="0" w:space="0" w:color="auto"/>
        <w:left w:val="none" w:sz="0" w:space="0" w:color="auto"/>
        <w:bottom w:val="none" w:sz="0" w:space="0" w:color="auto"/>
        <w:right w:val="none" w:sz="0" w:space="0" w:color="auto"/>
      </w:divBdr>
    </w:div>
    <w:div w:id="21784336">
      <w:bodyDiv w:val="1"/>
      <w:marLeft w:val="0"/>
      <w:marRight w:val="0"/>
      <w:marTop w:val="0"/>
      <w:marBottom w:val="0"/>
      <w:divBdr>
        <w:top w:val="none" w:sz="0" w:space="0" w:color="auto"/>
        <w:left w:val="none" w:sz="0" w:space="0" w:color="auto"/>
        <w:bottom w:val="none" w:sz="0" w:space="0" w:color="auto"/>
        <w:right w:val="none" w:sz="0" w:space="0" w:color="auto"/>
      </w:divBdr>
    </w:div>
    <w:div w:id="31619855">
      <w:bodyDiv w:val="1"/>
      <w:marLeft w:val="0"/>
      <w:marRight w:val="0"/>
      <w:marTop w:val="0"/>
      <w:marBottom w:val="0"/>
      <w:divBdr>
        <w:top w:val="none" w:sz="0" w:space="0" w:color="auto"/>
        <w:left w:val="none" w:sz="0" w:space="0" w:color="auto"/>
        <w:bottom w:val="none" w:sz="0" w:space="0" w:color="auto"/>
        <w:right w:val="none" w:sz="0" w:space="0" w:color="auto"/>
      </w:divBdr>
    </w:div>
    <w:div w:id="32852742">
      <w:bodyDiv w:val="1"/>
      <w:marLeft w:val="0"/>
      <w:marRight w:val="0"/>
      <w:marTop w:val="0"/>
      <w:marBottom w:val="0"/>
      <w:divBdr>
        <w:top w:val="none" w:sz="0" w:space="0" w:color="auto"/>
        <w:left w:val="none" w:sz="0" w:space="0" w:color="auto"/>
        <w:bottom w:val="none" w:sz="0" w:space="0" w:color="auto"/>
        <w:right w:val="none" w:sz="0" w:space="0" w:color="auto"/>
      </w:divBdr>
    </w:div>
    <w:div w:id="35278825">
      <w:bodyDiv w:val="1"/>
      <w:marLeft w:val="0"/>
      <w:marRight w:val="0"/>
      <w:marTop w:val="0"/>
      <w:marBottom w:val="0"/>
      <w:divBdr>
        <w:top w:val="none" w:sz="0" w:space="0" w:color="auto"/>
        <w:left w:val="none" w:sz="0" w:space="0" w:color="auto"/>
        <w:bottom w:val="none" w:sz="0" w:space="0" w:color="auto"/>
        <w:right w:val="none" w:sz="0" w:space="0" w:color="auto"/>
      </w:divBdr>
    </w:div>
    <w:div w:id="41175983">
      <w:bodyDiv w:val="1"/>
      <w:marLeft w:val="0"/>
      <w:marRight w:val="0"/>
      <w:marTop w:val="0"/>
      <w:marBottom w:val="0"/>
      <w:divBdr>
        <w:top w:val="none" w:sz="0" w:space="0" w:color="auto"/>
        <w:left w:val="none" w:sz="0" w:space="0" w:color="auto"/>
        <w:bottom w:val="none" w:sz="0" w:space="0" w:color="auto"/>
        <w:right w:val="none" w:sz="0" w:space="0" w:color="auto"/>
      </w:divBdr>
    </w:div>
    <w:div w:id="45759556">
      <w:bodyDiv w:val="1"/>
      <w:marLeft w:val="0"/>
      <w:marRight w:val="0"/>
      <w:marTop w:val="0"/>
      <w:marBottom w:val="0"/>
      <w:divBdr>
        <w:top w:val="none" w:sz="0" w:space="0" w:color="auto"/>
        <w:left w:val="none" w:sz="0" w:space="0" w:color="auto"/>
        <w:bottom w:val="none" w:sz="0" w:space="0" w:color="auto"/>
        <w:right w:val="none" w:sz="0" w:space="0" w:color="auto"/>
      </w:divBdr>
    </w:div>
    <w:div w:id="49115344">
      <w:bodyDiv w:val="1"/>
      <w:marLeft w:val="0"/>
      <w:marRight w:val="0"/>
      <w:marTop w:val="0"/>
      <w:marBottom w:val="0"/>
      <w:divBdr>
        <w:top w:val="none" w:sz="0" w:space="0" w:color="auto"/>
        <w:left w:val="none" w:sz="0" w:space="0" w:color="auto"/>
        <w:bottom w:val="none" w:sz="0" w:space="0" w:color="auto"/>
        <w:right w:val="none" w:sz="0" w:space="0" w:color="auto"/>
      </w:divBdr>
    </w:div>
    <w:div w:id="56783701">
      <w:bodyDiv w:val="1"/>
      <w:marLeft w:val="0"/>
      <w:marRight w:val="0"/>
      <w:marTop w:val="0"/>
      <w:marBottom w:val="0"/>
      <w:divBdr>
        <w:top w:val="none" w:sz="0" w:space="0" w:color="auto"/>
        <w:left w:val="none" w:sz="0" w:space="0" w:color="auto"/>
        <w:bottom w:val="none" w:sz="0" w:space="0" w:color="auto"/>
        <w:right w:val="none" w:sz="0" w:space="0" w:color="auto"/>
      </w:divBdr>
    </w:div>
    <w:div w:id="70548272">
      <w:bodyDiv w:val="1"/>
      <w:marLeft w:val="0"/>
      <w:marRight w:val="0"/>
      <w:marTop w:val="0"/>
      <w:marBottom w:val="0"/>
      <w:divBdr>
        <w:top w:val="none" w:sz="0" w:space="0" w:color="auto"/>
        <w:left w:val="none" w:sz="0" w:space="0" w:color="auto"/>
        <w:bottom w:val="none" w:sz="0" w:space="0" w:color="auto"/>
        <w:right w:val="none" w:sz="0" w:space="0" w:color="auto"/>
      </w:divBdr>
    </w:div>
    <w:div w:id="77530796">
      <w:bodyDiv w:val="1"/>
      <w:marLeft w:val="0"/>
      <w:marRight w:val="0"/>
      <w:marTop w:val="0"/>
      <w:marBottom w:val="0"/>
      <w:divBdr>
        <w:top w:val="none" w:sz="0" w:space="0" w:color="auto"/>
        <w:left w:val="none" w:sz="0" w:space="0" w:color="auto"/>
        <w:bottom w:val="none" w:sz="0" w:space="0" w:color="auto"/>
        <w:right w:val="none" w:sz="0" w:space="0" w:color="auto"/>
      </w:divBdr>
    </w:div>
    <w:div w:id="104428886">
      <w:bodyDiv w:val="1"/>
      <w:marLeft w:val="0"/>
      <w:marRight w:val="0"/>
      <w:marTop w:val="0"/>
      <w:marBottom w:val="0"/>
      <w:divBdr>
        <w:top w:val="none" w:sz="0" w:space="0" w:color="auto"/>
        <w:left w:val="none" w:sz="0" w:space="0" w:color="auto"/>
        <w:bottom w:val="none" w:sz="0" w:space="0" w:color="auto"/>
        <w:right w:val="none" w:sz="0" w:space="0" w:color="auto"/>
      </w:divBdr>
    </w:div>
    <w:div w:id="120807012">
      <w:bodyDiv w:val="1"/>
      <w:marLeft w:val="0"/>
      <w:marRight w:val="0"/>
      <w:marTop w:val="0"/>
      <w:marBottom w:val="0"/>
      <w:divBdr>
        <w:top w:val="none" w:sz="0" w:space="0" w:color="auto"/>
        <w:left w:val="none" w:sz="0" w:space="0" w:color="auto"/>
        <w:bottom w:val="none" w:sz="0" w:space="0" w:color="auto"/>
        <w:right w:val="none" w:sz="0" w:space="0" w:color="auto"/>
      </w:divBdr>
    </w:div>
    <w:div w:id="125121540">
      <w:bodyDiv w:val="1"/>
      <w:marLeft w:val="0"/>
      <w:marRight w:val="0"/>
      <w:marTop w:val="0"/>
      <w:marBottom w:val="0"/>
      <w:divBdr>
        <w:top w:val="none" w:sz="0" w:space="0" w:color="auto"/>
        <w:left w:val="none" w:sz="0" w:space="0" w:color="auto"/>
        <w:bottom w:val="none" w:sz="0" w:space="0" w:color="auto"/>
        <w:right w:val="none" w:sz="0" w:space="0" w:color="auto"/>
      </w:divBdr>
      <w:divsChild>
        <w:div w:id="146484179">
          <w:marLeft w:val="0"/>
          <w:marRight w:val="0"/>
          <w:marTop w:val="0"/>
          <w:marBottom w:val="0"/>
          <w:divBdr>
            <w:top w:val="none" w:sz="0" w:space="0" w:color="auto"/>
            <w:left w:val="none" w:sz="0" w:space="0" w:color="auto"/>
            <w:bottom w:val="none" w:sz="0" w:space="0" w:color="auto"/>
            <w:right w:val="none" w:sz="0" w:space="0" w:color="auto"/>
          </w:divBdr>
        </w:div>
        <w:div w:id="170881007">
          <w:marLeft w:val="0"/>
          <w:marRight w:val="0"/>
          <w:marTop w:val="0"/>
          <w:marBottom w:val="0"/>
          <w:divBdr>
            <w:top w:val="none" w:sz="0" w:space="0" w:color="auto"/>
            <w:left w:val="none" w:sz="0" w:space="0" w:color="auto"/>
            <w:bottom w:val="none" w:sz="0" w:space="0" w:color="auto"/>
            <w:right w:val="none" w:sz="0" w:space="0" w:color="auto"/>
          </w:divBdr>
        </w:div>
        <w:div w:id="293217536">
          <w:marLeft w:val="0"/>
          <w:marRight w:val="0"/>
          <w:marTop w:val="0"/>
          <w:marBottom w:val="0"/>
          <w:divBdr>
            <w:top w:val="none" w:sz="0" w:space="0" w:color="auto"/>
            <w:left w:val="none" w:sz="0" w:space="0" w:color="auto"/>
            <w:bottom w:val="none" w:sz="0" w:space="0" w:color="auto"/>
            <w:right w:val="none" w:sz="0" w:space="0" w:color="auto"/>
          </w:divBdr>
          <w:divsChild>
            <w:div w:id="1124693174">
              <w:marLeft w:val="-75"/>
              <w:marRight w:val="0"/>
              <w:marTop w:val="30"/>
              <w:marBottom w:val="30"/>
              <w:divBdr>
                <w:top w:val="none" w:sz="0" w:space="0" w:color="auto"/>
                <w:left w:val="none" w:sz="0" w:space="0" w:color="auto"/>
                <w:bottom w:val="none" w:sz="0" w:space="0" w:color="auto"/>
                <w:right w:val="none" w:sz="0" w:space="0" w:color="auto"/>
              </w:divBdr>
              <w:divsChild>
                <w:div w:id="17238519">
                  <w:marLeft w:val="0"/>
                  <w:marRight w:val="0"/>
                  <w:marTop w:val="0"/>
                  <w:marBottom w:val="0"/>
                  <w:divBdr>
                    <w:top w:val="none" w:sz="0" w:space="0" w:color="auto"/>
                    <w:left w:val="none" w:sz="0" w:space="0" w:color="auto"/>
                    <w:bottom w:val="none" w:sz="0" w:space="0" w:color="auto"/>
                    <w:right w:val="none" w:sz="0" w:space="0" w:color="auto"/>
                  </w:divBdr>
                  <w:divsChild>
                    <w:div w:id="73406656">
                      <w:marLeft w:val="0"/>
                      <w:marRight w:val="0"/>
                      <w:marTop w:val="0"/>
                      <w:marBottom w:val="0"/>
                      <w:divBdr>
                        <w:top w:val="none" w:sz="0" w:space="0" w:color="auto"/>
                        <w:left w:val="none" w:sz="0" w:space="0" w:color="auto"/>
                        <w:bottom w:val="none" w:sz="0" w:space="0" w:color="auto"/>
                        <w:right w:val="none" w:sz="0" w:space="0" w:color="auto"/>
                      </w:divBdr>
                    </w:div>
                  </w:divsChild>
                </w:div>
                <w:div w:id="159122812">
                  <w:marLeft w:val="0"/>
                  <w:marRight w:val="0"/>
                  <w:marTop w:val="0"/>
                  <w:marBottom w:val="0"/>
                  <w:divBdr>
                    <w:top w:val="none" w:sz="0" w:space="0" w:color="auto"/>
                    <w:left w:val="none" w:sz="0" w:space="0" w:color="auto"/>
                    <w:bottom w:val="none" w:sz="0" w:space="0" w:color="auto"/>
                    <w:right w:val="none" w:sz="0" w:space="0" w:color="auto"/>
                  </w:divBdr>
                  <w:divsChild>
                    <w:div w:id="1692488863">
                      <w:marLeft w:val="0"/>
                      <w:marRight w:val="0"/>
                      <w:marTop w:val="0"/>
                      <w:marBottom w:val="0"/>
                      <w:divBdr>
                        <w:top w:val="none" w:sz="0" w:space="0" w:color="auto"/>
                        <w:left w:val="none" w:sz="0" w:space="0" w:color="auto"/>
                        <w:bottom w:val="none" w:sz="0" w:space="0" w:color="auto"/>
                        <w:right w:val="none" w:sz="0" w:space="0" w:color="auto"/>
                      </w:divBdr>
                    </w:div>
                  </w:divsChild>
                </w:div>
                <w:div w:id="164787565">
                  <w:marLeft w:val="0"/>
                  <w:marRight w:val="0"/>
                  <w:marTop w:val="0"/>
                  <w:marBottom w:val="0"/>
                  <w:divBdr>
                    <w:top w:val="none" w:sz="0" w:space="0" w:color="auto"/>
                    <w:left w:val="none" w:sz="0" w:space="0" w:color="auto"/>
                    <w:bottom w:val="none" w:sz="0" w:space="0" w:color="auto"/>
                    <w:right w:val="none" w:sz="0" w:space="0" w:color="auto"/>
                  </w:divBdr>
                  <w:divsChild>
                    <w:div w:id="34626413">
                      <w:marLeft w:val="0"/>
                      <w:marRight w:val="0"/>
                      <w:marTop w:val="0"/>
                      <w:marBottom w:val="0"/>
                      <w:divBdr>
                        <w:top w:val="none" w:sz="0" w:space="0" w:color="auto"/>
                        <w:left w:val="none" w:sz="0" w:space="0" w:color="auto"/>
                        <w:bottom w:val="none" w:sz="0" w:space="0" w:color="auto"/>
                        <w:right w:val="none" w:sz="0" w:space="0" w:color="auto"/>
                      </w:divBdr>
                    </w:div>
                  </w:divsChild>
                </w:div>
                <w:div w:id="251355486">
                  <w:marLeft w:val="0"/>
                  <w:marRight w:val="0"/>
                  <w:marTop w:val="0"/>
                  <w:marBottom w:val="0"/>
                  <w:divBdr>
                    <w:top w:val="none" w:sz="0" w:space="0" w:color="auto"/>
                    <w:left w:val="none" w:sz="0" w:space="0" w:color="auto"/>
                    <w:bottom w:val="none" w:sz="0" w:space="0" w:color="auto"/>
                    <w:right w:val="none" w:sz="0" w:space="0" w:color="auto"/>
                  </w:divBdr>
                  <w:divsChild>
                    <w:div w:id="617879974">
                      <w:marLeft w:val="0"/>
                      <w:marRight w:val="0"/>
                      <w:marTop w:val="0"/>
                      <w:marBottom w:val="0"/>
                      <w:divBdr>
                        <w:top w:val="none" w:sz="0" w:space="0" w:color="auto"/>
                        <w:left w:val="none" w:sz="0" w:space="0" w:color="auto"/>
                        <w:bottom w:val="none" w:sz="0" w:space="0" w:color="auto"/>
                        <w:right w:val="none" w:sz="0" w:space="0" w:color="auto"/>
                      </w:divBdr>
                    </w:div>
                  </w:divsChild>
                </w:div>
                <w:div w:id="315036028">
                  <w:marLeft w:val="0"/>
                  <w:marRight w:val="0"/>
                  <w:marTop w:val="0"/>
                  <w:marBottom w:val="0"/>
                  <w:divBdr>
                    <w:top w:val="none" w:sz="0" w:space="0" w:color="auto"/>
                    <w:left w:val="none" w:sz="0" w:space="0" w:color="auto"/>
                    <w:bottom w:val="none" w:sz="0" w:space="0" w:color="auto"/>
                    <w:right w:val="none" w:sz="0" w:space="0" w:color="auto"/>
                  </w:divBdr>
                  <w:divsChild>
                    <w:div w:id="1620720791">
                      <w:marLeft w:val="0"/>
                      <w:marRight w:val="0"/>
                      <w:marTop w:val="0"/>
                      <w:marBottom w:val="0"/>
                      <w:divBdr>
                        <w:top w:val="none" w:sz="0" w:space="0" w:color="auto"/>
                        <w:left w:val="none" w:sz="0" w:space="0" w:color="auto"/>
                        <w:bottom w:val="none" w:sz="0" w:space="0" w:color="auto"/>
                        <w:right w:val="none" w:sz="0" w:space="0" w:color="auto"/>
                      </w:divBdr>
                    </w:div>
                  </w:divsChild>
                </w:div>
                <w:div w:id="413406150">
                  <w:marLeft w:val="0"/>
                  <w:marRight w:val="0"/>
                  <w:marTop w:val="0"/>
                  <w:marBottom w:val="0"/>
                  <w:divBdr>
                    <w:top w:val="none" w:sz="0" w:space="0" w:color="auto"/>
                    <w:left w:val="none" w:sz="0" w:space="0" w:color="auto"/>
                    <w:bottom w:val="none" w:sz="0" w:space="0" w:color="auto"/>
                    <w:right w:val="none" w:sz="0" w:space="0" w:color="auto"/>
                  </w:divBdr>
                  <w:divsChild>
                    <w:div w:id="1186476837">
                      <w:marLeft w:val="0"/>
                      <w:marRight w:val="0"/>
                      <w:marTop w:val="0"/>
                      <w:marBottom w:val="0"/>
                      <w:divBdr>
                        <w:top w:val="none" w:sz="0" w:space="0" w:color="auto"/>
                        <w:left w:val="none" w:sz="0" w:space="0" w:color="auto"/>
                        <w:bottom w:val="none" w:sz="0" w:space="0" w:color="auto"/>
                        <w:right w:val="none" w:sz="0" w:space="0" w:color="auto"/>
                      </w:divBdr>
                    </w:div>
                  </w:divsChild>
                </w:div>
                <w:div w:id="435516574">
                  <w:marLeft w:val="0"/>
                  <w:marRight w:val="0"/>
                  <w:marTop w:val="0"/>
                  <w:marBottom w:val="0"/>
                  <w:divBdr>
                    <w:top w:val="none" w:sz="0" w:space="0" w:color="auto"/>
                    <w:left w:val="none" w:sz="0" w:space="0" w:color="auto"/>
                    <w:bottom w:val="none" w:sz="0" w:space="0" w:color="auto"/>
                    <w:right w:val="none" w:sz="0" w:space="0" w:color="auto"/>
                  </w:divBdr>
                  <w:divsChild>
                    <w:div w:id="1200433919">
                      <w:marLeft w:val="0"/>
                      <w:marRight w:val="0"/>
                      <w:marTop w:val="0"/>
                      <w:marBottom w:val="0"/>
                      <w:divBdr>
                        <w:top w:val="none" w:sz="0" w:space="0" w:color="auto"/>
                        <w:left w:val="none" w:sz="0" w:space="0" w:color="auto"/>
                        <w:bottom w:val="none" w:sz="0" w:space="0" w:color="auto"/>
                        <w:right w:val="none" w:sz="0" w:space="0" w:color="auto"/>
                      </w:divBdr>
                    </w:div>
                  </w:divsChild>
                </w:div>
                <w:div w:id="466507549">
                  <w:marLeft w:val="0"/>
                  <w:marRight w:val="0"/>
                  <w:marTop w:val="0"/>
                  <w:marBottom w:val="0"/>
                  <w:divBdr>
                    <w:top w:val="none" w:sz="0" w:space="0" w:color="auto"/>
                    <w:left w:val="none" w:sz="0" w:space="0" w:color="auto"/>
                    <w:bottom w:val="none" w:sz="0" w:space="0" w:color="auto"/>
                    <w:right w:val="none" w:sz="0" w:space="0" w:color="auto"/>
                  </w:divBdr>
                  <w:divsChild>
                    <w:div w:id="1346832712">
                      <w:marLeft w:val="0"/>
                      <w:marRight w:val="0"/>
                      <w:marTop w:val="0"/>
                      <w:marBottom w:val="0"/>
                      <w:divBdr>
                        <w:top w:val="none" w:sz="0" w:space="0" w:color="auto"/>
                        <w:left w:val="none" w:sz="0" w:space="0" w:color="auto"/>
                        <w:bottom w:val="none" w:sz="0" w:space="0" w:color="auto"/>
                        <w:right w:val="none" w:sz="0" w:space="0" w:color="auto"/>
                      </w:divBdr>
                    </w:div>
                  </w:divsChild>
                </w:div>
                <w:div w:id="483741373">
                  <w:marLeft w:val="0"/>
                  <w:marRight w:val="0"/>
                  <w:marTop w:val="0"/>
                  <w:marBottom w:val="0"/>
                  <w:divBdr>
                    <w:top w:val="none" w:sz="0" w:space="0" w:color="auto"/>
                    <w:left w:val="none" w:sz="0" w:space="0" w:color="auto"/>
                    <w:bottom w:val="none" w:sz="0" w:space="0" w:color="auto"/>
                    <w:right w:val="none" w:sz="0" w:space="0" w:color="auto"/>
                  </w:divBdr>
                  <w:divsChild>
                    <w:div w:id="1882546587">
                      <w:marLeft w:val="0"/>
                      <w:marRight w:val="0"/>
                      <w:marTop w:val="0"/>
                      <w:marBottom w:val="0"/>
                      <w:divBdr>
                        <w:top w:val="none" w:sz="0" w:space="0" w:color="auto"/>
                        <w:left w:val="none" w:sz="0" w:space="0" w:color="auto"/>
                        <w:bottom w:val="none" w:sz="0" w:space="0" w:color="auto"/>
                        <w:right w:val="none" w:sz="0" w:space="0" w:color="auto"/>
                      </w:divBdr>
                    </w:div>
                  </w:divsChild>
                </w:div>
                <w:div w:id="572275420">
                  <w:marLeft w:val="0"/>
                  <w:marRight w:val="0"/>
                  <w:marTop w:val="0"/>
                  <w:marBottom w:val="0"/>
                  <w:divBdr>
                    <w:top w:val="none" w:sz="0" w:space="0" w:color="auto"/>
                    <w:left w:val="none" w:sz="0" w:space="0" w:color="auto"/>
                    <w:bottom w:val="none" w:sz="0" w:space="0" w:color="auto"/>
                    <w:right w:val="none" w:sz="0" w:space="0" w:color="auto"/>
                  </w:divBdr>
                  <w:divsChild>
                    <w:div w:id="102580483">
                      <w:marLeft w:val="0"/>
                      <w:marRight w:val="0"/>
                      <w:marTop w:val="0"/>
                      <w:marBottom w:val="0"/>
                      <w:divBdr>
                        <w:top w:val="none" w:sz="0" w:space="0" w:color="auto"/>
                        <w:left w:val="none" w:sz="0" w:space="0" w:color="auto"/>
                        <w:bottom w:val="none" w:sz="0" w:space="0" w:color="auto"/>
                        <w:right w:val="none" w:sz="0" w:space="0" w:color="auto"/>
                      </w:divBdr>
                    </w:div>
                  </w:divsChild>
                </w:div>
                <w:div w:id="615063419">
                  <w:marLeft w:val="0"/>
                  <w:marRight w:val="0"/>
                  <w:marTop w:val="0"/>
                  <w:marBottom w:val="0"/>
                  <w:divBdr>
                    <w:top w:val="none" w:sz="0" w:space="0" w:color="auto"/>
                    <w:left w:val="none" w:sz="0" w:space="0" w:color="auto"/>
                    <w:bottom w:val="none" w:sz="0" w:space="0" w:color="auto"/>
                    <w:right w:val="none" w:sz="0" w:space="0" w:color="auto"/>
                  </w:divBdr>
                  <w:divsChild>
                    <w:div w:id="1584334816">
                      <w:marLeft w:val="0"/>
                      <w:marRight w:val="0"/>
                      <w:marTop w:val="0"/>
                      <w:marBottom w:val="0"/>
                      <w:divBdr>
                        <w:top w:val="none" w:sz="0" w:space="0" w:color="auto"/>
                        <w:left w:val="none" w:sz="0" w:space="0" w:color="auto"/>
                        <w:bottom w:val="none" w:sz="0" w:space="0" w:color="auto"/>
                        <w:right w:val="none" w:sz="0" w:space="0" w:color="auto"/>
                      </w:divBdr>
                    </w:div>
                  </w:divsChild>
                </w:div>
                <w:div w:id="618225174">
                  <w:marLeft w:val="0"/>
                  <w:marRight w:val="0"/>
                  <w:marTop w:val="0"/>
                  <w:marBottom w:val="0"/>
                  <w:divBdr>
                    <w:top w:val="none" w:sz="0" w:space="0" w:color="auto"/>
                    <w:left w:val="none" w:sz="0" w:space="0" w:color="auto"/>
                    <w:bottom w:val="none" w:sz="0" w:space="0" w:color="auto"/>
                    <w:right w:val="none" w:sz="0" w:space="0" w:color="auto"/>
                  </w:divBdr>
                  <w:divsChild>
                    <w:div w:id="515582593">
                      <w:marLeft w:val="0"/>
                      <w:marRight w:val="0"/>
                      <w:marTop w:val="0"/>
                      <w:marBottom w:val="0"/>
                      <w:divBdr>
                        <w:top w:val="none" w:sz="0" w:space="0" w:color="auto"/>
                        <w:left w:val="none" w:sz="0" w:space="0" w:color="auto"/>
                        <w:bottom w:val="none" w:sz="0" w:space="0" w:color="auto"/>
                        <w:right w:val="none" w:sz="0" w:space="0" w:color="auto"/>
                      </w:divBdr>
                    </w:div>
                  </w:divsChild>
                </w:div>
                <w:div w:id="642857109">
                  <w:marLeft w:val="0"/>
                  <w:marRight w:val="0"/>
                  <w:marTop w:val="0"/>
                  <w:marBottom w:val="0"/>
                  <w:divBdr>
                    <w:top w:val="none" w:sz="0" w:space="0" w:color="auto"/>
                    <w:left w:val="none" w:sz="0" w:space="0" w:color="auto"/>
                    <w:bottom w:val="none" w:sz="0" w:space="0" w:color="auto"/>
                    <w:right w:val="none" w:sz="0" w:space="0" w:color="auto"/>
                  </w:divBdr>
                  <w:divsChild>
                    <w:div w:id="1425372810">
                      <w:marLeft w:val="0"/>
                      <w:marRight w:val="0"/>
                      <w:marTop w:val="0"/>
                      <w:marBottom w:val="0"/>
                      <w:divBdr>
                        <w:top w:val="none" w:sz="0" w:space="0" w:color="auto"/>
                        <w:left w:val="none" w:sz="0" w:space="0" w:color="auto"/>
                        <w:bottom w:val="none" w:sz="0" w:space="0" w:color="auto"/>
                        <w:right w:val="none" w:sz="0" w:space="0" w:color="auto"/>
                      </w:divBdr>
                    </w:div>
                  </w:divsChild>
                </w:div>
                <w:div w:id="647981397">
                  <w:marLeft w:val="0"/>
                  <w:marRight w:val="0"/>
                  <w:marTop w:val="0"/>
                  <w:marBottom w:val="0"/>
                  <w:divBdr>
                    <w:top w:val="none" w:sz="0" w:space="0" w:color="auto"/>
                    <w:left w:val="none" w:sz="0" w:space="0" w:color="auto"/>
                    <w:bottom w:val="none" w:sz="0" w:space="0" w:color="auto"/>
                    <w:right w:val="none" w:sz="0" w:space="0" w:color="auto"/>
                  </w:divBdr>
                  <w:divsChild>
                    <w:div w:id="1234854940">
                      <w:marLeft w:val="0"/>
                      <w:marRight w:val="0"/>
                      <w:marTop w:val="0"/>
                      <w:marBottom w:val="0"/>
                      <w:divBdr>
                        <w:top w:val="none" w:sz="0" w:space="0" w:color="auto"/>
                        <w:left w:val="none" w:sz="0" w:space="0" w:color="auto"/>
                        <w:bottom w:val="none" w:sz="0" w:space="0" w:color="auto"/>
                        <w:right w:val="none" w:sz="0" w:space="0" w:color="auto"/>
                      </w:divBdr>
                    </w:div>
                  </w:divsChild>
                </w:div>
                <w:div w:id="701831154">
                  <w:marLeft w:val="0"/>
                  <w:marRight w:val="0"/>
                  <w:marTop w:val="0"/>
                  <w:marBottom w:val="0"/>
                  <w:divBdr>
                    <w:top w:val="none" w:sz="0" w:space="0" w:color="auto"/>
                    <w:left w:val="none" w:sz="0" w:space="0" w:color="auto"/>
                    <w:bottom w:val="none" w:sz="0" w:space="0" w:color="auto"/>
                    <w:right w:val="none" w:sz="0" w:space="0" w:color="auto"/>
                  </w:divBdr>
                  <w:divsChild>
                    <w:div w:id="1947539665">
                      <w:marLeft w:val="0"/>
                      <w:marRight w:val="0"/>
                      <w:marTop w:val="0"/>
                      <w:marBottom w:val="0"/>
                      <w:divBdr>
                        <w:top w:val="none" w:sz="0" w:space="0" w:color="auto"/>
                        <w:left w:val="none" w:sz="0" w:space="0" w:color="auto"/>
                        <w:bottom w:val="none" w:sz="0" w:space="0" w:color="auto"/>
                        <w:right w:val="none" w:sz="0" w:space="0" w:color="auto"/>
                      </w:divBdr>
                    </w:div>
                  </w:divsChild>
                </w:div>
                <w:div w:id="719593128">
                  <w:marLeft w:val="0"/>
                  <w:marRight w:val="0"/>
                  <w:marTop w:val="0"/>
                  <w:marBottom w:val="0"/>
                  <w:divBdr>
                    <w:top w:val="none" w:sz="0" w:space="0" w:color="auto"/>
                    <w:left w:val="none" w:sz="0" w:space="0" w:color="auto"/>
                    <w:bottom w:val="none" w:sz="0" w:space="0" w:color="auto"/>
                    <w:right w:val="none" w:sz="0" w:space="0" w:color="auto"/>
                  </w:divBdr>
                  <w:divsChild>
                    <w:div w:id="1065301494">
                      <w:marLeft w:val="0"/>
                      <w:marRight w:val="0"/>
                      <w:marTop w:val="0"/>
                      <w:marBottom w:val="0"/>
                      <w:divBdr>
                        <w:top w:val="none" w:sz="0" w:space="0" w:color="auto"/>
                        <w:left w:val="none" w:sz="0" w:space="0" w:color="auto"/>
                        <w:bottom w:val="none" w:sz="0" w:space="0" w:color="auto"/>
                        <w:right w:val="none" w:sz="0" w:space="0" w:color="auto"/>
                      </w:divBdr>
                    </w:div>
                  </w:divsChild>
                </w:div>
                <w:div w:id="736324942">
                  <w:marLeft w:val="0"/>
                  <w:marRight w:val="0"/>
                  <w:marTop w:val="0"/>
                  <w:marBottom w:val="0"/>
                  <w:divBdr>
                    <w:top w:val="none" w:sz="0" w:space="0" w:color="auto"/>
                    <w:left w:val="none" w:sz="0" w:space="0" w:color="auto"/>
                    <w:bottom w:val="none" w:sz="0" w:space="0" w:color="auto"/>
                    <w:right w:val="none" w:sz="0" w:space="0" w:color="auto"/>
                  </w:divBdr>
                  <w:divsChild>
                    <w:div w:id="1384864408">
                      <w:marLeft w:val="0"/>
                      <w:marRight w:val="0"/>
                      <w:marTop w:val="0"/>
                      <w:marBottom w:val="0"/>
                      <w:divBdr>
                        <w:top w:val="none" w:sz="0" w:space="0" w:color="auto"/>
                        <w:left w:val="none" w:sz="0" w:space="0" w:color="auto"/>
                        <w:bottom w:val="none" w:sz="0" w:space="0" w:color="auto"/>
                        <w:right w:val="none" w:sz="0" w:space="0" w:color="auto"/>
                      </w:divBdr>
                    </w:div>
                  </w:divsChild>
                </w:div>
                <w:div w:id="901522866">
                  <w:marLeft w:val="0"/>
                  <w:marRight w:val="0"/>
                  <w:marTop w:val="0"/>
                  <w:marBottom w:val="0"/>
                  <w:divBdr>
                    <w:top w:val="none" w:sz="0" w:space="0" w:color="auto"/>
                    <w:left w:val="none" w:sz="0" w:space="0" w:color="auto"/>
                    <w:bottom w:val="none" w:sz="0" w:space="0" w:color="auto"/>
                    <w:right w:val="none" w:sz="0" w:space="0" w:color="auto"/>
                  </w:divBdr>
                  <w:divsChild>
                    <w:div w:id="1625036169">
                      <w:marLeft w:val="0"/>
                      <w:marRight w:val="0"/>
                      <w:marTop w:val="0"/>
                      <w:marBottom w:val="0"/>
                      <w:divBdr>
                        <w:top w:val="none" w:sz="0" w:space="0" w:color="auto"/>
                        <w:left w:val="none" w:sz="0" w:space="0" w:color="auto"/>
                        <w:bottom w:val="none" w:sz="0" w:space="0" w:color="auto"/>
                        <w:right w:val="none" w:sz="0" w:space="0" w:color="auto"/>
                      </w:divBdr>
                    </w:div>
                  </w:divsChild>
                </w:div>
                <w:div w:id="940333371">
                  <w:marLeft w:val="0"/>
                  <w:marRight w:val="0"/>
                  <w:marTop w:val="0"/>
                  <w:marBottom w:val="0"/>
                  <w:divBdr>
                    <w:top w:val="none" w:sz="0" w:space="0" w:color="auto"/>
                    <w:left w:val="none" w:sz="0" w:space="0" w:color="auto"/>
                    <w:bottom w:val="none" w:sz="0" w:space="0" w:color="auto"/>
                    <w:right w:val="none" w:sz="0" w:space="0" w:color="auto"/>
                  </w:divBdr>
                  <w:divsChild>
                    <w:div w:id="465124861">
                      <w:marLeft w:val="0"/>
                      <w:marRight w:val="0"/>
                      <w:marTop w:val="0"/>
                      <w:marBottom w:val="0"/>
                      <w:divBdr>
                        <w:top w:val="none" w:sz="0" w:space="0" w:color="auto"/>
                        <w:left w:val="none" w:sz="0" w:space="0" w:color="auto"/>
                        <w:bottom w:val="none" w:sz="0" w:space="0" w:color="auto"/>
                        <w:right w:val="none" w:sz="0" w:space="0" w:color="auto"/>
                      </w:divBdr>
                    </w:div>
                  </w:divsChild>
                </w:div>
                <w:div w:id="968509368">
                  <w:marLeft w:val="0"/>
                  <w:marRight w:val="0"/>
                  <w:marTop w:val="0"/>
                  <w:marBottom w:val="0"/>
                  <w:divBdr>
                    <w:top w:val="none" w:sz="0" w:space="0" w:color="auto"/>
                    <w:left w:val="none" w:sz="0" w:space="0" w:color="auto"/>
                    <w:bottom w:val="none" w:sz="0" w:space="0" w:color="auto"/>
                    <w:right w:val="none" w:sz="0" w:space="0" w:color="auto"/>
                  </w:divBdr>
                  <w:divsChild>
                    <w:div w:id="333654861">
                      <w:marLeft w:val="0"/>
                      <w:marRight w:val="0"/>
                      <w:marTop w:val="0"/>
                      <w:marBottom w:val="0"/>
                      <w:divBdr>
                        <w:top w:val="none" w:sz="0" w:space="0" w:color="auto"/>
                        <w:left w:val="none" w:sz="0" w:space="0" w:color="auto"/>
                        <w:bottom w:val="none" w:sz="0" w:space="0" w:color="auto"/>
                        <w:right w:val="none" w:sz="0" w:space="0" w:color="auto"/>
                      </w:divBdr>
                    </w:div>
                  </w:divsChild>
                </w:div>
                <w:div w:id="1021593531">
                  <w:marLeft w:val="0"/>
                  <w:marRight w:val="0"/>
                  <w:marTop w:val="0"/>
                  <w:marBottom w:val="0"/>
                  <w:divBdr>
                    <w:top w:val="none" w:sz="0" w:space="0" w:color="auto"/>
                    <w:left w:val="none" w:sz="0" w:space="0" w:color="auto"/>
                    <w:bottom w:val="none" w:sz="0" w:space="0" w:color="auto"/>
                    <w:right w:val="none" w:sz="0" w:space="0" w:color="auto"/>
                  </w:divBdr>
                  <w:divsChild>
                    <w:div w:id="1873885980">
                      <w:marLeft w:val="0"/>
                      <w:marRight w:val="0"/>
                      <w:marTop w:val="0"/>
                      <w:marBottom w:val="0"/>
                      <w:divBdr>
                        <w:top w:val="none" w:sz="0" w:space="0" w:color="auto"/>
                        <w:left w:val="none" w:sz="0" w:space="0" w:color="auto"/>
                        <w:bottom w:val="none" w:sz="0" w:space="0" w:color="auto"/>
                        <w:right w:val="none" w:sz="0" w:space="0" w:color="auto"/>
                      </w:divBdr>
                    </w:div>
                  </w:divsChild>
                </w:div>
                <w:div w:id="1063722776">
                  <w:marLeft w:val="0"/>
                  <w:marRight w:val="0"/>
                  <w:marTop w:val="0"/>
                  <w:marBottom w:val="0"/>
                  <w:divBdr>
                    <w:top w:val="none" w:sz="0" w:space="0" w:color="auto"/>
                    <w:left w:val="none" w:sz="0" w:space="0" w:color="auto"/>
                    <w:bottom w:val="none" w:sz="0" w:space="0" w:color="auto"/>
                    <w:right w:val="none" w:sz="0" w:space="0" w:color="auto"/>
                  </w:divBdr>
                  <w:divsChild>
                    <w:div w:id="690685600">
                      <w:marLeft w:val="0"/>
                      <w:marRight w:val="0"/>
                      <w:marTop w:val="0"/>
                      <w:marBottom w:val="0"/>
                      <w:divBdr>
                        <w:top w:val="none" w:sz="0" w:space="0" w:color="auto"/>
                        <w:left w:val="none" w:sz="0" w:space="0" w:color="auto"/>
                        <w:bottom w:val="none" w:sz="0" w:space="0" w:color="auto"/>
                        <w:right w:val="none" w:sz="0" w:space="0" w:color="auto"/>
                      </w:divBdr>
                    </w:div>
                  </w:divsChild>
                </w:div>
                <w:div w:id="1127770972">
                  <w:marLeft w:val="0"/>
                  <w:marRight w:val="0"/>
                  <w:marTop w:val="0"/>
                  <w:marBottom w:val="0"/>
                  <w:divBdr>
                    <w:top w:val="none" w:sz="0" w:space="0" w:color="auto"/>
                    <w:left w:val="none" w:sz="0" w:space="0" w:color="auto"/>
                    <w:bottom w:val="none" w:sz="0" w:space="0" w:color="auto"/>
                    <w:right w:val="none" w:sz="0" w:space="0" w:color="auto"/>
                  </w:divBdr>
                  <w:divsChild>
                    <w:div w:id="1101070481">
                      <w:marLeft w:val="0"/>
                      <w:marRight w:val="0"/>
                      <w:marTop w:val="0"/>
                      <w:marBottom w:val="0"/>
                      <w:divBdr>
                        <w:top w:val="none" w:sz="0" w:space="0" w:color="auto"/>
                        <w:left w:val="none" w:sz="0" w:space="0" w:color="auto"/>
                        <w:bottom w:val="none" w:sz="0" w:space="0" w:color="auto"/>
                        <w:right w:val="none" w:sz="0" w:space="0" w:color="auto"/>
                      </w:divBdr>
                    </w:div>
                  </w:divsChild>
                </w:div>
                <w:div w:id="1133451575">
                  <w:marLeft w:val="0"/>
                  <w:marRight w:val="0"/>
                  <w:marTop w:val="0"/>
                  <w:marBottom w:val="0"/>
                  <w:divBdr>
                    <w:top w:val="none" w:sz="0" w:space="0" w:color="auto"/>
                    <w:left w:val="none" w:sz="0" w:space="0" w:color="auto"/>
                    <w:bottom w:val="none" w:sz="0" w:space="0" w:color="auto"/>
                    <w:right w:val="none" w:sz="0" w:space="0" w:color="auto"/>
                  </w:divBdr>
                  <w:divsChild>
                    <w:div w:id="648945658">
                      <w:marLeft w:val="0"/>
                      <w:marRight w:val="0"/>
                      <w:marTop w:val="0"/>
                      <w:marBottom w:val="0"/>
                      <w:divBdr>
                        <w:top w:val="none" w:sz="0" w:space="0" w:color="auto"/>
                        <w:left w:val="none" w:sz="0" w:space="0" w:color="auto"/>
                        <w:bottom w:val="none" w:sz="0" w:space="0" w:color="auto"/>
                        <w:right w:val="none" w:sz="0" w:space="0" w:color="auto"/>
                      </w:divBdr>
                    </w:div>
                  </w:divsChild>
                </w:div>
                <w:div w:id="1246568065">
                  <w:marLeft w:val="0"/>
                  <w:marRight w:val="0"/>
                  <w:marTop w:val="0"/>
                  <w:marBottom w:val="0"/>
                  <w:divBdr>
                    <w:top w:val="none" w:sz="0" w:space="0" w:color="auto"/>
                    <w:left w:val="none" w:sz="0" w:space="0" w:color="auto"/>
                    <w:bottom w:val="none" w:sz="0" w:space="0" w:color="auto"/>
                    <w:right w:val="none" w:sz="0" w:space="0" w:color="auto"/>
                  </w:divBdr>
                  <w:divsChild>
                    <w:div w:id="1384862481">
                      <w:marLeft w:val="0"/>
                      <w:marRight w:val="0"/>
                      <w:marTop w:val="0"/>
                      <w:marBottom w:val="0"/>
                      <w:divBdr>
                        <w:top w:val="none" w:sz="0" w:space="0" w:color="auto"/>
                        <w:left w:val="none" w:sz="0" w:space="0" w:color="auto"/>
                        <w:bottom w:val="none" w:sz="0" w:space="0" w:color="auto"/>
                        <w:right w:val="none" w:sz="0" w:space="0" w:color="auto"/>
                      </w:divBdr>
                    </w:div>
                  </w:divsChild>
                </w:div>
                <w:div w:id="1260990313">
                  <w:marLeft w:val="0"/>
                  <w:marRight w:val="0"/>
                  <w:marTop w:val="0"/>
                  <w:marBottom w:val="0"/>
                  <w:divBdr>
                    <w:top w:val="none" w:sz="0" w:space="0" w:color="auto"/>
                    <w:left w:val="none" w:sz="0" w:space="0" w:color="auto"/>
                    <w:bottom w:val="none" w:sz="0" w:space="0" w:color="auto"/>
                    <w:right w:val="none" w:sz="0" w:space="0" w:color="auto"/>
                  </w:divBdr>
                  <w:divsChild>
                    <w:div w:id="1840464906">
                      <w:marLeft w:val="0"/>
                      <w:marRight w:val="0"/>
                      <w:marTop w:val="0"/>
                      <w:marBottom w:val="0"/>
                      <w:divBdr>
                        <w:top w:val="none" w:sz="0" w:space="0" w:color="auto"/>
                        <w:left w:val="none" w:sz="0" w:space="0" w:color="auto"/>
                        <w:bottom w:val="none" w:sz="0" w:space="0" w:color="auto"/>
                        <w:right w:val="none" w:sz="0" w:space="0" w:color="auto"/>
                      </w:divBdr>
                    </w:div>
                  </w:divsChild>
                </w:div>
                <w:div w:id="1276599558">
                  <w:marLeft w:val="0"/>
                  <w:marRight w:val="0"/>
                  <w:marTop w:val="0"/>
                  <w:marBottom w:val="0"/>
                  <w:divBdr>
                    <w:top w:val="none" w:sz="0" w:space="0" w:color="auto"/>
                    <w:left w:val="none" w:sz="0" w:space="0" w:color="auto"/>
                    <w:bottom w:val="none" w:sz="0" w:space="0" w:color="auto"/>
                    <w:right w:val="none" w:sz="0" w:space="0" w:color="auto"/>
                  </w:divBdr>
                  <w:divsChild>
                    <w:div w:id="412581749">
                      <w:marLeft w:val="0"/>
                      <w:marRight w:val="0"/>
                      <w:marTop w:val="0"/>
                      <w:marBottom w:val="0"/>
                      <w:divBdr>
                        <w:top w:val="none" w:sz="0" w:space="0" w:color="auto"/>
                        <w:left w:val="none" w:sz="0" w:space="0" w:color="auto"/>
                        <w:bottom w:val="none" w:sz="0" w:space="0" w:color="auto"/>
                        <w:right w:val="none" w:sz="0" w:space="0" w:color="auto"/>
                      </w:divBdr>
                    </w:div>
                  </w:divsChild>
                </w:div>
                <w:div w:id="1325934141">
                  <w:marLeft w:val="0"/>
                  <w:marRight w:val="0"/>
                  <w:marTop w:val="0"/>
                  <w:marBottom w:val="0"/>
                  <w:divBdr>
                    <w:top w:val="none" w:sz="0" w:space="0" w:color="auto"/>
                    <w:left w:val="none" w:sz="0" w:space="0" w:color="auto"/>
                    <w:bottom w:val="none" w:sz="0" w:space="0" w:color="auto"/>
                    <w:right w:val="none" w:sz="0" w:space="0" w:color="auto"/>
                  </w:divBdr>
                  <w:divsChild>
                    <w:div w:id="1235507088">
                      <w:marLeft w:val="0"/>
                      <w:marRight w:val="0"/>
                      <w:marTop w:val="0"/>
                      <w:marBottom w:val="0"/>
                      <w:divBdr>
                        <w:top w:val="none" w:sz="0" w:space="0" w:color="auto"/>
                        <w:left w:val="none" w:sz="0" w:space="0" w:color="auto"/>
                        <w:bottom w:val="none" w:sz="0" w:space="0" w:color="auto"/>
                        <w:right w:val="none" w:sz="0" w:space="0" w:color="auto"/>
                      </w:divBdr>
                    </w:div>
                  </w:divsChild>
                </w:div>
                <w:div w:id="1357925480">
                  <w:marLeft w:val="0"/>
                  <w:marRight w:val="0"/>
                  <w:marTop w:val="0"/>
                  <w:marBottom w:val="0"/>
                  <w:divBdr>
                    <w:top w:val="none" w:sz="0" w:space="0" w:color="auto"/>
                    <w:left w:val="none" w:sz="0" w:space="0" w:color="auto"/>
                    <w:bottom w:val="none" w:sz="0" w:space="0" w:color="auto"/>
                    <w:right w:val="none" w:sz="0" w:space="0" w:color="auto"/>
                  </w:divBdr>
                  <w:divsChild>
                    <w:div w:id="93600134">
                      <w:marLeft w:val="0"/>
                      <w:marRight w:val="0"/>
                      <w:marTop w:val="0"/>
                      <w:marBottom w:val="0"/>
                      <w:divBdr>
                        <w:top w:val="none" w:sz="0" w:space="0" w:color="auto"/>
                        <w:left w:val="none" w:sz="0" w:space="0" w:color="auto"/>
                        <w:bottom w:val="none" w:sz="0" w:space="0" w:color="auto"/>
                        <w:right w:val="none" w:sz="0" w:space="0" w:color="auto"/>
                      </w:divBdr>
                    </w:div>
                  </w:divsChild>
                </w:div>
                <w:div w:id="1513882896">
                  <w:marLeft w:val="0"/>
                  <w:marRight w:val="0"/>
                  <w:marTop w:val="0"/>
                  <w:marBottom w:val="0"/>
                  <w:divBdr>
                    <w:top w:val="none" w:sz="0" w:space="0" w:color="auto"/>
                    <w:left w:val="none" w:sz="0" w:space="0" w:color="auto"/>
                    <w:bottom w:val="none" w:sz="0" w:space="0" w:color="auto"/>
                    <w:right w:val="none" w:sz="0" w:space="0" w:color="auto"/>
                  </w:divBdr>
                  <w:divsChild>
                    <w:div w:id="1156144380">
                      <w:marLeft w:val="0"/>
                      <w:marRight w:val="0"/>
                      <w:marTop w:val="0"/>
                      <w:marBottom w:val="0"/>
                      <w:divBdr>
                        <w:top w:val="none" w:sz="0" w:space="0" w:color="auto"/>
                        <w:left w:val="none" w:sz="0" w:space="0" w:color="auto"/>
                        <w:bottom w:val="none" w:sz="0" w:space="0" w:color="auto"/>
                        <w:right w:val="none" w:sz="0" w:space="0" w:color="auto"/>
                      </w:divBdr>
                    </w:div>
                  </w:divsChild>
                </w:div>
                <w:div w:id="1579317053">
                  <w:marLeft w:val="0"/>
                  <w:marRight w:val="0"/>
                  <w:marTop w:val="0"/>
                  <w:marBottom w:val="0"/>
                  <w:divBdr>
                    <w:top w:val="none" w:sz="0" w:space="0" w:color="auto"/>
                    <w:left w:val="none" w:sz="0" w:space="0" w:color="auto"/>
                    <w:bottom w:val="none" w:sz="0" w:space="0" w:color="auto"/>
                    <w:right w:val="none" w:sz="0" w:space="0" w:color="auto"/>
                  </w:divBdr>
                  <w:divsChild>
                    <w:div w:id="1060053353">
                      <w:marLeft w:val="0"/>
                      <w:marRight w:val="0"/>
                      <w:marTop w:val="0"/>
                      <w:marBottom w:val="0"/>
                      <w:divBdr>
                        <w:top w:val="none" w:sz="0" w:space="0" w:color="auto"/>
                        <w:left w:val="none" w:sz="0" w:space="0" w:color="auto"/>
                        <w:bottom w:val="none" w:sz="0" w:space="0" w:color="auto"/>
                        <w:right w:val="none" w:sz="0" w:space="0" w:color="auto"/>
                      </w:divBdr>
                    </w:div>
                  </w:divsChild>
                </w:div>
                <w:div w:id="1642806011">
                  <w:marLeft w:val="0"/>
                  <w:marRight w:val="0"/>
                  <w:marTop w:val="0"/>
                  <w:marBottom w:val="0"/>
                  <w:divBdr>
                    <w:top w:val="none" w:sz="0" w:space="0" w:color="auto"/>
                    <w:left w:val="none" w:sz="0" w:space="0" w:color="auto"/>
                    <w:bottom w:val="none" w:sz="0" w:space="0" w:color="auto"/>
                    <w:right w:val="none" w:sz="0" w:space="0" w:color="auto"/>
                  </w:divBdr>
                  <w:divsChild>
                    <w:div w:id="281571325">
                      <w:marLeft w:val="0"/>
                      <w:marRight w:val="0"/>
                      <w:marTop w:val="0"/>
                      <w:marBottom w:val="0"/>
                      <w:divBdr>
                        <w:top w:val="none" w:sz="0" w:space="0" w:color="auto"/>
                        <w:left w:val="none" w:sz="0" w:space="0" w:color="auto"/>
                        <w:bottom w:val="none" w:sz="0" w:space="0" w:color="auto"/>
                        <w:right w:val="none" w:sz="0" w:space="0" w:color="auto"/>
                      </w:divBdr>
                    </w:div>
                  </w:divsChild>
                </w:div>
                <w:div w:id="1713965827">
                  <w:marLeft w:val="0"/>
                  <w:marRight w:val="0"/>
                  <w:marTop w:val="0"/>
                  <w:marBottom w:val="0"/>
                  <w:divBdr>
                    <w:top w:val="none" w:sz="0" w:space="0" w:color="auto"/>
                    <w:left w:val="none" w:sz="0" w:space="0" w:color="auto"/>
                    <w:bottom w:val="none" w:sz="0" w:space="0" w:color="auto"/>
                    <w:right w:val="none" w:sz="0" w:space="0" w:color="auto"/>
                  </w:divBdr>
                  <w:divsChild>
                    <w:div w:id="2035492039">
                      <w:marLeft w:val="0"/>
                      <w:marRight w:val="0"/>
                      <w:marTop w:val="0"/>
                      <w:marBottom w:val="0"/>
                      <w:divBdr>
                        <w:top w:val="none" w:sz="0" w:space="0" w:color="auto"/>
                        <w:left w:val="none" w:sz="0" w:space="0" w:color="auto"/>
                        <w:bottom w:val="none" w:sz="0" w:space="0" w:color="auto"/>
                        <w:right w:val="none" w:sz="0" w:space="0" w:color="auto"/>
                      </w:divBdr>
                    </w:div>
                  </w:divsChild>
                </w:div>
                <w:div w:id="1717730517">
                  <w:marLeft w:val="0"/>
                  <w:marRight w:val="0"/>
                  <w:marTop w:val="0"/>
                  <w:marBottom w:val="0"/>
                  <w:divBdr>
                    <w:top w:val="none" w:sz="0" w:space="0" w:color="auto"/>
                    <w:left w:val="none" w:sz="0" w:space="0" w:color="auto"/>
                    <w:bottom w:val="none" w:sz="0" w:space="0" w:color="auto"/>
                    <w:right w:val="none" w:sz="0" w:space="0" w:color="auto"/>
                  </w:divBdr>
                  <w:divsChild>
                    <w:div w:id="131485180">
                      <w:marLeft w:val="0"/>
                      <w:marRight w:val="0"/>
                      <w:marTop w:val="0"/>
                      <w:marBottom w:val="0"/>
                      <w:divBdr>
                        <w:top w:val="none" w:sz="0" w:space="0" w:color="auto"/>
                        <w:left w:val="none" w:sz="0" w:space="0" w:color="auto"/>
                        <w:bottom w:val="none" w:sz="0" w:space="0" w:color="auto"/>
                        <w:right w:val="none" w:sz="0" w:space="0" w:color="auto"/>
                      </w:divBdr>
                    </w:div>
                  </w:divsChild>
                </w:div>
                <w:div w:id="1775632936">
                  <w:marLeft w:val="0"/>
                  <w:marRight w:val="0"/>
                  <w:marTop w:val="0"/>
                  <w:marBottom w:val="0"/>
                  <w:divBdr>
                    <w:top w:val="none" w:sz="0" w:space="0" w:color="auto"/>
                    <w:left w:val="none" w:sz="0" w:space="0" w:color="auto"/>
                    <w:bottom w:val="none" w:sz="0" w:space="0" w:color="auto"/>
                    <w:right w:val="none" w:sz="0" w:space="0" w:color="auto"/>
                  </w:divBdr>
                  <w:divsChild>
                    <w:div w:id="1090397182">
                      <w:marLeft w:val="0"/>
                      <w:marRight w:val="0"/>
                      <w:marTop w:val="0"/>
                      <w:marBottom w:val="0"/>
                      <w:divBdr>
                        <w:top w:val="none" w:sz="0" w:space="0" w:color="auto"/>
                        <w:left w:val="none" w:sz="0" w:space="0" w:color="auto"/>
                        <w:bottom w:val="none" w:sz="0" w:space="0" w:color="auto"/>
                        <w:right w:val="none" w:sz="0" w:space="0" w:color="auto"/>
                      </w:divBdr>
                    </w:div>
                  </w:divsChild>
                </w:div>
                <w:div w:id="1804619430">
                  <w:marLeft w:val="0"/>
                  <w:marRight w:val="0"/>
                  <w:marTop w:val="0"/>
                  <w:marBottom w:val="0"/>
                  <w:divBdr>
                    <w:top w:val="none" w:sz="0" w:space="0" w:color="auto"/>
                    <w:left w:val="none" w:sz="0" w:space="0" w:color="auto"/>
                    <w:bottom w:val="none" w:sz="0" w:space="0" w:color="auto"/>
                    <w:right w:val="none" w:sz="0" w:space="0" w:color="auto"/>
                  </w:divBdr>
                  <w:divsChild>
                    <w:div w:id="1038354949">
                      <w:marLeft w:val="0"/>
                      <w:marRight w:val="0"/>
                      <w:marTop w:val="0"/>
                      <w:marBottom w:val="0"/>
                      <w:divBdr>
                        <w:top w:val="none" w:sz="0" w:space="0" w:color="auto"/>
                        <w:left w:val="none" w:sz="0" w:space="0" w:color="auto"/>
                        <w:bottom w:val="none" w:sz="0" w:space="0" w:color="auto"/>
                        <w:right w:val="none" w:sz="0" w:space="0" w:color="auto"/>
                      </w:divBdr>
                    </w:div>
                  </w:divsChild>
                </w:div>
                <w:div w:id="1808156804">
                  <w:marLeft w:val="0"/>
                  <w:marRight w:val="0"/>
                  <w:marTop w:val="0"/>
                  <w:marBottom w:val="0"/>
                  <w:divBdr>
                    <w:top w:val="none" w:sz="0" w:space="0" w:color="auto"/>
                    <w:left w:val="none" w:sz="0" w:space="0" w:color="auto"/>
                    <w:bottom w:val="none" w:sz="0" w:space="0" w:color="auto"/>
                    <w:right w:val="none" w:sz="0" w:space="0" w:color="auto"/>
                  </w:divBdr>
                  <w:divsChild>
                    <w:div w:id="778064704">
                      <w:marLeft w:val="0"/>
                      <w:marRight w:val="0"/>
                      <w:marTop w:val="0"/>
                      <w:marBottom w:val="0"/>
                      <w:divBdr>
                        <w:top w:val="none" w:sz="0" w:space="0" w:color="auto"/>
                        <w:left w:val="none" w:sz="0" w:space="0" w:color="auto"/>
                        <w:bottom w:val="none" w:sz="0" w:space="0" w:color="auto"/>
                        <w:right w:val="none" w:sz="0" w:space="0" w:color="auto"/>
                      </w:divBdr>
                    </w:div>
                  </w:divsChild>
                </w:div>
                <w:div w:id="1859003621">
                  <w:marLeft w:val="0"/>
                  <w:marRight w:val="0"/>
                  <w:marTop w:val="0"/>
                  <w:marBottom w:val="0"/>
                  <w:divBdr>
                    <w:top w:val="none" w:sz="0" w:space="0" w:color="auto"/>
                    <w:left w:val="none" w:sz="0" w:space="0" w:color="auto"/>
                    <w:bottom w:val="none" w:sz="0" w:space="0" w:color="auto"/>
                    <w:right w:val="none" w:sz="0" w:space="0" w:color="auto"/>
                  </w:divBdr>
                  <w:divsChild>
                    <w:div w:id="2110157381">
                      <w:marLeft w:val="0"/>
                      <w:marRight w:val="0"/>
                      <w:marTop w:val="0"/>
                      <w:marBottom w:val="0"/>
                      <w:divBdr>
                        <w:top w:val="none" w:sz="0" w:space="0" w:color="auto"/>
                        <w:left w:val="none" w:sz="0" w:space="0" w:color="auto"/>
                        <w:bottom w:val="none" w:sz="0" w:space="0" w:color="auto"/>
                        <w:right w:val="none" w:sz="0" w:space="0" w:color="auto"/>
                      </w:divBdr>
                    </w:div>
                  </w:divsChild>
                </w:div>
                <w:div w:id="1860510024">
                  <w:marLeft w:val="0"/>
                  <w:marRight w:val="0"/>
                  <w:marTop w:val="0"/>
                  <w:marBottom w:val="0"/>
                  <w:divBdr>
                    <w:top w:val="none" w:sz="0" w:space="0" w:color="auto"/>
                    <w:left w:val="none" w:sz="0" w:space="0" w:color="auto"/>
                    <w:bottom w:val="none" w:sz="0" w:space="0" w:color="auto"/>
                    <w:right w:val="none" w:sz="0" w:space="0" w:color="auto"/>
                  </w:divBdr>
                  <w:divsChild>
                    <w:div w:id="1613437676">
                      <w:marLeft w:val="0"/>
                      <w:marRight w:val="0"/>
                      <w:marTop w:val="0"/>
                      <w:marBottom w:val="0"/>
                      <w:divBdr>
                        <w:top w:val="none" w:sz="0" w:space="0" w:color="auto"/>
                        <w:left w:val="none" w:sz="0" w:space="0" w:color="auto"/>
                        <w:bottom w:val="none" w:sz="0" w:space="0" w:color="auto"/>
                        <w:right w:val="none" w:sz="0" w:space="0" w:color="auto"/>
                      </w:divBdr>
                    </w:div>
                  </w:divsChild>
                </w:div>
                <w:div w:id="1860921839">
                  <w:marLeft w:val="0"/>
                  <w:marRight w:val="0"/>
                  <w:marTop w:val="0"/>
                  <w:marBottom w:val="0"/>
                  <w:divBdr>
                    <w:top w:val="none" w:sz="0" w:space="0" w:color="auto"/>
                    <w:left w:val="none" w:sz="0" w:space="0" w:color="auto"/>
                    <w:bottom w:val="none" w:sz="0" w:space="0" w:color="auto"/>
                    <w:right w:val="none" w:sz="0" w:space="0" w:color="auto"/>
                  </w:divBdr>
                  <w:divsChild>
                    <w:div w:id="219171815">
                      <w:marLeft w:val="0"/>
                      <w:marRight w:val="0"/>
                      <w:marTop w:val="0"/>
                      <w:marBottom w:val="0"/>
                      <w:divBdr>
                        <w:top w:val="none" w:sz="0" w:space="0" w:color="auto"/>
                        <w:left w:val="none" w:sz="0" w:space="0" w:color="auto"/>
                        <w:bottom w:val="none" w:sz="0" w:space="0" w:color="auto"/>
                        <w:right w:val="none" w:sz="0" w:space="0" w:color="auto"/>
                      </w:divBdr>
                    </w:div>
                  </w:divsChild>
                </w:div>
                <w:div w:id="1938825230">
                  <w:marLeft w:val="0"/>
                  <w:marRight w:val="0"/>
                  <w:marTop w:val="0"/>
                  <w:marBottom w:val="0"/>
                  <w:divBdr>
                    <w:top w:val="none" w:sz="0" w:space="0" w:color="auto"/>
                    <w:left w:val="none" w:sz="0" w:space="0" w:color="auto"/>
                    <w:bottom w:val="none" w:sz="0" w:space="0" w:color="auto"/>
                    <w:right w:val="none" w:sz="0" w:space="0" w:color="auto"/>
                  </w:divBdr>
                  <w:divsChild>
                    <w:div w:id="1873952645">
                      <w:marLeft w:val="0"/>
                      <w:marRight w:val="0"/>
                      <w:marTop w:val="0"/>
                      <w:marBottom w:val="0"/>
                      <w:divBdr>
                        <w:top w:val="none" w:sz="0" w:space="0" w:color="auto"/>
                        <w:left w:val="none" w:sz="0" w:space="0" w:color="auto"/>
                        <w:bottom w:val="none" w:sz="0" w:space="0" w:color="auto"/>
                        <w:right w:val="none" w:sz="0" w:space="0" w:color="auto"/>
                      </w:divBdr>
                    </w:div>
                  </w:divsChild>
                </w:div>
                <w:div w:id="1949770977">
                  <w:marLeft w:val="0"/>
                  <w:marRight w:val="0"/>
                  <w:marTop w:val="0"/>
                  <w:marBottom w:val="0"/>
                  <w:divBdr>
                    <w:top w:val="none" w:sz="0" w:space="0" w:color="auto"/>
                    <w:left w:val="none" w:sz="0" w:space="0" w:color="auto"/>
                    <w:bottom w:val="none" w:sz="0" w:space="0" w:color="auto"/>
                    <w:right w:val="none" w:sz="0" w:space="0" w:color="auto"/>
                  </w:divBdr>
                  <w:divsChild>
                    <w:div w:id="1924221897">
                      <w:marLeft w:val="0"/>
                      <w:marRight w:val="0"/>
                      <w:marTop w:val="0"/>
                      <w:marBottom w:val="0"/>
                      <w:divBdr>
                        <w:top w:val="none" w:sz="0" w:space="0" w:color="auto"/>
                        <w:left w:val="none" w:sz="0" w:space="0" w:color="auto"/>
                        <w:bottom w:val="none" w:sz="0" w:space="0" w:color="auto"/>
                        <w:right w:val="none" w:sz="0" w:space="0" w:color="auto"/>
                      </w:divBdr>
                    </w:div>
                  </w:divsChild>
                </w:div>
                <w:div w:id="1985813842">
                  <w:marLeft w:val="0"/>
                  <w:marRight w:val="0"/>
                  <w:marTop w:val="0"/>
                  <w:marBottom w:val="0"/>
                  <w:divBdr>
                    <w:top w:val="none" w:sz="0" w:space="0" w:color="auto"/>
                    <w:left w:val="none" w:sz="0" w:space="0" w:color="auto"/>
                    <w:bottom w:val="none" w:sz="0" w:space="0" w:color="auto"/>
                    <w:right w:val="none" w:sz="0" w:space="0" w:color="auto"/>
                  </w:divBdr>
                  <w:divsChild>
                    <w:div w:id="1711766042">
                      <w:marLeft w:val="0"/>
                      <w:marRight w:val="0"/>
                      <w:marTop w:val="0"/>
                      <w:marBottom w:val="0"/>
                      <w:divBdr>
                        <w:top w:val="none" w:sz="0" w:space="0" w:color="auto"/>
                        <w:left w:val="none" w:sz="0" w:space="0" w:color="auto"/>
                        <w:bottom w:val="none" w:sz="0" w:space="0" w:color="auto"/>
                        <w:right w:val="none" w:sz="0" w:space="0" w:color="auto"/>
                      </w:divBdr>
                    </w:div>
                  </w:divsChild>
                </w:div>
                <w:div w:id="2028628885">
                  <w:marLeft w:val="0"/>
                  <w:marRight w:val="0"/>
                  <w:marTop w:val="0"/>
                  <w:marBottom w:val="0"/>
                  <w:divBdr>
                    <w:top w:val="none" w:sz="0" w:space="0" w:color="auto"/>
                    <w:left w:val="none" w:sz="0" w:space="0" w:color="auto"/>
                    <w:bottom w:val="none" w:sz="0" w:space="0" w:color="auto"/>
                    <w:right w:val="none" w:sz="0" w:space="0" w:color="auto"/>
                  </w:divBdr>
                  <w:divsChild>
                    <w:div w:id="1640115069">
                      <w:marLeft w:val="0"/>
                      <w:marRight w:val="0"/>
                      <w:marTop w:val="0"/>
                      <w:marBottom w:val="0"/>
                      <w:divBdr>
                        <w:top w:val="none" w:sz="0" w:space="0" w:color="auto"/>
                        <w:left w:val="none" w:sz="0" w:space="0" w:color="auto"/>
                        <w:bottom w:val="none" w:sz="0" w:space="0" w:color="auto"/>
                        <w:right w:val="none" w:sz="0" w:space="0" w:color="auto"/>
                      </w:divBdr>
                    </w:div>
                  </w:divsChild>
                </w:div>
                <w:div w:id="2082635011">
                  <w:marLeft w:val="0"/>
                  <w:marRight w:val="0"/>
                  <w:marTop w:val="0"/>
                  <w:marBottom w:val="0"/>
                  <w:divBdr>
                    <w:top w:val="none" w:sz="0" w:space="0" w:color="auto"/>
                    <w:left w:val="none" w:sz="0" w:space="0" w:color="auto"/>
                    <w:bottom w:val="none" w:sz="0" w:space="0" w:color="auto"/>
                    <w:right w:val="none" w:sz="0" w:space="0" w:color="auto"/>
                  </w:divBdr>
                  <w:divsChild>
                    <w:div w:id="1368023627">
                      <w:marLeft w:val="0"/>
                      <w:marRight w:val="0"/>
                      <w:marTop w:val="0"/>
                      <w:marBottom w:val="0"/>
                      <w:divBdr>
                        <w:top w:val="none" w:sz="0" w:space="0" w:color="auto"/>
                        <w:left w:val="none" w:sz="0" w:space="0" w:color="auto"/>
                        <w:bottom w:val="none" w:sz="0" w:space="0" w:color="auto"/>
                        <w:right w:val="none" w:sz="0" w:space="0" w:color="auto"/>
                      </w:divBdr>
                    </w:div>
                  </w:divsChild>
                </w:div>
                <w:div w:id="2146581694">
                  <w:marLeft w:val="0"/>
                  <w:marRight w:val="0"/>
                  <w:marTop w:val="0"/>
                  <w:marBottom w:val="0"/>
                  <w:divBdr>
                    <w:top w:val="none" w:sz="0" w:space="0" w:color="auto"/>
                    <w:left w:val="none" w:sz="0" w:space="0" w:color="auto"/>
                    <w:bottom w:val="none" w:sz="0" w:space="0" w:color="auto"/>
                    <w:right w:val="none" w:sz="0" w:space="0" w:color="auto"/>
                  </w:divBdr>
                  <w:divsChild>
                    <w:div w:id="28601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572549">
          <w:marLeft w:val="0"/>
          <w:marRight w:val="0"/>
          <w:marTop w:val="0"/>
          <w:marBottom w:val="0"/>
          <w:divBdr>
            <w:top w:val="none" w:sz="0" w:space="0" w:color="auto"/>
            <w:left w:val="none" w:sz="0" w:space="0" w:color="auto"/>
            <w:bottom w:val="none" w:sz="0" w:space="0" w:color="auto"/>
            <w:right w:val="none" w:sz="0" w:space="0" w:color="auto"/>
          </w:divBdr>
        </w:div>
        <w:div w:id="415398057">
          <w:marLeft w:val="0"/>
          <w:marRight w:val="0"/>
          <w:marTop w:val="0"/>
          <w:marBottom w:val="0"/>
          <w:divBdr>
            <w:top w:val="none" w:sz="0" w:space="0" w:color="auto"/>
            <w:left w:val="none" w:sz="0" w:space="0" w:color="auto"/>
            <w:bottom w:val="none" w:sz="0" w:space="0" w:color="auto"/>
            <w:right w:val="none" w:sz="0" w:space="0" w:color="auto"/>
          </w:divBdr>
          <w:divsChild>
            <w:div w:id="480732123">
              <w:marLeft w:val="0"/>
              <w:marRight w:val="0"/>
              <w:marTop w:val="0"/>
              <w:marBottom w:val="0"/>
              <w:divBdr>
                <w:top w:val="none" w:sz="0" w:space="0" w:color="auto"/>
                <w:left w:val="none" w:sz="0" w:space="0" w:color="auto"/>
                <w:bottom w:val="none" w:sz="0" w:space="0" w:color="auto"/>
                <w:right w:val="none" w:sz="0" w:space="0" w:color="auto"/>
              </w:divBdr>
            </w:div>
            <w:div w:id="810489100">
              <w:marLeft w:val="0"/>
              <w:marRight w:val="0"/>
              <w:marTop w:val="0"/>
              <w:marBottom w:val="0"/>
              <w:divBdr>
                <w:top w:val="none" w:sz="0" w:space="0" w:color="auto"/>
                <w:left w:val="none" w:sz="0" w:space="0" w:color="auto"/>
                <w:bottom w:val="none" w:sz="0" w:space="0" w:color="auto"/>
                <w:right w:val="none" w:sz="0" w:space="0" w:color="auto"/>
              </w:divBdr>
            </w:div>
            <w:div w:id="849877464">
              <w:marLeft w:val="0"/>
              <w:marRight w:val="0"/>
              <w:marTop w:val="0"/>
              <w:marBottom w:val="0"/>
              <w:divBdr>
                <w:top w:val="none" w:sz="0" w:space="0" w:color="auto"/>
                <w:left w:val="none" w:sz="0" w:space="0" w:color="auto"/>
                <w:bottom w:val="none" w:sz="0" w:space="0" w:color="auto"/>
                <w:right w:val="none" w:sz="0" w:space="0" w:color="auto"/>
              </w:divBdr>
            </w:div>
            <w:div w:id="1028064901">
              <w:marLeft w:val="0"/>
              <w:marRight w:val="0"/>
              <w:marTop w:val="0"/>
              <w:marBottom w:val="0"/>
              <w:divBdr>
                <w:top w:val="none" w:sz="0" w:space="0" w:color="auto"/>
                <w:left w:val="none" w:sz="0" w:space="0" w:color="auto"/>
                <w:bottom w:val="none" w:sz="0" w:space="0" w:color="auto"/>
                <w:right w:val="none" w:sz="0" w:space="0" w:color="auto"/>
              </w:divBdr>
            </w:div>
            <w:div w:id="1192569676">
              <w:marLeft w:val="0"/>
              <w:marRight w:val="0"/>
              <w:marTop w:val="0"/>
              <w:marBottom w:val="0"/>
              <w:divBdr>
                <w:top w:val="none" w:sz="0" w:space="0" w:color="auto"/>
                <w:left w:val="none" w:sz="0" w:space="0" w:color="auto"/>
                <w:bottom w:val="none" w:sz="0" w:space="0" w:color="auto"/>
                <w:right w:val="none" w:sz="0" w:space="0" w:color="auto"/>
              </w:divBdr>
            </w:div>
            <w:div w:id="1782913390">
              <w:marLeft w:val="0"/>
              <w:marRight w:val="0"/>
              <w:marTop w:val="0"/>
              <w:marBottom w:val="0"/>
              <w:divBdr>
                <w:top w:val="none" w:sz="0" w:space="0" w:color="auto"/>
                <w:left w:val="none" w:sz="0" w:space="0" w:color="auto"/>
                <w:bottom w:val="none" w:sz="0" w:space="0" w:color="auto"/>
                <w:right w:val="none" w:sz="0" w:space="0" w:color="auto"/>
              </w:divBdr>
            </w:div>
            <w:div w:id="1941135656">
              <w:marLeft w:val="0"/>
              <w:marRight w:val="0"/>
              <w:marTop w:val="0"/>
              <w:marBottom w:val="0"/>
              <w:divBdr>
                <w:top w:val="none" w:sz="0" w:space="0" w:color="auto"/>
                <w:left w:val="none" w:sz="0" w:space="0" w:color="auto"/>
                <w:bottom w:val="none" w:sz="0" w:space="0" w:color="auto"/>
                <w:right w:val="none" w:sz="0" w:space="0" w:color="auto"/>
              </w:divBdr>
            </w:div>
            <w:div w:id="2103454004">
              <w:marLeft w:val="0"/>
              <w:marRight w:val="0"/>
              <w:marTop w:val="0"/>
              <w:marBottom w:val="0"/>
              <w:divBdr>
                <w:top w:val="none" w:sz="0" w:space="0" w:color="auto"/>
                <w:left w:val="none" w:sz="0" w:space="0" w:color="auto"/>
                <w:bottom w:val="none" w:sz="0" w:space="0" w:color="auto"/>
                <w:right w:val="none" w:sz="0" w:space="0" w:color="auto"/>
              </w:divBdr>
            </w:div>
          </w:divsChild>
        </w:div>
        <w:div w:id="570700301">
          <w:marLeft w:val="0"/>
          <w:marRight w:val="0"/>
          <w:marTop w:val="0"/>
          <w:marBottom w:val="0"/>
          <w:divBdr>
            <w:top w:val="none" w:sz="0" w:space="0" w:color="auto"/>
            <w:left w:val="none" w:sz="0" w:space="0" w:color="auto"/>
            <w:bottom w:val="none" w:sz="0" w:space="0" w:color="auto"/>
            <w:right w:val="none" w:sz="0" w:space="0" w:color="auto"/>
          </w:divBdr>
        </w:div>
        <w:div w:id="1370567377">
          <w:marLeft w:val="0"/>
          <w:marRight w:val="0"/>
          <w:marTop w:val="0"/>
          <w:marBottom w:val="0"/>
          <w:divBdr>
            <w:top w:val="none" w:sz="0" w:space="0" w:color="auto"/>
            <w:left w:val="none" w:sz="0" w:space="0" w:color="auto"/>
            <w:bottom w:val="none" w:sz="0" w:space="0" w:color="auto"/>
            <w:right w:val="none" w:sz="0" w:space="0" w:color="auto"/>
          </w:divBdr>
        </w:div>
        <w:div w:id="1495031132">
          <w:marLeft w:val="0"/>
          <w:marRight w:val="0"/>
          <w:marTop w:val="0"/>
          <w:marBottom w:val="0"/>
          <w:divBdr>
            <w:top w:val="none" w:sz="0" w:space="0" w:color="auto"/>
            <w:left w:val="none" w:sz="0" w:space="0" w:color="auto"/>
            <w:bottom w:val="none" w:sz="0" w:space="0" w:color="auto"/>
            <w:right w:val="none" w:sz="0" w:space="0" w:color="auto"/>
          </w:divBdr>
          <w:divsChild>
            <w:div w:id="118382064">
              <w:marLeft w:val="-75"/>
              <w:marRight w:val="0"/>
              <w:marTop w:val="30"/>
              <w:marBottom w:val="30"/>
              <w:divBdr>
                <w:top w:val="none" w:sz="0" w:space="0" w:color="auto"/>
                <w:left w:val="none" w:sz="0" w:space="0" w:color="auto"/>
                <w:bottom w:val="none" w:sz="0" w:space="0" w:color="auto"/>
                <w:right w:val="none" w:sz="0" w:space="0" w:color="auto"/>
              </w:divBdr>
              <w:divsChild>
                <w:div w:id="22445196">
                  <w:marLeft w:val="0"/>
                  <w:marRight w:val="0"/>
                  <w:marTop w:val="0"/>
                  <w:marBottom w:val="0"/>
                  <w:divBdr>
                    <w:top w:val="none" w:sz="0" w:space="0" w:color="auto"/>
                    <w:left w:val="none" w:sz="0" w:space="0" w:color="auto"/>
                    <w:bottom w:val="none" w:sz="0" w:space="0" w:color="auto"/>
                    <w:right w:val="none" w:sz="0" w:space="0" w:color="auto"/>
                  </w:divBdr>
                  <w:divsChild>
                    <w:div w:id="1932465143">
                      <w:marLeft w:val="0"/>
                      <w:marRight w:val="0"/>
                      <w:marTop w:val="0"/>
                      <w:marBottom w:val="0"/>
                      <w:divBdr>
                        <w:top w:val="none" w:sz="0" w:space="0" w:color="auto"/>
                        <w:left w:val="none" w:sz="0" w:space="0" w:color="auto"/>
                        <w:bottom w:val="none" w:sz="0" w:space="0" w:color="auto"/>
                        <w:right w:val="none" w:sz="0" w:space="0" w:color="auto"/>
                      </w:divBdr>
                    </w:div>
                  </w:divsChild>
                </w:div>
                <w:div w:id="66467136">
                  <w:marLeft w:val="0"/>
                  <w:marRight w:val="0"/>
                  <w:marTop w:val="0"/>
                  <w:marBottom w:val="0"/>
                  <w:divBdr>
                    <w:top w:val="none" w:sz="0" w:space="0" w:color="auto"/>
                    <w:left w:val="none" w:sz="0" w:space="0" w:color="auto"/>
                    <w:bottom w:val="none" w:sz="0" w:space="0" w:color="auto"/>
                    <w:right w:val="none" w:sz="0" w:space="0" w:color="auto"/>
                  </w:divBdr>
                  <w:divsChild>
                    <w:div w:id="116220735">
                      <w:marLeft w:val="0"/>
                      <w:marRight w:val="0"/>
                      <w:marTop w:val="0"/>
                      <w:marBottom w:val="0"/>
                      <w:divBdr>
                        <w:top w:val="none" w:sz="0" w:space="0" w:color="auto"/>
                        <w:left w:val="none" w:sz="0" w:space="0" w:color="auto"/>
                        <w:bottom w:val="none" w:sz="0" w:space="0" w:color="auto"/>
                        <w:right w:val="none" w:sz="0" w:space="0" w:color="auto"/>
                      </w:divBdr>
                    </w:div>
                  </w:divsChild>
                </w:div>
                <w:div w:id="74909468">
                  <w:marLeft w:val="0"/>
                  <w:marRight w:val="0"/>
                  <w:marTop w:val="0"/>
                  <w:marBottom w:val="0"/>
                  <w:divBdr>
                    <w:top w:val="none" w:sz="0" w:space="0" w:color="auto"/>
                    <w:left w:val="none" w:sz="0" w:space="0" w:color="auto"/>
                    <w:bottom w:val="none" w:sz="0" w:space="0" w:color="auto"/>
                    <w:right w:val="none" w:sz="0" w:space="0" w:color="auto"/>
                  </w:divBdr>
                  <w:divsChild>
                    <w:div w:id="1077551130">
                      <w:marLeft w:val="0"/>
                      <w:marRight w:val="0"/>
                      <w:marTop w:val="0"/>
                      <w:marBottom w:val="0"/>
                      <w:divBdr>
                        <w:top w:val="none" w:sz="0" w:space="0" w:color="auto"/>
                        <w:left w:val="none" w:sz="0" w:space="0" w:color="auto"/>
                        <w:bottom w:val="none" w:sz="0" w:space="0" w:color="auto"/>
                        <w:right w:val="none" w:sz="0" w:space="0" w:color="auto"/>
                      </w:divBdr>
                    </w:div>
                  </w:divsChild>
                </w:div>
                <w:div w:id="129790913">
                  <w:marLeft w:val="0"/>
                  <w:marRight w:val="0"/>
                  <w:marTop w:val="0"/>
                  <w:marBottom w:val="0"/>
                  <w:divBdr>
                    <w:top w:val="none" w:sz="0" w:space="0" w:color="auto"/>
                    <w:left w:val="none" w:sz="0" w:space="0" w:color="auto"/>
                    <w:bottom w:val="none" w:sz="0" w:space="0" w:color="auto"/>
                    <w:right w:val="none" w:sz="0" w:space="0" w:color="auto"/>
                  </w:divBdr>
                  <w:divsChild>
                    <w:div w:id="347829957">
                      <w:marLeft w:val="0"/>
                      <w:marRight w:val="0"/>
                      <w:marTop w:val="0"/>
                      <w:marBottom w:val="0"/>
                      <w:divBdr>
                        <w:top w:val="none" w:sz="0" w:space="0" w:color="auto"/>
                        <w:left w:val="none" w:sz="0" w:space="0" w:color="auto"/>
                        <w:bottom w:val="none" w:sz="0" w:space="0" w:color="auto"/>
                        <w:right w:val="none" w:sz="0" w:space="0" w:color="auto"/>
                      </w:divBdr>
                    </w:div>
                  </w:divsChild>
                </w:div>
                <w:div w:id="142938015">
                  <w:marLeft w:val="0"/>
                  <w:marRight w:val="0"/>
                  <w:marTop w:val="0"/>
                  <w:marBottom w:val="0"/>
                  <w:divBdr>
                    <w:top w:val="none" w:sz="0" w:space="0" w:color="auto"/>
                    <w:left w:val="none" w:sz="0" w:space="0" w:color="auto"/>
                    <w:bottom w:val="none" w:sz="0" w:space="0" w:color="auto"/>
                    <w:right w:val="none" w:sz="0" w:space="0" w:color="auto"/>
                  </w:divBdr>
                  <w:divsChild>
                    <w:div w:id="555360635">
                      <w:marLeft w:val="0"/>
                      <w:marRight w:val="0"/>
                      <w:marTop w:val="0"/>
                      <w:marBottom w:val="0"/>
                      <w:divBdr>
                        <w:top w:val="none" w:sz="0" w:space="0" w:color="auto"/>
                        <w:left w:val="none" w:sz="0" w:space="0" w:color="auto"/>
                        <w:bottom w:val="none" w:sz="0" w:space="0" w:color="auto"/>
                        <w:right w:val="none" w:sz="0" w:space="0" w:color="auto"/>
                      </w:divBdr>
                    </w:div>
                  </w:divsChild>
                </w:div>
                <w:div w:id="155994975">
                  <w:marLeft w:val="0"/>
                  <w:marRight w:val="0"/>
                  <w:marTop w:val="0"/>
                  <w:marBottom w:val="0"/>
                  <w:divBdr>
                    <w:top w:val="none" w:sz="0" w:space="0" w:color="auto"/>
                    <w:left w:val="none" w:sz="0" w:space="0" w:color="auto"/>
                    <w:bottom w:val="none" w:sz="0" w:space="0" w:color="auto"/>
                    <w:right w:val="none" w:sz="0" w:space="0" w:color="auto"/>
                  </w:divBdr>
                  <w:divsChild>
                    <w:div w:id="1938097990">
                      <w:marLeft w:val="0"/>
                      <w:marRight w:val="0"/>
                      <w:marTop w:val="0"/>
                      <w:marBottom w:val="0"/>
                      <w:divBdr>
                        <w:top w:val="none" w:sz="0" w:space="0" w:color="auto"/>
                        <w:left w:val="none" w:sz="0" w:space="0" w:color="auto"/>
                        <w:bottom w:val="none" w:sz="0" w:space="0" w:color="auto"/>
                        <w:right w:val="none" w:sz="0" w:space="0" w:color="auto"/>
                      </w:divBdr>
                    </w:div>
                  </w:divsChild>
                </w:div>
                <w:div w:id="250747178">
                  <w:marLeft w:val="0"/>
                  <w:marRight w:val="0"/>
                  <w:marTop w:val="0"/>
                  <w:marBottom w:val="0"/>
                  <w:divBdr>
                    <w:top w:val="none" w:sz="0" w:space="0" w:color="auto"/>
                    <w:left w:val="none" w:sz="0" w:space="0" w:color="auto"/>
                    <w:bottom w:val="none" w:sz="0" w:space="0" w:color="auto"/>
                    <w:right w:val="none" w:sz="0" w:space="0" w:color="auto"/>
                  </w:divBdr>
                  <w:divsChild>
                    <w:div w:id="1424300051">
                      <w:marLeft w:val="0"/>
                      <w:marRight w:val="0"/>
                      <w:marTop w:val="0"/>
                      <w:marBottom w:val="0"/>
                      <w:divBdr>
                        <w:top w:val="none" w:sz="0" w:space="0" w:color="auto"/>
                        <w:left w:val="none" w:sz="0" w:space="0" w:color="auto"/>
                        <w:bottom w:val="none" w:sz="0" w:space="0" w:color="auto"/>
                        <w:right w:val="none" w:sz="0" w:space="0" w:color="auto"/>
                      </w:divBdr>
                    </w:div>
                  </w:divsChild>
                </w:div>
                <w:div w:id="258299097">
                  <w:marLeft w:val="0"/>
                  <w:marRight w:val="0"/>
                  <w:marTop w:val="0"/>
                  <w:marBottom w:val="0"/>
                  <w:divBdr>
                    <w:top w:val="none" w:sz="0" w:space="0" w:color="auto"/>
                    <w:left w:val="none" w:sz="0" w:space="0" w:color="auto"/>
                    <w:bottom w:val="none" w:sz="0" w:space="0" w:color="auto"/>
                    <w:right w:val="none" w:sz="0" w:space="0" w:color="auto"/>
                  </w:divBdr>
                  <w:divsChild>
                    <w:div w:id="1961258903">
                      <w:marLeft w:val="0"/>
                      <w:marRight w:val="0"/>
                      <w:marTop w:val="0"/>
                      <w:marBottom w:val="0"/>
                      <w:divBdr>
                        <w:top w:val="none" w:sz="0" w:space="0" w:color="auto"/>
                        <w:left w:val="none" w:sz="0" w:space="0" w:color="auto"/>
                        <w:bottom w:val="none" w:sz="0" w:space="0" w:color="auto"/>
                        <w:right w:val="none" w:sz="0" w:space="0" w:color="auto"/>
                      </w:divBdr>
                    </w:div>
                  </w:divsChild>
                </w:div>
                <w:div w:id="262689388">
                  <w:marLeft w:val="0"/>
                  <w:marRight w:val="0"/>
                  <w:marTop w:val="0"/>
                  <w:marBottom w:val="0"/>
                  <w:divBdr>
                    <w:top w:val="none" w:sz="0" w:space="0" w:color="auto"/>
                    <w:left w:val="none" w:sz="0" w:space="0" w:color="auto"/>
                    <w:bottom w:val="none" w:sz="0" w:space="0" w:color="auto"/>
                    <w:right w:val="none" w:sz="0" w:space="0" w:color="auto"/>
                  </w:divBdr>
                  <w:divsChild>
                    <w:div w:id="755983958">
                      <w:marLeft w:val="0"/>
                      <w:marRight w:val="0"/>
                      <w:marTop w:val="0"/>
                      <w:marBottom w:val="0"/>
                      <w:divBdr>
                        <w:top w:val="none" w:sz="0" w:space="0" w:color="auto"/>
                        <w:left w:val="none" w:sz="0" w:space="0" w:color="auto"/>
                        <w:bottom w:val="none" w:sz="0" w:space="0" w:color="auto"/>
                        <w:right w:val="none" w:sz="0" w:space="0" w:color="auto"/>
                      </w:divBdr>
                    </w:div>
                  </w:divsChild>
                </w:div>
                <w:div w:id="370887280">
                  <w:marLeft w:val="0"/>
                  <w:marRight w:val="0"/>
                  <w:marTop w:val="0"/>
                  <w:marBottom w:val="0"/>
                  <w:divBdr>
                    <w:top w:val="none" w:sz="0" w:space="0" w:color="auto"/>
                    <w:left w:val="none" w:sz="0" w:space="0" w:color="auto"/>
                    <w:bottom w:val="none" w:sz="0" w:space="0" w:color="auto"/>
                    <w:right w:val="none" w:sz="0" w:space="0" w:color="auto"/>
                  </w:divBdr>
                  <w:divsChild>
                    <w:div w:id="1420297904">
                      <w:marLeft w:val="0"/>
                      <w:marRight w:val="0"/>
                      <w:marTop w:val="0"/>
                      <w:marBottom w:val="0"/>
                      <w:divBdr>
                        <w:top w:val="none" w:sz="0" w:space="0" w:color="auto"/>
                        <w:left w:val="none" w:sz="0" w:space="0" w:color="auto"/>
                        <w:bottom w:val="none" w:sz="0" w:space="0" w:color="auto"/>
                        <w:right w:val="none" w:sz="0" w:space="0" w:color="auto"/>
                      </w:divBdr>
                    </w:div>
                  </w:divsChild>
                </w:div>
                <w:div w:id="437724331">
                  <w:marLeft w:val="0"/>
                  <w:marRight w:val="0"/>
                  <w:marTop w:val="0"/>
                  <w:marBottom w:val="0"/>
                  <w:divBdr>
                    <w:top w:val="none" w:sz="0" w:space="0" w:color="auto"/>
                    <w:left w:val="none" w:sz="0" w:space="0" w:color="auto"/>
                    <w:bottom w:val="none" w:sz="0" w:space="0" w:color="auto"/>
                    <w:right w:val="none" w:sz="0" w:space="0" w:color="auto"/>
                  </w:divBdr>
                  <w:divsChild>
                    <w:div w:id="1974208687">
                      <w:marLeft w:val="0"/>
                      <w:marRight w:val="0"/>
                      <w:marTop w:val="0"/>
                      <w:marBottom w:val="0"/>
                      <w:divBdr>
                        <w:top w:val="none" w:sz="0" w:space="0" w:color="auto"/>
                        <w:left w:val="none" w:sz="0" w:space="0" w:color="auto"/>
                        <w:bottom w:val="none" w:sz="0" w:space="0" w:color="auto"/>
                        <w:right w:val="none" w:sz="0" w:space="0" w:color="auto"/>
                      </w:divBdr>
                    </w:div>
                  </w:divsChild>
                </w:div>
                <w:div w:id="483477325">
                  <w:marLeft w:val="0"/>
                  <w:marRight w:val="0"/>
                  <w:marTop w:val="0"/>
                  <w:marBottom w:val="0"/>
                  <w:divBdr>
                    <w:top w:val="none" w:sz="0" w:space="0" w:color="auto"/>
                    <w:left w:val="none" w:sz="0" w:space="0" w:color="auto"/>
                    <w:bottom w:val="none" w:sz="0" w:space="0" w:color="auto"/>
                    <w:right w:val="none" w:sz="0" w:space="0" w:color="auto"/>
                  </w:divBdr>
                  <w:divsChild>
                    <w:div w:id="981424041">
                      <w:marLeft w:val="0"/>
                      <w:marRight w:val="0"/>
                      <w:marTop w:val="0"/>
                      <w:marBottom w:val="0"/>
                      <w:divBdr>
                        <w:top w:val="none" w:sz="0" w:space="0" w:color="auto"/>
                        <w:left w:val="none" w:sz="0" w:space="0" w:color="auto"/>
                        <w:bottom w:val="none" w:sz="0" w:space="0" w:color="auto"/>
                        <w:right w:val="none" w:sz="0" w:space="0" w:color="auto"/>
                      </w:divBdr>
                    </w:div>
                  </w:divsChild>
                </w:div>
                <w:div w:id="553349166">
                  <w:marLeft w:val="0"/>
                  <w:marRight w:val="0"/>
                  <w:marTop w:val="0"/>
                  <w:marBottom w:val="0"/>
                  <w:divBdr>
                    <w:top w:val="none" w:sz="0" w:space="0" w:color="auto"/>
                    <w:left w:val="none" w:sz="0" w:space="0" w:color="auto"/>
                    <w:bottom w:val="none" w:sz="0" w:space="0" w:color="auto"/>
                    <w:right w:val="none" w:sz="0" w:space="0" w:color="auto"/>
                  </w:divBdr>
                  <w:divsChild>
                    <w:div w:id="493646093">
                      <w:marLeft w:val="0"/>
                      <w:marRight w:val="0"/>
                      <w:marTop w:val="0"/>
                      <w:marBottom w:val="0"/>
                      <w:divBdr>
                        <w:top w:val="none" w:sz="0" w:space="0" w:color="auto"/>
                        <w:left w:val="none" w:sz="0" w:space="0" w:color="auto"/>
                        <w:bottom w:val="none" w:sz="0" w:space="0" w:color="auto"/>
                        <w:right w:val="none" w:sz="0" w:space="0" w:color="auto"/>
                      </w:divBdr>
                    </w:div>
                  </w:divsChild>
                </w:div>
                <w:div w:id="650714003">
                  <w:marLeft w:val="0"/>
                  <w:marRight w:val="0"/>
                  <w:marTop w:val="0"/>
                  <w:marBottom w:val="0"/>
                  <w:divBdr>
                    <w:top w:val="none" w:sz="0" w:space="0" w:color="auto"/>
                    <w:left w:val="none" w:sz="0" w:space="0" w:color="auto"/>
                    <w:bottom w:val="none" w:sz="0" w:space="0" w:color="auto"/>
                    <w:right w:val="none" w:sz="0" w:space="0" w:color="auto"/>
                  </w:divBdr>
                  <w:divsChild>
                    <w:div w:id="569274280">
                      <w:marLeft w:val="0"/>
                      <w:marRight w:val="0"/>
                      <w:marTop w:val="0"/>
                      <w:marBottom w:val="0"/>
                      <w:divBdr>
                        <w:top w:val="none" w:sz="0" w:space="0" w:color="auto"/>
                        <w:left w:val="none" w:sz="0" w:space="0" w:color="auto"/>
                        <w:bottom w:val="none" w:sz="0" w:space="0" w:color="auto"/>
                        <w:right w:val="none" w:sz="0" w:space="0" w:color="auto"/>
                      </w:divBdr>
                    </w:div>
                  </w:divsChild>
                </w:div>
                <w:div w:id="682129110">
                  <w:marLeft w:val="0"/>
                  <w:marRight w:val="0"/>
                  <w:marTop w:val="0"/>
                  <w:marBottom w:val="0"/>
                  <w:divBdr>
                    <w:top w:val="none" w:sz="0" w:space="0" w:color="auto"/>
                    <w:left w:val="none" w:sz="0" w:space="0" w:color="auto"/>
                    <w:bottom w:val="none" w:sz="0" w:space="0" w:color="auto"/>
                    <w:right w:val="none" w:sz="0" w:space="0" w:color="auto"/>
                  </w:divBdr>
                  <w:divsChild>
                    <w:div w:id="1773470628">
                      <w:marLeft w:val="0"/>
                      <w:marRight w:val="0"/>
                      <w:marTop w:val="0"/>
                      <w:marBottom w:val="0"/>
                      <w:divBdr>
                        <w:top w:val="none" w:sz="0" w:space="0" w:color="auto"/>
                        <w:left w:val="none" w:sz="0" w:space="0" w:color="auto"/>
                        <w:bottom w:val="none" w:sz="0" w:space="0" w:color="auto"/>
                        <w:right w:val="none" w:sz="0" w:space="0" w:color="auto"/>
                      </w:divBdr>
                    </w:div>
                  </w:divsChild>
                </w:div>
                <w:div w:id="738285167">
                  <w:marLeft w:val="0"/>
                  <w:marRight w:val="0"/>
                  <w:marTop w:val="0"/>
                  <w:marBottom w:val="0"/>
                  <w:divBdr>
                    <w:top w:val="none" w:sz="0" w:space="0" w:color="auto"/>
                    <w:left w:val="none" w:sz="0" w:space="0" w:color="auto"/>
                    <w:bottom w:val="none" w:sz="0" w:space="0" w:color="auto"/>
                    <w:right w:val="none" w:sz="0" w:space="0" w:color="auto"/>
                  </w:divBdr>
                  <w:divsChild>
                    <w:div w:id="1534925807">
                      <w:marLeft w:val="0"/>
                      <w:marRight w:val="0"/>
                      <w:marTop w:val="0"/>
                      <w:marBottom w:val="0"/>
                      <w:divBdr>
                        <w:top w:val="none" w:sz="0" w:space="0" w:color="auto"/>
                        <w:left w:val="none" w:sz="0" w:space="0" w:color="auto"/>
                        <w:bottom w:val="none" w:sz="0" w:space="0" w:color="auto"/>
                        <w:right w:val="none" w:sz="0" w:space="0" w:color="auto"/>
                      </w:divBdr>
                    </w:div>
                  </w:divsChild>
                </w:div>
                <w:div w:id="769005955">
                  <w:marLeft w:val="0"/>
                  <w:marRight w:val="0"/>
                  <w:marTop w:val="0"/>
                  <w:marBottom w:val="0"/>
                  <w:divBdr>
                    <w:top w:val="none" w:sz="0" w:space="0" w:color="auto"/>
                    <w:left w:val="none" w:sz="0" w:space="0" w:color="auto"/>
                    <w:bottom w:val="none" w:sz="0" w:space="0" w:color="auto"/>
                    <w:right w:val="none" w:sz="0" w:space="0" w:color="auto"/>
                  </w:divBdr>
                  <w:divsChild>
                    <w:div w:id="554632590">
                      <w:marLeft w:val="0"/>
                      <w:marRight w:val="0"/>
                      <w:marTop w:val="0"/>
                      <w:marBottom w:val="0"/>
                      <w:divBdr>
                        <w:top w:val="none" w:sz="0" w:space="0" w:color="auto"/>
                        <w:left w:val="none" w:sz="0" w:space="0" w:color="auto"/>
                        <w:bottom w:val="none" w:sz="0" w:space="0" w:color="auto"/>
                        <w:right w:val="none" w:sz="0" w:space="0" w:color="auto"/>
                      </w:divBdr>
                    </w:div>
                  </w:divsChild>
                </w:div>
                <w:div w:id="795299754">
                  <w:marLeft w:val="0"/>
                  <w:marRight w:val="0"/>
                  <w:marTop w:val="0"/>
                  <w:marBottom w:val="0"/>
                  <w:divBdr>
                    <w:top w:val="none" w:sz="0" w:space="0" w:color="auto"/>
                    <w:left w:val="none" w:sz="0" w:space="0" w:color="auto"/>
                    <w:bottom w:val="none" w:sz="0" w:space="0" w:color="auto"/>
                    <w:right w:val="none" w:sz="0" w:space="0" w:color="auto"/>
                  </w:divBdr>
                  <w:divsChild>
                    <w:div w:id="1193961080">
                      <w:marLeft w:val="0"/>
                      <w:marRight w:val="0"/>
                      <w:marTop w:val="0"/>
                      <w:marBottom w:val="0"/>
                      <w:divBdr>
                        <w:top w:val="none" w:sz="0" w:space="0" w:color="auto"/>
                        <w:left w:val="none" w:sz="0" w:space="0" w:color="auto"/>
                        <w:bottom w:val="none" w:sz="0" w:space="0" w:color="auto"/>
                        <w:right w:val="none" w:sz="0" w:space="0" w:color="auto"/>
                      </w:divBdr>
                    </w:div>
                  </w:divsChild>
                </w:div>
                <w:div w:id="818034556">
                  <w:marLeft w:val="0"/>
                  <w:marRight w:val="0"/>
                  <w:marTop w:val="0"/>
                  <w:marBottom w:val="0"/>
                  <w:divBdr>
                    <w:top w:val="none" w:sz="0" w:space="0" w:color="auto"/>
                    <w:left w:val="none" w:sz="0" w:space="0" w:color="auto"/>
                    <w:bottom w:val="none" w:sz="0" w:space="0" w:color="auto"/>
                    <w:right w:val="none" w:sz="0" w:space="0" w:color="auto"/>
                  </w:divBdr>
                  <w:divsChild>
                    <w:div w:id="1505899652">
                      <w:marLeft w:val="0"/>
                      <w:marRight w:val="0"/>
                      <w:marTop w:val="0"/>
                      <w:marBottom w:val="0"/>
                      <w:divBdr>
                        <w:top w:val="none" w:sz="0" w:space="0" w:color="auto"/>
                        <w:left w:val="none" w:sz="0" w:space="0" w:color="auto"/>
                        <w:bottom w:val="none" w:sz="0" w:space="0" w:color="auto"/>
                        <w:right w:val="none" w:sz="0" w:space="0" w:color="auto"/>
                      </w:divBdr>
                    </w:div>
                  </w:divsChild>
                </w:div>
                <w:div w:id="912663507">
                  <w:marLeft w:val="0"/>
                  <w:marRight w:val="0"/>
                  <w:marTop w:val="0"/>
                  <w:marBottom w:val="0"/>
                  <w:divBdr>
                    <w:top w:val="none" w:sz="0" w:space="0" w:color="auto"/>
                    <w:left w:val="none" w:sz="0" w:space="0" w:color="auto"/>
                    <w:bottom w:val="none" w:sz="0" w:space="0" w:color="auto"/>
                    <w:right w:val="none" w:sz="0" w:space="0" w:color="auto"/>
                  </w:divBdr>
                  <w:divsChild>
                    <w:div w:id="1972444323">
                      <w:marLeft w:val="0"/>
                      <w:marRight w:val="0"/>
                      <w:marTop w:val="0"/>
                      <w:marBottom w:val="0"/>
                      <w:divBdr>
                        <w:top w:val="none" w:sz="0" w:space="0" w:color="auto"/>
                        <w:left w:val="none" w:sz="0" w:space="0" w:color="auto"/>
                        <w:bottom w:val="none" w:sz="0" w:space="0" w:color="auto"/>
                        <w:right w:val="none" w:sz="0" w:space="0" w:color="auto"/>
                      </w:divBdr>
                    </w:div>
                  </w:divsChild>
                </w:div>
                <w:div w:id="923611365">
                  <w:marLeft w:val="0"/>
                  <w:marRight w:val="0"/>
                  <w:marTop w:val="0"/>
                  <w:marBottom w:val="0"/>
                  <w:divBdr>
                    <w:top w:val="none" w:sz="0" w:space="0" w:color="auto"/>
                    <w:left w:val="none" w:sz="0" w:space="0" w:color="auto"/>
                    <w:bottom w:val="none" w:sz="0" w:space="0" w:color="auto"/>
                    <w:right w:val="none" w:sz="0" w:space="0" w:color="auto"/>
                  </w:divBdr>
                  <w:divsChild>
                    <w:div w:id="1603223971">
                      <w:marLeft w:val="0"/>
                      <w:marRight w:val="0"/>
                      <w:marTop w:val="0"/>
                      <w:marBottom w:val="0"/>
                      <w:divBdr>
                        <w:top w:val="none" w:sz="0" w:space="0" w:color="auto"/>
                        <w:left w:val="none" w:sz="0" w:space="0" w:color="auto"/>
                        <w:bottom w:val="none" w:sz="0" w:space="0" w:color="auto"/>
                        <w:right w:val="none" w:sz="0" w:space="0" w:color="auto"/>
                      </w:divBdr>
                    </w:div>
                  </w:divsChild>
                </w:div>
                <w:div w:id="940257962">
                  <w:marLeft w:val="0"/>
                  <w:marRight w:val="0"/>
                  <w:marTop w:val="0"/>
                  <w:marBottom w:val="0"/>
                  <w:divBdr>
                    <w:top w:val="none" w:sz="0" w:space="0" w:color="auto"/>
                    <w:left w:val="none" w:sz="0" w:space="0" w:color="auto"/>
                    <w:bottom w:val="none" w:sz="0" w:space="0" w:color="auto"/>
                    <w:right w:val="none" w:sz="0" w:space="0" w:color="auto"/>
                  </w:divBdr>
                  <w:divsChild>
                    <w:div w:id="1762218458">
                      <w:marLeft w:val="0"/>
                      <w:marRight w:val="0"/>
                      <w:marTop w:val="0"/>
                      <w:marBottom w:val="0"/>
                      <w:divBdr>
                        <w:top w:val="none" w:sz="0" w:space="0" w:color="auto"/>
                        <w:left w:val="none" w:sz="0" w:space="0" w:color="auto"/>
                        <w:bottom w:val="none" w:sz="0" w:space="0" w:color="auto"/>
                        <w:right w:val="none" w:sz="0" w:space="0" w:color="auto"/>
                      </w:divBdr>
                    </w:div>
                  </w:divsChild>
                </w:div>
                <w:div w:id="954407956">
                  <w:marLeft w:val="0"/>
                  <w:marRight w:val="0"/>
                  <w:marTop w:val="0"/>
                  <w:marBottom w:val="0"/>
                  <w:divBdr>
                    <w:top w:val="none" w:sz="0" w:space="0" w:color="auto"/>
                    <w:left w:val="none" w:sz="0" w:space="0" w:color="auto"/>
                    <w:bottom w:val="none" w:sz="0" w:space="0" w:color="auto"/>
                    <w:right w:val="none" w:sz="0" w:space="0" w:color="auto"/>
                  </w:divBdr>
                  <w:divsChild>
                    <w:div w:id="174619541">
                      <w:marLeft w:val="0"/>
                      <w:marRight w:val="0"/>
                      <w:marTop w:val="0"/>
                      <w:marBottom w:val="0"/>
                      <w:divBdr>
                        <w:top w:val="none" w:sz="0" w:space="0" w:color="auto"/>
                        <w:left w:val="none" w:sz="0" w:space="0" w:color="auto"/>
                        <w:bottom w:val="none" w:sz="0" w:space="0" w:color="auto"/>
                        <w:right w:val="none" w:sz="0" w:space="0" w:color="auto"/>
                      </w:divBdr>
                    </w:div>
                  </w:divsChild>
                </w:div>
                <w:div w:id="1008555216">
                  <w:marLeft w:val="0"/>
                  <w:marRight w:val="0"/>
                  <w:marTop w:val="0"/>
                  <w:marBottom w:val="0"/>
                  <w:divBdr>
                    <w:top w:val="none" w:sz="0" w:space="0" w:color="auto"/>
                    <w:left w:val="none" w:sz="0" w:space="0" w:color="auto"/>
                    <w:bottom w:val="none" w:sz="0" w:space="0" w:color="auto"/>
                    <w:right w:val="none" w:sz="0" w:space="0" w:color="auto"/>
                  </w:divBdr>
                  <w:divsChild>
                    <w:div w:id="2063090284">
                      <w:marLeft w:val="0"/>
                      <w:marRight w:val="0"/>
                      <w:marTop w:val="0"/>
                      <w:marBottom w:val="0"/>
                      <w:divBdr>
                        <w:top w:val="none" w:sz="0" w:space="0" w:color="auto"/>
                        <w:left w:val="none" w:sz="0" w:space="0" w:color="auto"/>
                        <w:bottom w:val="none" w:sz="0" w:space="0" w:color="auto"/>
                        <w:right w:val="none" w:sz="0" w:space="0" w:color="auto"/>
                      </w:divBdr>
                    </w:div>
                  </w:divsChild>
                </w:div>
                <w:div w:id="1014723893">
                  <w:marLeft w:val="0"/>
                  <w:marRight w:val="0"/>
                  <w:marTop w:val="0"/>
                  <w:marBottom w:val="0"/>
                  <w:divBdr>
                    <w:top w:val="none" w:sz="0" w:space="0" w:color="auto"/>
                    <w:left w:val="none" w:sz="0" w:space="0" w:color="auto"/>
                    <w:bottom w:val="none" w:sz="0" w:space="0" w:color="auto"/>
                    <w:right w:val="none" w:sz="0" w:space="0" w:color="auto"/>
                  </w:divBdr>
                  <w:divsChild>
                    <w:div w:id="1100757351">
                      <w:marLeft w:val="0"/>
                      <w:marRight w:val="0"/>
                      <w:marTop w:val="0"/>
                      <w:marBottom w:val="0"/>
                      <w:divBdr>
                        <w:top w:val="none" w:sz="0" w:space="0" w:color="auto"/>
                        <w:left w:val="none" w:sz="0" w:space="0" w:color="auto"/>
                        <w:bottom w:val="none" w:sz="0" w:space="0" w:color="auto"/>
                        <w:right w:val="none" w:sz="0" w:space="0" w:color="auto"/>
                      </w:divBdr>
                    </w:div>
                  </w:divsChild>
                </w:div>
                <w:div w:id="1083333258">
                  <w:marLeft w:val="0"/>
                  <w:marRight w:val="0"/>
                  <w:marTop w:val="0"/>
                  <w:marBottom w:val="0"/>
                  <w:divBdr>
                    <w:top w:val="none" w:sz="0" w:space="0" w:color="auto"/>
                    <w:left w:val="none" w:sz="0" w:space="0" w:color="auto"/>
                    <w:bottom w:val="none" w:sz="0" w:space="0" w:color="auto"/>
                    <w:right w:val="none" w:sz="0" w:space="0" w:color="auto"/>
                  </w:divBdr>
                  <w:divsChild>
                    <w:div w:id="1882204021">
                      <w:marLeft w:val="0"/>
                      <w:marRight w:val="0"/>
                      <w:marTop w:val="0"/>
                      <w:marBottom w:val="0"/>
                      <w:divBdr>
                        <w:top w:val="none" w:sz="0" w:space="0" w:color="auto"/>
                        <w:left w:val="none" w:sz="0" w:space="0" w:color="auto"/>
                        <w:bottom w:val="none" w:sz="0" w:space="0" w:color="auto"/>
                        <w:right w:val="none" w:sz="0" w:space="0" w:color="auto"/>
                      </w:divBdr>
                    </w:div>
                  </w:divsChild>
                </w:div>
                <w:div w:id="1319774217">
                  <w:marLeft w:val="0"/>
                  <w:marRight w:val="0"/>
                  <w:marTop w:val="0"/>
                  <w:marBottom w:val="0"/>
                  <w:divBdr>
                    <w:top w:val="none" w:sz="0" w:space="0" w:color="auto"/>
                    <w:left w:val="none" w:sz="0" w:space="0" w:color="auto"/>
                    <w:bottom w:val="none" w:sz="0" w:space="0" w:color="auto"/>
                    <w:right w:val="none" w:sz="0" w:space="0" w:color="auto"/>
                  </w:divBdr>
                  <w:divsChild>
                    <w:div w:id="1453402280">
                      <w:marLeft w:val="0"/>
                      <w:marRight w:val="0"/>
                      <w:marTop w:val="0"/>
                      <w:marBottom w:val="0"/>
                      <w:divBdr>
                        <w:top w:val="none" w:sz="0" w:space="0" w:color="auto"/>
                        <w:left w:val="none" w:sz="0" w:space="0" w:color="auto"/>
                        <w:bottom w:val="none" w:sz="0" w:space="0" w:color="auto"/>
                        <w:right w:val="none" w:sz="0" w:space="0" w:color="auto"/>
                      </w:divBdr>
                    </w:div>
                  </w:divsChild>
                </w:div>
                <w:div w:id="1347436637">
                  <w:marLeft w:val="0"/>
                  <w:marRight w:val="0"/>
                  <w:marTop w:val="0"/>
                  <w:marBottom w:val="0"/>
                  <w:divBdr>
                    <w:top w:val="none" w:sz="0" w:space="0" w:color="auto"/>
                    <w:left w:val="none" w:sz="0" w:space="0" w:color="auto"/>
                    <w:bottom w:val="none" w:sz="0" w:space="0" w:color="auto"/>
                    <w:right w:val="none" w:sz="0" w:space="0" w:color="auto"/>
                  </w:divBdr>
                  <w:divsChild>
                    <w:div w:id="152110843">
                      <w:marLeft w:val="0"/>
                      <w:marRight w:val="0"/>
                      <w:marTop w:val="0"/>
                      <w:marBottom w:val="0"/>
                      <w:divBdr>
                        <w:top w:val="none" w:sz="0" w:space="0" w:color="auto"/>
                        <w:left w:val="none" w:sz="0" w:space="0" w:color="auto"/>
                        <w:bottom w:val="none" w:sz="0" w:space="0" w:color="auto"/>
                        <w:right w:val="none" w:sz="0" w:space="0" w:color="auto"/>
                      </w:divBdr>
                    </w:div>
                  </w:divsChild>
                </w:div>
                <w:div w:id="1396706009">
                  <w:marLeft w:val="0"/>
                  <w:marRight w:val="0"/>
                  <w:marTop w:val="0"/>
                  <w:marBottom w:val="0"/>
                  <w:divBdr>
                    <w:top w:val="none" w:sz="0" w:space="0" w:color="auto"/>
                    <w:left w:val="none" w:sz="0" w:space="0" w:color="auto"/>
                    <w:bottom w:val="none" w:sz="0" w:space="0" w:color="auto"/>
                    <w:right w:val="none" w:sz="0" w:space="0" w:color="auto"/>
                  </w:divBdr>
                  <w:divsChild>
                    <w:div w:id="1444615862">
                      <w:marLeft w:val="0"/>
                      <w:marRight w:val="0"/>
                      <w:marTop w:val="0"/>
                      <w:marBottom w:val="0"/>
                      <w:divBdr>
                        <w:top w:val="none" w:sz="0" w:space="0" w:color="auto"/>
                        <w:left w:val="none" w:sz="0" w:space="0" w:color="auto"/>
                        <w:bottom w:val="none" w:sz="0" w:space="0" w:color="auto"/>
                        <w:right w:val="none" w:sz="0" w:space="0" w:color="auto"/>
                      </w:divBdr>
                    </w:div>
                  </w:divsChild>
                </w:div>
                <w:div w:id="1410466118">
                  <w:marLeft w:val="0"/>
                  <w:marRight w:val="0"/>
                  <w:marTop w:val="0"/>
                  <w:marBottom w:val="0"/>
                  <w:divBdr>
                    <w:top w:val="none" w:sz="0" w:space="0" w:color="auto"/>
                    <w:left w:val="none" w:sz="0" w:space="0" w:color="auto"/>
                    <w:bottom w:val="none" w:sz="0" w:space="0" w:color="auto"/>
                    <w:right w:val="none" w:sz="0" w:space="0" w:color="auto"/>
                  </w:divBdr>
                  <w:divsChild>
                    <w:div w:id="230316601">
                      <w:marLeft w:val="0"/>
                      <w:marRight w:val="0"/>
                      <w:marTop w:val="0"/>
                      <w:marBottom w:val="0"/>
                      <w:divBdr>
                        <w:top w:val="none" w:sz="0" w:space="0" w:color="auto"/>
                        <w:left w:val="none" w:sz="0" w:space="0" w:color="auto"/>
                        <w:bottom w:val="none" w:sz="0" w:space="0" w:color="auto"/>
                        <w:right w:val="none" w:sz="0" w:space="0" w:color="auto"/>
                      </w:divBdr>
                    </w:div>
                  </w:divsChild>
                </w:div>
                <w:div w:id="1420325442">
                  <w:marLeft w:val="0"/>
                  <w:marRight w:val="0"/>
                  <w:marTop w:val="0"/>
                  <w:marBottom w:val="0"/>
                  <w:divBdr>
                    <w:top w:val="none" w:sz="0" w:space="0" w:color="auto"/>
                    <w:left w:val="none" w:sz="0" w:space="0" w:color="auto"/>
                    <w:bottom w:val="none" w:sz="0" w:space="0" w:color="auto"/>
                    <w:right w:val="none" w:sz="0" w:space="0" w:color="auto"/>
                  </w:divBdr>
                  <w:divsChild>
                    <w:div w:id="1013846947">
                      <w:marLeft w:val="0"/>
                      <w:marRight w:val="0"/>
                      <w:marTop w:val="0"/>
                      <w:marBottom w:val="0"/>
                      <w:divBdr>
                        <w:top w:val="none" w:sz="0" w:space="0" w:color="auto"/>
                        <w:left w:val="none" w:sz="0" w:space="0" w:color="auto"/>
                        <w:bottom w:val="none" w:sz="0" w:space="0" w:color="auto"/>
                        <w:right w:val="none" w:sz="0" w:space="0" w:color="auto"/>
                      </w:divBdr>
                    </w:div>
                  </w:divsChild>
                </w:div>
                <w:div w:id="1444808496">
                  <w:marLeft w:val="0"/>
                  <w:marRight w:val="0"/>
                  <w:marTop w:val="0"/>
                  <w:marBottom w:val="0"/>
                  <w:divBdr>
                    <w:top w:val="none" w:sz="0" w:space="0" w:color="auto"/>
                    <w:left w:val="none" w:sz="0" w:space="0" w:color="auto"/>
                    <w:bottom w:val="none" w:sz="0" w:space="0" w:color="auto"/>
                    <w:right w:val="none" w:sz="0" w:space="0" w:color="auto"/>
                  </w:divBdr>
                  <w:divsChild>
                    <w:div w:id="2052683927">
                      <w:marLeft w:val="0"/>
                      <w:marRight w:val="0"/>
                      <w:marTop w:val="0"/>
                      <w:marBottom w:val="0"/>
                      <w:divBdr>
                        <w:top w:val="none" w:sz="0" w:space="0" w:color="auto"/>
                        <w:left w:val="none" w:sz="0" w:space="0" w:color="auto"/>
                        <w:bottom w:val="none" w:sz="0" w:space="0" w:color="auto"/>
                        <w:right w:val="none" w:sz="0" w:space="0" w:color="auto"/>
                      </w:divBdr>
                    </w:div>
                  </w:divsChild>
                </w:div>
                <w:div w:id="1711027373">
                  <w:marLeft w:val="0"/>
                  <w:marRight w:val="0"/>
                  <w:marTop w:val="0"/>
                  <w:marBottom w:val="0"/>
                  <w:divBdr>
                    <w:top w:val="none" w:sz="0" w:space="0" w:color="auto"/>
                    <w:left w:val="none" w:sz="0" w:space="0" w:color="auto"/>
                    <w:bottom w:val="none" w:sz="0" w:space="0" w:color="auto"/>
                    <w:right w:val="none" w:sz="0" w:space="0" w:color="auto"/>
                  </w:divBdr>
                  <w:divsChild>
                    <w:div w:id="1531793803">
                      <w:marLeft w:val="0"/>
                      <w:marRight w:val="0"/>
                      <w:marTop w:val="0"/>
                      <w:marBottom w:val="0"/>
                      <w:divBdr>
                        <w:top w:val="none" w:sz="0" w:space="0" w:color="auto"/>
                        <w:left w:val="none" w:sz="0" w:space="0" w:color="auto"/>
                        <w:bottom w:val="none" w:sz="0" w:space="0" w:color="auto"/>
                        <w:right w:val="none" w:sz="0" w:space="0" w:color="auto"/>
                      </w:divBdr>
                    </w:div>
                  </w:divsChild>
                </w:div>
                <w:div w:id="1794399175">
                  <w:marLeft w:val="0"/>
                  <w:marRight w:val="0"/>
                  <w:marTop w:val="0"/>
                  <w:marBottom w:val="0"/>
                  <w:divBdr>
                    <w:top w:val="none" w:sz="0" w:space="0" w:color="auto"/>
                    <w:left w:val="none" w:sz="0" w:space="0" w:color="auto"/>
                    <w:bottom w:val="none" w:sz="0" w:space="0" w:color="auto"/>
                    <w:right w:val="none" w:sz="0" w:space="0" w:color="auto"/>
                  </w:divBdr>
                  <w:divsChild>
                    <w:div w:id="1058671232">
                      <w:marLeft w:val="0"/>
                      <w:marRight w:val="0"/>
                      <w:marTop w:val="0"/>
                      <w:marBottom w:val="0"/>
                      <w:divBdr>
                        <w:top w:val="none" w:sz="0" w:space="0" w:color="auto"/>
                        <w:left w:val="none" w:sz="0" w:space="0" w:color="auto"/>
                        <w:bottom w:val="none" w:sz="0" w:space="0" w:color="auto"/>
                        <w:right w:val="none" w:sz="0" w:space="0" w:color="auto"/>
                      </w:divBdr>
                    </w:div>
                  </w:divsChild>
                </w:div>
                <w:div w:id="1814784322">
                  <w:marLeft w:val="0"/>
                  <w:marRight w:val="0"/>
                  <w:marTop w:val="0"/>
                  <w:marBottom w:val="0"/>
                  <w:divBdr>
                    <w:top w:val="none" w:sz="0" w:space="0" w:color="auto"/>
                    <w:left w:val="none" w:sz="0" w:space="0" w:color="auto"/>
                    <w:bottom w:val="none" w:sz="0" w:space="0" w:color="auto"/>
                    <w:right w:val="none" w:sz="0" w:space="0" w:color="auto"/>
                  </w:divBdr>
                  <w:divsChild>
                    <w:div w:id="1255935784">
                      <w:marLeft w:val="0"/>
                      <w:marRight w:val="0"/>
                      <w:marTop w:val="0"/>
                      <w:marBottom w:val="0"/>
                      <w:divBdr>
                        <w:top w:val="none" w:sz="0" w:space="0" w:color="auto"/>
                        <w:left w:val="none" w:sz="0" w:space="0" w:color="auto"/>
                        <w:bottom w:val="none" w:sz="0" w:space="0" w:color="auto"/>
                        <w:right w:val="none" w:sz="0" w:space="0" w:color="auto"/>
                      </w:divBdr>
                    </w:div>
                  </w:divsChild>
                </w:div>
                <w:div w:id="1816296780">
                  <w:marLeft w:val="0"/>
                  <w:marRight w:val="0"/>
                  <w:marTop w:val="0"/>
                  <w:marBottom w:val="0"/>
                  <w:divBdr>
                    <w:top w:val="none" w:sz="0" w:space="0" w:color="auto"/>
                    <w:left w:val="none" w:sz="0" w:space="0" w:color="auto"/>
                    <w:bottom w:val="none" w:sz="0" w:space="0" w:color="auto"/>
                    <w:right w:val="none" w:sz="0" w:space="0" w:color="auto"/>
                  </w:divBdr>
                  <w:divsChild>
                    <w:div w:id="1193611428">
                      <w:marLeft w:val="0"/>
                      <w:marRight w:val="0"/>
                      <w:marTop w:val="0"/>
                      <w:marBottom w:val="0"/>
                      <w:divBdr>
                        <w:top w:val="none" w:sz="0" w:space="0" w:color="auto"/>
                        <w:left w:val="none" w:sz="0" w:space="0" w:color="auto"/>
                        <w:bottom w:val="none" w:sz="0" w:space="0" w:color="auto"/>
                        <w:right w:val="none" w:sz="0" w:space="0" w:color="auto"/>
                      </w:divBdr>
                    </w:div>
                  </w:divsChild>
                </w:div>
                <w:div w:id="1842810500">
                  <w:marLeft w:val="0"/>
                  <w:marRight w:val="0"/>
                  <w:marTop w:val="0"/>
                  <w:marBottom w:val="0"/>
                  <w:divBdr>
                    <w:top w:val="none" w:sz="0" w:space="0" w:color="auto"/>
                    <w:left w:val="none" w:sz="0" w:space="0" w:color="auto"/>
                    <w:bottom w:val="none" w:sz="0" w:space="0" w:color="auto"/>
                    <w:right w:val="none" w:sz="0" w:space="0" w:color="auto"/>
                  </w:divBdr>
                  <w:divsChild>
                    <w:div w:id="177895996">
                      <w:marLeft w:val="0"/>
                      <w:marRight w:val="0"/>
                      <w:marTop w:val="0"/>
                      <w:marBottom w:val="0"/>
                      <w:divBdr>
                        <w:top w:val="none" w:sz="0" w:space="0" w:color="auto"/>
                        <w:left w:val="none" w:sz="0" w:space="0" w:color="auto"/>
                        <w:bottom w:val="none" w:sz="0" w:space="0" w:color="auto"/>
                        <w:right w:val="none" w:sz="0" w:space="0" w:color="auto"/>
                      </w:divBdr>
                    </w:div>
                  </w:divsChild>
                </w:div>
                <w:div w:id="1864905516">
                  <w:marLeft w:val="0"/>
                  <w:marRight w:val="0"/>
                  <w:marTop w:val="0"/>
                  <w:marBottom w:val="0"/>
                  <w:divBdr>
                    <w:top w:val="none" w:sz="0" w:space="0" w:color="auto"/>
                    <w:left w:val="none" w:sz="0" w:space="0" w:color="auto"/>
                    <w:bottom w:val="none" w:sz="0" w:space="0" w:color="auto"/>
                    <w:right w:val="none" w:sz="0" w:space="0" w:color="auto"/>
                  </w:divBdr>
                  <w:divsChild>
                    <w:div w:id="914703468">
                      <w:marLeft w:val="0"/>
                      <w:marRight w:val="0"/>
                      <w:marTop w:val="0"/>
                      <w:marBottom w:val="0"/>
                      <w:divBdr>
                        <w:top w:val="none" w:sz="0" w:space="0" w:color="auto"/>
                        <w:left w:val="none" w:sz="0" w:space="0" w:color="auto"/>
                        <w:bottom w:val="none" w:sz="0" w:space="0" w:color="auto"/>
                        <w:right w:val="none" w:sz="0" w:space="0" w:color="auto"/>
                      </w:divBdr>
                    </w:div>
                  </w:divsChild>
                </w:div>
                <w:div w:id="1913659697">
                  <w:marLeft w:val="0"/>
                  <w:marRight w:val="0"/>
                  <w:marTop w:val="0"/>
                  <w:marBottom w:val="0"/>
                  <w:divBdr>
                    <w:top w:val="none" w:sz="0" w:space="0" w:color="auto"/>
                    <w:left w:val="none" w:sz="0" w:space="0" w:color="auto"/>
                    <w:bottom w:val="none" w:sz="0" w:space="0" w:color="auto"/>
                    <w:right w:val="none" w:sz="0" w:space="0" w:color="auto"/>
                  </w:divBdr>
                  <w:divsChild>
                    <w:div w:id="1598637277">
                      <w:marLeft w:val="0"/>
                      <w:marRight w:val="0"/>
                      <w:marTop w:val="0"/>
                      <w:marBottom w:val="0"/>
                      <w:divBdr>
                        <w:top w:val="none" w:sz="0" w:space="0" w:color="auto"/>
                        <w:left w:val="none" w:sz="0" w:space="0" w:color="auto"/>
                        <w:bottom w:val="none" w:sz="0" w:space="0" w:color="auto"/>
                        <w:right w:val="none" w:sz="0" w:space="0" w:color="auto"/>
                      </w:divBdr>
                    </w:div>
                  </w:divsChild>
                </w:div>
                <w:div w:id="1924337016">
                  <w:marLeft w:val="0"/>
                  <w:marRight w:val="0"/>
                  <w:marTop w:val="0"/>
                  <w:marBottom w:val="0"/>
                  <w:divBdr>
                    <w:top w:val="none" w:sz="0" w:space="0" w:color="auto"/>
                    <w:left w:val="none" w:sz="0" w:space="0" w:color="auto"/>
                    <w:bottom w:val="none" w:sz="0" w:space="0" w:color="auto"/>
                    <w:right w:val="none" w:sz="0" w:space="0" w:color="auto"/>
                  </w:divBdr>
                  <w:divsChild>
                    <w:div w:id="1699307877">
                      <w:marLeft w:val="0"/>
                      <w:marRight w:val="0"/>
                      <w:marTop w:val="0"/>
                      <w:marBottom w:val="0"/>
                      <w:divBdr>
                        <w:top w:val="none" w:sz="0" w:space="0" w:color="auto"/>
                        <w:left w:val="none" w:sz="0" w:space="0" w:color="auto"/>
                        <w:bottom w:val="none" w:sz="0" w:space="0" w:color="auto"/>
                        <w:right w:val="none" w:sz="0" w:space="0" w:color="auto"/>
                      </w:divBdr>
                    </w:div>
                  </w:divsChild>
                </w:div>
                <w:div w:id="1950239394">
                  <w:marLeft w:val="0"/>
                  <w:marRight w:val="0"/>
                  <w:marTop w:val="0"/>
                  <w:marBottom w:val="0"/>
                  <w:divBdr>
                    <w:top w:val="none" w:sz="0" w:space="0" w:color="auto"/>
                    <w:left w:val="none" w:sz="0" w:space="0" w:color="auto"/>
                    <w:bottom w:val="none" w:sz="0" w:space="0" w:color="auto"/>
                    <w:right w:val="none" w:sz="0" w:space="0" w:color="auto"/>
                  </w:divBdr>
                  <w:divsChild>
                    <w:div w:id="1696074846">
                      <w:marLeft w:val="0"/>
                      <w:marRight w:val="0"/>
                      <w:marTop w:val="0"/>
                      <w:marBottom w:val="0"/>
                      <w:divBdr>
                        <w:top w:val="none" w:sz="0" w:space="0" w:color="auto"/>
                        <w:left w:val="none" w:sz="0" w:space="0" w:color="auto"/>
                        <w:bottom w:val="none" w:sz="0" w:space="0" w:color="auto"/>
                        <w:right w:val="none" w:sz="0" w:space="0" w:color="auto"/>
                      </w:divBdr>
                    </w:div>
                  </w:divsChild>
                </w:div>
                <w:div w:id="1988196744">
                  <w:marLeft w:val="0"/>
                  <w:marRight w:val="0"/>
                  <w:marTop w:val="0"/>
                  <w:marBottom w:val="0"/>
                  <w:divBdr>
                    <w:top w:val="none" w:sz="0" w:space="0" w:color="auto"/>
                    <w:left w:val="none" w:sz="0" w:space="0" w:color="auto"/>
                    <w:bottom w:val="none" w:sz="0" w:space="0" w:color="auto"/>
                    <w:right w:val="none" w:sz="0" w:space="0" w:color="auto"/>
                  </w:divBdr>
                  <w:divsChild>
                    <w:div w:id="1037043722">
                      <w:marLeft w:val="0"/>
                      <w:marRight w:val="0"/>
                      <w:marTop w:val="0"/>
                      <w:marBottom w:val="0"/>
                      <w:divBdr>
                        <w:top w:val="none" w:sz="0" w:space="0" w:color="auto"/>
                        <w:left w:val="none" w:sz="0" w:space="0" w:color="auto"/>
                        <w:bottom w:val="none" w:sz="0" w:space="0" w:color="auto"/>
                        <w:right w:val="none" w:sz="0" w:space="0" w:color="auto"/>
                      </w:divBdr>
                    </w:div>
                  </w:divsChild>
                </w:div>
                <w:div w:id="1989434929">
                  <w:marLeft w:val="0"/>
                  <w:marRight w:val="0"/>
                  <w:marTop w:val="0"/>
                  <w:marBottom w:val="0"/>
                  <w:divBdr>
                    <w:top w:val="none" w:sz="0" w:space="0" w:color="auto"/>
                    <w:left w:val="none" w:sz="0" w:space="0" w:color="auto"/>
                    <w:bottom w:val="none" w:sz="0" w:space="0" w:color="auto"/>
                    <w:right w:val="none" w:sz="0" w:space="0" w:color="auto"/>
                  </w:divBdr>
                  <w:divsChild>
                    <w:div w:id="1921671178">
                      <w:marLeft w:val="0"/>
                      <w:marRight w:val="0"/>
                      <w:marTop w:val="0"/>
                      <w:marBottom w:val="0"/>
                      <w:divBdr>
                        <w:top w:val="none" w:sz="0" w:space="0" w:color="auto"/>
                        <w:left w:val="none" w:sz="0" w:space="0" w:color="auto"/>
                        <w:bottom w:val="none" w:sz="0" w:space="0" w:color="auto"/>
                        <w:right w:val="none" w:sz="0" w:space="0" w:color="auto"/>
                      </w:divBdr>
                    </w:div>
                  </w:divsChild>
                </w:div>
                <w:div w:id="2032140548">
                  <w:marLeft w:val="0"/>
                  <w:marRight w:val="0"/>
                  <w:marTop w:val="0"/>
                  <w:marBottom w:val="0"/>
                  <w:divBdr>
                    <w:top w:val="none" w:sz="0" w:space="0" w:color="auto"/>
                    <w:left w:val="none" w:sz="0" w:space="0" w:color="auto"/>
                    <w:bottom w:val="none" w:sz="0" w:space="0" w:color="auto"/>
                    <w:right w:val="none" w:sz="0" w:space="0" w:color="auto"/>
                  </w:divBdr>
                  <w:divsChild>
                    <w:div w:id="1461995171">
                      <w:marLeft w:val="0"/>
                      <w:marRight w:val="0"/>
                      <w:marTop w:val="0"/>
                      <w:marBottom w:val="0"/>
                      <w:divBdr>
                        <w:top w:val="none" w:sz="0" w:space="0" w:color="auto"/>
                        <w:left w:val="none" w:sz="0" w:space="0" w:color="auto"/>
                        <w:bottom w:val="none" w:sz="0" w:space="0" w:color="auto"/>
                        <w:right w:val="none" w:sz="0" w:space="0" w:color="auto"/>
                      </w:divBdr>
                    </w:div>
                  </w:divsChild>
                </w:div>
                <w:div w:id="2077624061">
                  <w:marLeft w:val="0"/>
                  <w:marRight w:val="0"/>
                  <w:marTop w:val="0"/>
                  <w:marBottom w:val="0"/>
                  <w:divBdr>
                    <w:top w:val="none" w:sz="0" w:space="0" w:color="auto"/>
                    <w:left w:val="none" w:sz="0" w:space="0" w:color="auto"/>
                    <w:bottom w:val="none" w:sz="0" w:space="0" w:color="auto"/>
                    <w:right w:val="none" w:sz="0" w:space="0" w:color="auto"/>
                  </w:divBdr>
                  <w:divsChild>
                    <w:div w:id="1083334893">
                      <w:marLeft w:val="0"/>
                      <w:marRight w:val="0"/>
                      <w:marTop w:val="0"/>
                      <w:marBottom w:val="0"/>
                      <w:divBdr>
                        <w:top w:val="none" w:sz="0" w:space="0" w:color="auto"/>
                        <w:left w:val="none" w:sz="0" w:space="0" w:color="auto"/>
                        <w:bottom w:val="none" w:sz="0" w:space="0" w:color="auto"/>
                        <w:right w:val="none" w:sz="0" w:space="0" w:color="auto"/>
                      </w:divBdr>
                    </w:div>
                  </w:divsChild>
                </w:div>
                <w:div w:id="2145851886">
                  <w:marLeft w:val="0"/>
                  <w:marRight w:val="0"/>
                  <w:marTop w:val="0"/>
                  <w:marBottom w:val="0"/>
                  <w:divBdr>
                    <w:top w:val="none" w:sz="0" w:space="0" w:color="auto"/>
                    <w:left w:val="none" w:sz="0" w:space="0" w:color="auto"/>
                    <w:bottom w:val="none" w:sz="0" w:space="0" w:color="auto"/>
                    <w:right w:val="none" w:sz="0" w:space="0" w:color="auto"/>
                  </w:divBdr>
                  <w:divsChild>
                    <w:div w:id="1963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343145">
          <w:marLeft w:val="0"/>
          <w:marRight w:val="0"/>
          <w:marTop w:val="0"/>
          <w:marBottom w:val="0"/>
          <w:divBdr>
            <w:top w:val="none" w:sz="0" w:space="0" w:color="auto"/>
            <w:left w:val="none" w:sz="0" w:space="0" w:color="auto"/>
            <w:bottom w:val="none" w:sz="0" w:space="0" w:color="auto"/>
            <w:right w:val="none" w:sz="0" w:space="0" w:color="auto"/>
          </w:divBdr>
        </w:div>
        <w:div w:id="1596162043">
          <w:marLeft w:val="0"/>
          <w:marRight w:val="0"/>
          <w:marTop w:val="0"/>
          <w:marBottom w:val="0"/>
          <w:divBdr>
            <w:top w:val="none" w:sz="0" w:space="0" w:color="auto"/>
            <w:left w:val="none" w:sz="0" w:space="0" w:color="auto"/>
            <w:bottom w:val="none" w:sz="0" w:space="0" w:color="auto"/>
            <w:right w:val="none" w:sz="0" w:space="0" w:color="auto"/>
          </w:divBdr>
        </w:div>
        <w:div w:id="1914466976">
          <w:marLeft w:val="0"/>
          <w:marRight w:val="0"/>
          <w:marTop w:val="0"/>
          <w:marBottom w:val="0"/>
          <w:divBdr>
            <w:top w:val="none" w:sz="0" w:space="0" w:color="auto"/>
            <w:left w:val="none" w:sz="0" w:space="0" w:color="auto"/>
            <w:bottom w:val="none" w:sz="0" w:space="0" w:color="auto"/>
            <w:right w:val="none" w:sz="0" w:space="0" w:color="auto"/>
          </w:divBdr>
        </w:div>
        <w:div w:id="1925067409">
          <w:marLeft w:val="0"/>
          <w:marRight w:val="0"/>
          <w:marTop w:val="0"/>
          <w:marBottom w:val="0"/>
          <w:divBdr>
            <w:top w:val="none" w:sz="0" w:space="0" w:color="auto"/>
            <w:left w:val="none" w:sz="0" w:space="0" w:color="auto"/>
            <w:bottom w:val="none" w:sz="0" w:space="0" w:color="auto"/>
            <w:right w:val="none" w:sz="0" w:space="0" w:color="auto"/>
          </w:divBdr>
          <w:divsChild>
            <w:div w:id="488718303">
              <w:marLeft w:val="-75"/>
              <w:marRight w:val="0"/>
              <w:marTop w:val="30"/>
              <w:marBottom w:val="30"/>
              <w:divBdr>
                <w:top w:val="none" w:sz="0" w:space="0" w:color="auto"/>
                <w:left w:val="none" w:sz="0" w:space="0" w:color="auto"/>
                <w:bottom w:val="none" w:sz="0" w:space="0" w:color="auto"/>
                <w:right w:val="none" w:sz="0" w:space="0" w:color="auto"/>
              </w:divBdr>
              <w:divsChild>
                <w:div w:id="30420777">
                  <w:marLeft w:val="0"/>
                  <w:marRight w:val="0"/>
                  <w:marTop w:val="0"/>
                  <w:marBottom w:val="0"/>
                  <w:divBdr>
                    <w:top w:val="none" w:sz="0" w:space="0" w:color="auto"/>
                    <w:left w:val="none" w:sz="0" w:space="0" w:color="auto"/>
                    <w:bottom w:val="none" w:sz="0" w:space="0" w:color="auto"/>
                    <w:right w:val="none" w:sz="0" w:space="0" w:color="auto"/>
                  </w:divBdr>
                  <w:divsChild>
                    <w:div w:id="1018041786">
                      <w:marLeft w:val="0"/>
                      <w:marRight w:val="0"/>
                      <w:marTop w:val="0"/>
                      <w:marBottom w:val="0"/>
                      <w:divBdr>
                        <w:top w:val="none" w:sz="0" w:space="0" w:color="auto"/>
                        <w:left w:val="none" w:sz="0" w:space="0" w:color="auto"/>
                        <w:bottom w:val="none" w:sz="0" w:space="0" w:color="auto"/>
                        <w:right w:val="none" w:sz="0" w:space="0" w:color="auto"/>
                      </w:divBdr>
                    </w:div>
                  </w:divsChild>
                </w:div>
                <w:div w:id="31272264">
                  <w:marLeft w:val="0"/>
                  <w:marRight w:val="0"/>
                  <w:marTop w:val="0"/>
                  <w:marBottom w:val="0"/>
                  <w:divBdr>
                    <w:top w:val="none" w:sz="0" w:space="0" w:color="auto"/>
                    <w:left w:val="none" w:sz="0" w:space="0" w:color="auto"/>
                    <w:bottom w:val="none" w:sz="0" w:space="0" w:color="auto"/>
                    <w:right w:val="none" w:sz="0" w:space="0" w:color="auto"/>
                  </w:divBdr>
                  <w:divsChild>
                    <w:div w:id="985747255">
                      <w:marLeft w:val="0"/>
                      <w:marRight w:val="0"/>
                      <w:marTop w:val="0"/>
                      <w:marBottom w:val="0"/>
                      <w:divBdr>
                        <w:top w:val="none" w:sz="0" w:space="0" w:color="auto"/>
                        <w:left w:val="none" w:sz="0" w:space="0" w:color="auto"/>
                        <w:bottom w:val="none" w:sz="0" w:space="0" w:color="auto"/>
                        <w:right w:val="none" w:sz="0" w:space="0" w:color="auto"/>
                      </w:divBdr>
                    </w:div>
                  </w:divsChild>
                </w:div>
                <w:div w:id="60643373">
                  <w:marLeft w:val="0"/>
                  <w:marRight w:val="0"/>
                  <w:marTop w:val="0"/>
                  <w:marBottom w:val="0"/>
                  <w:divBdr>
                    <w:top w:val="none" w:sz="0" w:space="0" w:color="auto"/>
                    <w:left w:val="none" w:sz="0" w:space="0" w:color="auto"/>
                    <w:bottom w:val="none" w:sz="0" w:space="0" w:color="auto"/>
                    <w:right w:val="none" w:sz="0" w:space="0" w:color="auto"/>
                  </w:divBdr>
                  <w:divsChild>
                    <w:div w:id="44068144">
                      <w:marLeft w:val="0"/>
                      <w:marRight w:val="0"/>
                      <w:marTop w:val="0"/>
                      <w:marBottom w:val="0"/>
                      <w:divBdr>
                        <w:top w:val="none" w:sz="0" w:space="0" w:color="auto"/>
                        <w:left w:val="none" w:sz="0" w:space="0" w:color="auto"/>
                        <w:bottom w:val="none" w:sz="0" w:space="0" w:color="auto"/>
                        <w:right w:val="none" w:sz="0" w:space="0" w:color="auto"/>
                      </w:divBdr>
                    </w:div>
                  </w:divsChild>
                </w:div>
                <w:div w:id="86075216">
                  <w:marLeft w:val="0"/>
                  <w:marRight w:val="0"/>
                  <w:marTop w:val="0"/>
                  <w:marBottom w:val="0"/>
                  <w:divBdr>
                    <w:top w:val="none" w:sz="0" w:space="0" w:color="auto"/>
                    <w:left w:val="none" w:sz="0" w:space="0" w:color="auto"/>
                    <w:bottom w:val="none" w:sz="0" w:space="0" w:color="auto"/>
                    <w:right w:val="none" w:sz="0" w:space="0" w:color="auto"/>
                  </w:divBdr>
                  <w:divsChild>
                    <w:div w:id="717509711">
                      <w:marLeft w:val="0"/>
                      <w:marRight w:val="0"/>
                      <w:marTop w:val="0"/>
                      <w:marBottom w:val="0"/>
                      <w:divBdr>
                        <w:top w:val="none" w:sz="0" w:space="0" w:color="auto"/>
                        <w:left w:val="none" w:sz="0" w:space="0" w:color="auto"/>
                        <w:bottom w:val="none" w:sz="0" w:space="0" w:color="auto"/>
                        <w:right w:val="none" w:sz="0" w:space="0" w:color="auto"/>
                      </w:divBdr>
                    </w:div>
                  </w:divsChild>
                </w:div>
                <w:div w:id="207183468">
                  <w:marLeft w:val="0"/>
                  <w:marRight w:val="0"/>
                  <w:marTop w:val="0"/>
                  <w:marBottom w:val="0"/>
                  <w:divBdr>
                    <w:top w:val="none" w:sz="0" w:space="0" w:color="auto"/>
                    <w:left w:val="none" w:sz="0" w:space="0" w:color="auto"/>
                    <w:bottom w:val="none" w:sz="0" w:space="0" w:color="auto"/>
                    <w:right w:val="none" w:sz="0" w:space="0" w:color="auto"/>
                  </w:divBdr>
                  <w:divsChild>
                    <w:div w:id="59445726">
                      <w:marLeft w:val="0"/>
                      <w:marRight w:val="0"/>
                      <w:marTop w:val="0"/>
                      <w:marBottom w:val="0"/>
                      <w:divBdr>
                        <w:top w:val="none" w:sz="0" w:space="0" w:color="auto"/>
                        <w:left w:val="none" w:sz="0" w:space="0" w:color="auto"/>
                        <w:bottom w:val="none" w:sz="0" w:space="0" w:color="auto"/>
                        <w:right w:val="none" w:sz="0" w:space="0" w:color="auto"/>
                      </w:divBdr>
                    </w:div>
                  </w:divsChild>
                </w:div>
                <w:div w:id="247734204">
                  <w:marLeft w:val="0"/>
                  <w:marRight w:val="0"/>
                  <w:marTop w:val="0"/>
                  <w:marBottom w:val="0"/>
                  <w:divBdr>
                    <w:top w:val="none" w:sz="0" w:space="0" w:color="auto"/>
                    <w:left w:val="none" w:sz="0" w:space="0" w:color="auto"/>
                    <w:bottom w:val="none" w:sz="0" w:space="0" w:color="auto"/>
                    <w:right w:val="none" w:sz="0" w:space="0" w:color="auto"/>
                  </w:divBdr>
                  <w:divsChild>
                    <w:div w:id="700126944">
                      <w:marLeft w:val="0"/>
                      <w:marRight w:val="0"/>
                      <w:marTop w:val="0"/>
                      <w:marBottom w:val="0"/>
                      <w:divBdr>
                        <w:top w:val="none" w:sz="0" w:space="0" w:color="auto"/>
                        <w:left w:val="none" w:sz="0" w:space="0" w:color="auto"/>
                        <w:bottom w:val="none" w:sz="0" w:space="0" w:color="auto"/>
                        <w:right w:val="none" w:sz="0" w:space="0" w:color="auto"/>
                      </w:divBdr>
                    </w:div>
                  </w:divsChild>
                </w:div>
                <w:div w:id="340552824">
                  <w:marLeft w:val="0"/>
                  <w:marRight w:val="0"/>
                  <w:marTop w:val="0"/>
                  <w:marBottom w:val="0"/>
                  <w:divBdr>
                    <w:top w:val="none" w:sz="0" w:space="0" w:color="auto"/>
                    <w:left w:val="none" w:sz="0" w:space="0" w:color="auto"/>
                    <w:bottom w:val="none" w:sz="0" w:space="0" w:color="auto"/>
                    <w:right w:val="none" w:sz="0" w:space="0" w:color="auto"/>
                  </w:divBdr>
                  <w:divsChild>
                    <w:div w:id="719746140">
                      <w:marLeft w:val="0"/>
                      <w:marRight w:val="0"/>
                      <w:marTop w:val="0"/>
                      <w:marBottom w:val="0"/>
                      <w:divBdr>
                        <w:top w:val="none" w:sz="0" w:space="0" w:color="auto"/>
                        <w:left w:val="none" w:sz="0" w:space="0" w:color="auto"/>
                        <w:bottom w:val="none" w:sz="0" w:space="0" w:color="auto"/>
                        <w:right w:val="none" w:sz="0" w:space="0" w:color="auto"/>
                      </w:divBdr>
                    </w:div>
                  </w:divsChild>
                </w:div>
                <w:div w:id="354161122">
                  <w:marLeft w:val="0"/>
                  <w:marRight w:val="0"/>
                  <w:marTop w:val="0"/>
                  <w:marBottom w:val="0"/>
                  <w:divBdr>
                    <w:top w:val="none" w:sz="0" w:space="0" w:color="auto"/>
                    <w:left w:val="none" w:sz="0" w:space="0" w:color="auto"/>
                    <w:bottom w:val="none" w:sz="0" w:space="0" w:color="auto"/>
                    <w:right w:val="none" w:sz="0" w:space="0" w:color="auto"/>
                  </w:divBdr>
                  <w:divsChild>
                    <w:div w:id="824860209">
                      <w:marLeft w:val="0"/>
                      <w:marRight w:val="0"/>
                      <w:marTop w:val="0"/>
                      <w:marBottom w:val="0"/>
                      <w:divBdr>
                        <w:top w:val="none" w:sz="0" w:space="0" w:color="auto"/>
                        <w:left w:val="none" w:sz="0" w:space="0" w:color="auto"/>
                        <w:bottom w:val="none" w:sz="0" w:space="0" w:color="auto"/>
                        <w:right w:val="none" w:sz="0" w:space="0" w:color="auto"/>
                      </w:divBdr>
                    </w:div>
                  </w:divsChild>
                </w:div>
                <w:div w:id="358167864">
                  <w:marLeft w:val="0"/>
                  <w:marRight w:val="0"/>
                  <w:marTop w:val="0"/>
                  <w:marBottom w:val="0"/>
                  <w:divBdr>
                    <w:top w:val="none" w:sz="0" w:space="0" w:color="auto"/>
                    <w:left w:val="none" w:sz="0" w:space="0" w:color="auto"/>
                    <w:bottom w:val="none" w:sz="0" w:space="0" w:color="auto"/>
                    <w:right w:val="none" w:sz="0" w:space="0" w:color="auto"/>
                  </w:divBdr>
                  <w:divsChild>
                    <w:div w:id="710615890">
                      <w:marLeft w:val="0"/>
                      <w:marRight w:val="0"/>
                      <w:marTop w:val="0"/>
                      <w:marBottom w:val="0"/>
                      <w:divBdr>
                        <w:top w:val="none" w:sz="0" w:space="0" w:color="auto"/>
                        <w:left w:val="none" w:sz="0" w:space="0" w:color="auto"/>
                        <w:bottom w:val="none" w:sz="0" w:space="0" w:color="auto"/>
                        <w:right w:val="none" w:sz="0" w:space="0" w:color="auto"/>
                      </w:divBdr>
                    </w:div>
                  </w:divsChild>
                </w:div>
                <w:div w:id="407384063">
                  <w:marLeft w:val="0"/>
                  <w:marRight w:val="0"/>
                  <w:marTop w:val="0"/>
                  <w:marBottom w:val="0"/>
                  <w:divBdr>
                    <w:top w:val="none" w:sz="0" w:space="0" w:color="auto"/>
                    <w:left w:val="none" w:sz="0" w:space="0" w:color="auto"/>
                    <w:bottom w:val="none" w:sz="0" w:space="0" w:color="auto"/>
                    <w:right w:val="none" w:sz="0" w:space="0" w:color="auto"/>
                  </w:divBdr>
                  <w:divsChild>
                    <w:div w:id="604772571">
                      <w:marLeft w:val="0"/>
                      <w:marRight w:val="0"/>
                      <w:marTop w:val="0"/>
                      <w:marBottom w:val="0"/>
                      <w:divBdr>
                        <w:top w:val="none" w:sz="0" w:space="0" w:color="auto"/>
                        <w:left w:val="none" w:sz="0" w:space="0" w:color="auto"/>
                        <w:bottom w:val="none" w:sz="0" w:space="0" w:color="auto"/>
                        <w:right w:val="none" w:sz="0" w:space="0" w:color="auto"/>
                      </w:divBdr>
                    </w:div>
                  </w:divsChild>
                </w:div>
                <w:div w:id="419062941">
                  <w:marLeft w:val="0"/>
                  <w:marRight w:val="0"/>
                  <w:marTop w:val="0"/>
                  <w:marBottom w:val="0"/>
                  <w:divBdr>
                    <w:top w:val="none" w:sz="0" w:space="0" w:color="auto"/>
                    <w:left w:val="none" w:sz="0" w:space="0" w:color="auto"/>
                    <w:bottom w:val="none" w:sz="0" w:space="0" w:color="auto"/>
                    <w:right w:val="none" w:sz="0" w:space="0" w:color="auto"/>
                  </w:divBdr>
                  <w:divsChild>
                    <w:div w:id="2023624255">
                      <w:marLeft w:val="0"/>
                      <w:marRight w:val="0"/>
                      <w:marTop w:val="0"/>
                      <w:marBottom w:val="0"/>
                      <w:divBdr>
                        <w:top w:val="none" w:sz="0" w:space="0" w:color="auto"/>
                        <w:left w:val="none" w:sz="0" w:space="0" w:color="auto"/>
                        <w:bottom w:val="none" w:sz="0" w:space="0" w:color="auto"/>
                        <w:right w:val="none" w:sz="0" w:space="0" w:color="auto"/>
                      </w:divBdr>
                    </w:div>
                  </w:divsChild>
                </w:div>
                <w:div w:id="489828907">
                  <w:marLeft w:val="0"/>
                  <w:marRight w:val="0"/>
                  <w:marTop w:val="0"/>
                  <w:marBottom w:val="0"/>
                  <w:divBdr>
                    <w:top w:val="none" w:sz="0" w:space="0" w:color="auto"/>
                    <w:left w:val="none" w:sz="0" w:space="0" w:color="auto"/>
                    <w:bottom w:val="none" w:sz="0" w:space="0" w:color="auto"/>
                    <w:right w:val="none" w:sz="0" w:space="0" w:color="auto"/>
                  </w:divBdr>
                  <w:divsChild>
                    <w:div w:id="783885479">
                      <w:marLeft w:val="0"/>
                      <w:marRight w:val="0"/>
                      <w:marTop w:val="0"/>
                      <w:marBottom w:val="0"/>
                      <w:divBdr>
                        <w:top w:val="none" w:sz="0" w:space="0" w:color="auto"/>
                        <w:left w:val="none" w:sz="0" w:space="0" w:color="auto"/>
                        <w:bottom w:val="none" w:sz="0" w:space="0" w:color="auto"/>
                        <w:right w:val="none" w:sz="0" w:space="0" w:color="auto"/>
                      </w:divBdr>
                    </w:div>
                  </w:divsChild>
                </w:div>
                <w:div w:id="489910288">
                  <w:marLeft w:val="0"/>
                  <w:marRight w:val="0"/>
                  <w:marTop w:val="0"/>
                  <w:marBottom w:val="0"/>
                  <w:divBdr>
                    <w:top w:val="none" w:sz="0" w:space="0" w:color="auto"/>
                    <w:left w:val="none" w:sz="0" w:space="0" w:color="auto"/>
                    <w:bottom w:val="none" w:sz="0" w:space="0" w:color="auto"/>
                    <w:right w:val="none" w:sz="0" w:space="0" w:color="auto"/>
                  </w:divBdr>
                  <w:divsChild>
                    <w:div w:id="482240587">
                      <w:marLeft w:val="0"/>
                      <w:marRight w:val="0"/>
                      <w:marTop w:val="0"/>
                      <w:marBottom w:val="0"/>
                      <w:divBdr>
                        <w:top w:val="none" w:sz="0" w:space="0" w:color="auto"/>
                        <w:left w:val="none" w:sz="0" w:space="0" w:color="auto"/>
                        <w:bottom w:val="none" w:sz="0" w:space="0" w:color="auto"/>
                        <w:right w:val="none" w:sz="0" w:space="0" w:color="auto"/>
                      </w:divBdr>
                    </w:div>
                  </w:divsChild>
                </w:div>
                <w:div w:id="547188195">
                  <w:marLeft w:val="0"/>
                  <w:marRight w:val="0"/>
                  <w:marTop w:val="0"/>
                  <w:marBottom w:val="0"/>
                  <w:divBdr>
                    <w:top w:val="none" w:sz="0" w:space="0" w:color="auto"/>
                    <w:left w:val="none" w:sz="0" w:space="0" w:color="auto"/>
                    <w:bottom w:val="none" w:sz="0" w:space="0" w:color="auto"/>
                    <w:right w:val="none" w:sz="0" w:space="0" w:color="auto"/>
                  </w:divBdr>
                  <w:divsChild>
                    <w:div w:id="1181621708">
                      <w:marLeft w:val="0"/>
                      <w:marRight w:val="0"/>
                      <w:marTop w:val="0"/>
                      <w:marBottom w:val="0"/>
                      <w:divBdr>
                        <w:top w:val="none" w:sz="0" w:space="0" w:color="auto"/>
                        <w:left w:val="none" w:sz="0" w:space="0" w:color="auto"/>
                        <w:bottom w:val="none" w:sz="0" w:space="0" w:color="auto"/>
                        <w:right w:val="none" w:sz="0" w:space="0" w:color="auto"/>
                      </w:divBdr>
                    </w:div>
                  </w:divsChild>
                </w:div>
                <w:div w:id="566765925">
                  <w:marLeft w:val="0"/>
                  <w:marRight w:val="0"/>
                  <w:marTop w:val="0"/>
                  <w:marBottom w:val="0"/>
                  <w:divBdr>
                    <w:top w:val="none" w:sz="0" w:space="0" w:color="auto"/>
                    <w:left w:val="none" w:sz="0" w:space="0" w:color="auto"/>
                    <w:bottom w:val="none" w:sz="0" w:space="0" w:color="auto"/>
                    <w:right w:val="none" w:sz="0" w:space="0" w:color="auto"/>
                  </w:divBdr>
                  <w:divsChild>
                    <w:div w:id="671298381">
                      <w:marLeft w:val="0"/>
                      <w:marRight w:val="0"/>
                      <w:marTop w:val="0"/>
                      <w:marBottom w:val="0"/>
                      <w:divBdr>
                        <w:top w:val="none" w:sz="0" w:space="0" w:color="auto"/>
                        <w:left w:val="none" w:sz="0" w:space="0" w:color="auto"/>
                        <w:bottom w:val="none" w:sz="0" w:space="0" w:color="auto"/>
                        <w:right w:val="none" w:sz="0" w:space="0" w:color="auto"/>
                      </w:divBdr>
                    </w:div>
                  </w:divsChild>
                </w:div>
                <w:div w:id="569467822">
                  <w:marLeft w:val="0"/>
                  <w:marRight w:val="0"/>
                  <w:marTop w:val="0"/>
                  <w:marBottom w:val="0"/>
                  <w:divBdr>
                    <w:top w:val="none" w:sz="0" w:space="0" w:color="auto"/>
                    <w:left w:val="none" w:sz="0" w:space="0" w:color="auto"/>
                    <w:bottom w:val="none" w:sz="0" w:space="0" w:color="auto"/>
                    <w:right w:val="none" w:sz="0" w:space="0" w:color="auto"/>
                  </w:divBdr>
                  <w:divsChild>
                    <w:div w:id="1623540034">
                      <w:marLeft w:val="0"/>
                      <w:marRight w:val="0"/>
                      <w:marTop w:val="0"/>
                      <w:marBottom w:val="0"/>
                      <w:divBdr>
                        <w:top w:val="none" w:sz="0" w:space="0" w:color="auto"/>
                        <w:left w:val="none" w:sz="0" w:space="0" w:color="auto"/>
                        <w:bottom w:val="none" w:sz="0" w:space="0" w:color="auto"/>
                        <w:right w:val="none" w:sz="0" w:space="0" w:color="auto"/>
                      </w:divBdr>
                    </w:div>
                  </w:divsChild>
                </w:div>
                <w:div w:id="592709412">
                  <w:marLeft w:val="0"/>
                  <w:marRight w:val="0"/>
                  <w:marTop w:val="0"/>
                  <w:marBottom w:val="0"/>
                  <w:divBdr>
                    <w:top w:val="none" w:sz="0" w:space="0" w:color="auto"/>
                    <w:left w:val="none" w:sz="0" w:space="0" w:color="auto"/>
                    <w:bottom w:val="none" w:sz="0" w:space="0" w:color="auto"/>
                    <w:right w:val="none" w:sz="0" w:space="0" w:color="auto"/>
                  </w:divBdr>
                  <w:divsChild>
                    <w:div w:id="381759946">
                      <w:marLeft w:val="0"/>
                      <w:marRight w:val="0"/>
                      <w:marTop w:val="0"/>
                      <w:marBottom w:val="0"/>
                      <w:divBdr>
                        <w:top w:val="none" w:sz="0" w:space="0" w:color="auto"/>
                        <w:left w:val="none" w:sz="0" w:space="0" w:color="auto"/>
                        <w:bottom w:val="none" w:sz="0" w:space="0" w:color="auto"/>
                        <w:right w:val="none" w:sz="0" w:space="0" w:color="auto"/>
                      </w:divBdr>
                    </w:div>
                  </w:divsChild>
                </w:div>
                <w:div w:id="595673521">
                  <w:marLeft w:val="0"/>
                  <w:marRight w:val="0"/>
                  <w:marTop w:val="0"/>
                  <w:marBottom w:val="0"/>
                  <w:divBdr>
                    <w:top w:val="none" w:sz="0" w:space="0" w:color="auto"/>
                    <w:left w:val="none" w:sz="0" w:space="0" w:color="auto"/>
                    <w:bottom w:val="none" w:sz="0" w:space="0" w:color="auto"/>
                    <w:right w:val="none" w:sz="0" w:space="0" w:color="auto"/>
                  </w:divBdr>
                  <w:divsChild>
                    <w:div w:id="157891072">
                      <w:marLeft w:val="0"/>
                      <w:marRight w:val="0"/>
                      <w:marTop w:val="0"/>
                      <w:marBottom w:val="0"/>
                      <w:divBdr>
                        <w:top w:val="none" w:sz="0" w:space="0" w:color="auto"/>
                        <w:left w:val="none" w:sz="0" w:space="0" w:color="auto"/>
                        <w:bottom w:val="none" w:sz="0" w:space="0" w:color="auto"/>
                        <w:right w:val="none" w:sz="0" w:space="0" w:color="auto"/>
                      </w:divBdr>
                    </w:div>
                  </w:divsChild>
                </w:div>
                <w:div w:id="639186193">
                  <w:marLeft w:val="0"/>
                  <w:marRight w:val="0"/>
                  <w:marTop w:val="0"/>
                  <w:marBottom w:val="0"/>
                  <w:divBdr>
                    <w:top w:val="none" w:sz="0" w:space="0" w:color="auto"/>
                    <w:left w:val="none" w:sz="0" w:space="0" w:color="auto"/>
                    <w:bottom w:val="none" w:sz="0" w:space="0" w:color="auto"/>
                    <w:right w:val="none" w:sz="0" w:space="0" w:color="auto"/>
                  </w:divBdr>
                  <w:divsChild>
                    <w:div w:id="746877827">
                      <w:marLeft w:val="0"/>
                      <w:marRight w:val="0"/>
                      <w:marTop w:val="0"/>
                      <w:marBottom w:val="0"/>
                      <w:divBdr>
                        <w:top w:val="none" w:sz="0" w:space="0" w:color="auto"/>
                        <w:left w:val="none" w:sz="0" w:space="0" w:color="auto"/>
                        <w:bottom w:val="none" w:sz="0" w:space="0" w:color="auto"/>
                        <w:right w:val="none" w:sz="0" w:space="0" w:color="auto"/>
                      </w:divBdr>
                    </w:div>
                  </w:divsChild>
                </w:div>
                <w:div w:id="709577970">
                  <w:marLeft w:val="0"/>
                  <w:marRight w:val="0"/>
                  <w:marTop w:val="0"/>
                  <w:marBottom w:val="0"/>
                  <w:divBdr>
                    <w:top w:val="none" w:sz="0" w:space="0" w:color="auto"/>
                    <w:left w:val="none" w:sz="0" w:space="0" w:color="auto"/>
                    <w:bottom w:val="none" w:sz="0" w:space="0" w:color="auto"/>
                    <w:right w:val="none" w:sz="0" w:space="0" w:color="auto"/>
                  </w:divBdr>
                  <w:divsChild>
                    <w:div w:id="783573947">
                      <w:marLeft w:val="0"/>
                      <w:marRight w:val="0"/>
                      <w:marTop w:val="0"/>
                      <w:marBottom w:val="0"/>
                      <w:divBdr>
                        <w:top w:val="none" w:sz="0" w:space="0" w:color="auto"/>
                        <w:left w:val="none" w:sz="0" w:space="0" w:color="auto"/>
                        <w:bottom w:val="none" w:sz="0" w:space="0" w:color="auto"/>
                        <w:right w:val="none" w:sz="0" w:space="0" w:color="auto"/>
                      </w:divBdr>
                    </w:div>
                  </w:divsChild>
                </w:div>
                <w:div w:id="754714943">
                  <w:marLeft w:val="0"/>
                  <w:marRight w:val="0"/>
                  <w:marTop w:val="0"/>
                  <w:marBottom w:val="0"/>
                  <w:divBdr>
                    <w:top w:val="none" w:sz="0" w:space="0" w:color="auto"/>
                    <w:left w:val="none" w:sz="0" w:space="0" w:color="auto"/>
                    <w:bottom w:val="none" w:sz="0" w:space="0" w:color="auto"/>
                    <w:right w:val="none" w:sz="0" w:space="0" w:color="auto"/>
                  </w:divBdr>
                  <w:divsChild>
                    <w:div w:id="214900252">
                      <w:marLeft w:val="0"/>
                      <w:marRight w:val="0"/>
                      <w:marTop w:val="0"/>
                      <w:marBottom w:val="0"/>
                      <w:divBdr>
                        <w:top w:val="none" w:sz="0" w:space="0" w:color="auto"/>
                        <w:left w:val="none" w:sz="0" w:space="0" w:color="auto"/>
                        <w:bottom w:val="none" w:sz="0" w:space="0" w:color="auto"/>
                        <w:right w:val="none" w:sz="0" w:space="0" w:color="auto"/>
                      </w:divBdr>
                    </w:div>
                  </w:divsChild>
                </w:div>
                <w:div w:id="799301806">
                  <w:marLeft w:val="0"/>
                  <w:marRight w:val="0"/>
                  <w:marTop w:val="0"/>
                  <w:marBottom w:val="0"/>
                  <w:divBdr>
                    <w:top w:val="none" w:sz="0" w:space="0" w:color="auto"/>
                    <w:left w:val="none" w:sz="0" w:space="0" w:color="auto"/>
                    <w:bottom w:val="none" w:sz="0" w:space="0" w:color="auto"/>
                    <w:right w:val="none" w:sz="0" w:space="0" w:color="auto"/>
                  </w:divBdr>
                  <w:divsChild>
                    <w:div w:id="97258424">
                      <w:marLeft w:val="0"/>
                      <w:marRight w:val="0"/>
                      <w:marTop w:val="0"/>
                      <w:marBottom w:val="0"/>
                      <w:divBdr>
                        <w:top w:val="none" w:sz="0" w:space="0" w:color="auto"/>
                        <w:left w:val="none" w:sz="0" w:space="0" w:color="auto"/>
                        <w:bottom w:val="none" w:sz="0" w:space="0" w:color="auto"/>
                        <w:right w:val="none" w:sz="0" w:space="0" w:color="auto"/>
                      </w:divBdr>
                    </w:div>
                  </w:divsChild>
                </w:div>
                <w:div w:id="845091268">
                  <w:marLeft w:val="0"/>
                  <w:marRight w:val="0"/>
                  <w:marTop w:val="0"/>
                  <w:marBottom w:val="0"/>
                  <w:divBdr>
                    <w:top w:val="none" w:sz="0" w:space="0" w:color="auto"/>
                    <w:left w:val="none" w:sz="0" w:space="0" w:color="auto"/>
                    <w:bottom w:val="none" w:sz="0" w:space="0" w:color="auto"/>
                    <w:right w:val="none" w:sz="0" w:space="0" w:color="auto"/>
                  </w:divBdr>
                  <w:divsChild>
                    <w:div w:id="423575988">
                      <w:marLeft w:val="0"/>
                      <w:marRight w:val="0"/>
                      <w:marTop w:val="0"/>
                      <w:marBottom w:val="0"/>
                      <w:divBdr>
                        <w:top w:val="none" w:sz="0" w:space="0" w:color="auto"/>
                        <w:left w:val="none" w:sz="0" w:space="0" w:color="auto"/>
                        <w:bottom w:val="none" w:sz="0" w:space="0" w:color="auto"/>
                        <w:right w:val="none" w:sz="0" w:space="0" w:color="auto"/>
                      </w:divBdr>
                    </w:div>
                  </w:divsChild>
                </w:div>
                <w:div w:id="848832756">
                  <w:marLeft w:val="0"/>
                  <w:marRight w:val="0"/>
                  <w:marTop w:val="0"/>
                  <w:marBottom w:val="0"/>
                  <w:divBdr>
                    <w:top w:val="none" w:sz="0" w:space="0" w:color="auto"/>
                    <w:left w:val="none" w:sz="0" w:space="0" w:color="auto"/>
                    <w:bottom w:val="none" w:sz="0" w:space="0" w:color="auto"/>
                    <w:right w:val="none" w:sz="0" w:space="0" w:color="auto"/>
                  </w:divBdr>
                  <w:divsChild>
                    <w:div w:id="563176393">
                      <w:marLeft w:val="0"/>
                      <w:marRight w:val="0"/>
                      <w:marTop w:val="0"/>
                      <w:marBottom w:val="0"/>
                      <w:divBdr>
                        <w:top w:val="none" w:sz="0" w:space="0" w:color="auto"/>
                        <w:left w:val="none" w:sz="0" w:space="0" w:color="auto"/>
                        <w:bottom w:val="none" w:sz="0" w:space="0" w:color="auto"/>
                        <w:right w:val="none" w:sz="0" w:space="0" w:color="auto"/>
                      </w:divBdr>
                    </w:div>
                  </w:divsChild>
                </w:div>
                <w:div w:id="900099217">
                  <w:marLeft w:val="0"/>
                  <w:marRight w:val="0"/>
                  <w:marTop w:val="0"/>
                  <w:marBottom w:val="0"/>
                  <w:divBdr>
                    <w:top w:val="none" w:sz="0" w:space="0" w:color="auto"/>
                    <w:left w:val="none" w:sz="0" w:space="0" w:color="auto"/>
                    <w:bottom w:val="none" w:sz="0" w:space="0" w:color="auto"/>
                    <w:right w:val="none" w:sz="0" w:space="0" w:color="auto"/>
                  </w:divBdr>
                  <w:divsChild>
                    <w:div w:id="1015812422">
                      <w:marLeft w:val="0"/>
                      <w:marRight w:val="0"/>
                      <w:marTop w:val="0"/>
                      <w:marBottom w:val="0"/>
                      <w:divBdr>
                        <w:top w:val="none" w:sz="0" w:space="0" w:color="auto"/>
                        <w:left w:val="none" w:sz="0" w:space="0" w:color="auto"/>
                        <w:bottom w:val="none" w:sz="0" w:space="0" w:color="auto"/>
                        <w:right w:val="none" w:sz="0" w:space="0" w:color="auto"/>
                      </w:divBdr>
                    </w:div>
                  </w:divsChild>
                </w:div>
                <w:div w:id="1128013913">
                  <w:marLeft w:val="0"/>
                  <w:marRight w:val="0"/>
                  <w:marTop w:val="0"/>
                  <w:marBottom w:val="0"/>
                  <w:divBdr>
                    <w:top w:val="none" w:sz="0" w:space="0" w:color="auto"/>
                    <w:left w:val="none" w:sz="0" w:space="0" w:color="auto"/>
                    <w:bottom w:val="none" w:sz="0" w:space="0" w:color="auto"/>
                    <w:right w:val="none" w:sz="0" w:space="0" w:color="auto"/>
                  </w:divBdr>
                  <w:divsChild>
                    <w:div w:id="1318530413">
                      <w:marLeft w:val="0"/>
                      <w:marRight w:val="0"/>
                      <w:marTop w:val="0"/>
                      <w:marBottom w:val="0"/>
                      <w:divBdr>
                        <w:top w:val="none" w:sz="0" w:space="0" w:color="auto"/>
                        <w:left w:val="none" w:sz="0" w:space="0" w:color="auto"/>
                        <w:bottom w:val="none" w:sz="0" w:space="0" w:color="auto"/>
                        <w:right w:val="none" w:sz="0" w:space="0" w:color="auto"/>
                      </w:divBdr>
                    </w:div>
                  </w:divsChild>
                </w:div>
                <w:div w:id="1160583873">
                  <w:marLeft w:val="0"/>
                  <w:marRight w:val="0"/>
                  <w:marTop w:val="0"/>
                  <w:marBottom w:val="0"/>
                  <w:divBdr>
                    <w:top w:val="none" w:sz="0" w:space="0" w:color="auto"/>
                    <w:left w:val="none" w:sz="0" w:space="0" w:color="auto"/>
                    <w:bottom w:val="none" w:sz="0" w:space="0" w:color="auto"/>
                    <w:right w:val="none" w:sz="0" w:space="0" w:color="auto"/>
                  </w:divBdr>
                  <w:divsChild>
                    <w:div w:id="215243464">
                      <w:marLeft w:val="0"/>
                      <w:marRight w:val="0"/>
                      <w:marTop w:val="0"/>
                      <w:marBottom w:val="0"/>
                      <w:divBdr>
                        <w:top w:val="none" w:sz="0" w:space="0" w:color="auto"/>
                        <w:left w:val="none" w:sz="0" w:space="0" w:color="auto"/>
                        <w:bottom w:val="none" w:sz="0" w:space="0" w:color="auto"/>
                        <w:right w:val="none" w:sz="0" w:space="0" w:color="auto"/>
                      </w:divBdr>
                    </w:div>
                  </w:divsChild>
                </w:div>
                <w:div w:id="1167748708">
                  <w:marLeft w:val="0"/>
                  <w:marRight w:val="0"/>
                  <w:marTop w:val="0"/>
                  <w:marBottom w:val="0"/>
                  <w:divBdr>
                    <w:top w:val="none" w:sz="0" w:space="0" w:color="auto"/>
                    <w:left w:val="none" w:sz="0" w:space="0" w:color="auto"/>
                    <w:bottom w:val="none" w:sz="0" w:space="0" w:color="auto"/>
                    <w:right w:val="none" w:sz="0" w:space="0" w:color="auto"/>
                  </w:divBdr>
                  <w:divsChild>
                    <w:div w:id="127600078">
                      <w:marLeft w:val="0"/>
                      <w:marRight w:val="0"/>
                      <w:marTop w:val="0"/>
                      <w:marBottom w:val="0"/>
                      <w:divBdr>
                        <w:top w:val="none" w:sz="0" w:space="0" w:color="auto"/>
                        <w:left w:val="none" w:sz="0" w:space="0" w:color="auto"/>
                        <w:bottom w:val="none" w:sz="0" w:space="0" w:color="auto"/>
                        <w:right w:val="none" w:sz="0" w:space="0" w:color="auto"/>
                      </w:divBdr>
                    </w:div>
                  </w:divsChild>
                </w:div>
                <w:div w:id="1201934976">
                  <w:marLeft w:val="0"/>
                  <w:marRight w:val="0"/>
                  <w:marTop w:val="0"/>
                  <w:marBottom w:val="0"/>
                  <w:divBdr>
                    <w:top w:val="none" w:sz="0" w:space="0" w:color="auto"/>
                    <w:left w:val="none" w:sz="0" w:space="0" w:color="auto"/>
                    <w:bottom w:val="none" w:sz="0" w:space="0" w:color="auto"/>
                    <w:right w:val="none" w:sz="0" w:space="0" w:color="auto"/>
                  </w:divBdr>
                  <w:divsChild>
                    <w:div w:id="335301656">
                      <w:marLeft w:val="0"/>
                      <w:marRight w:val="0"/>
                      <w:marTop w:val="0"/>
                      <w:marBottom w:val="0"/>
                      <w:divBdr>
                        <w:top w:val="none" w:sz="0" w:space="0" w:color="auto"/>
                        <w:left w:val="none" w:sz="0" w:space="0" w:color="auto"/>
                        <w:bottom w:val="none" w:sz="0" w:space="0" w:color="auto"/>
                        <w:right w:val="none" w:sz="0" w:space="0" w:color="auto"/>
                      </w:divBdr>
                    </w:div>
                  </w:divsChild>
                </w:div>
                <w:div w:id="1214850032">
                  <w:marLeft w:val="0"/>
                  <w:marRight w:val="0"/>
                  <w:marTop w:val="0"/>
                  <w:marBottom w:val="0"/>
                  <w:divBdr>
                    <w:top w:val="none" w:sz="0" w:space="0" w:color="auto"/>
                    <w:left w:val="none" w:sz="0" w:space="0" w:color="auto"/>
                    <w:bottom w:val="none" w:sz="0" w:space="0" w:color="auto"/>
                    <w:right w:val="none" w:sz="0" w:space="0" w:color="auto"/>
                  </w:divBdr>
                  <w:divsChild>
                    <w:div w:id="1319309251">
                      <w:marLeft w:val="0"/>
                      <w:marRight w:val="0"/>
                      <w:marTop w:val="0"/>
                      <w:marBottom w:val="0"/>
                      <w:divBdr>
                        <w:top w:val="none" w:sz="0" w:space="0" w:color="auto"/>
                        <w:left w:val="none" w:sz="0" w:space="0" w:color="auto"/>
                        <w:bottom w:val="none" w:sz="0" w:space="0" w:color="auto"/>
                        <w:right w:val="none" w:sz="0" w:space="0" w:color="auto"/>
                      </w:divBdr>
                    </w:div>
                  </w:divsChild>
                </w:div>
                <w:div w:id="1216240295">
                  <w:marLeft w:val="0"/>
                  <w:marRight w:val="0"/>
                  <w:marTop w:val="0"/>
                  <w:marBottom w:val="0"/>
                  <w:divBdr>
                    <w:top w:val="none" w:sz="0" w:space="0" w:color="auto"/>
                    <w:left w:val="none" w:sz="0" w:space="0" w:color="auto"/>
                    <w:bottom w:val="none" w:sz="0" w:space="0" w:color="auto"/>
                    <w:right w:val="none" w:sz="0" w:space="0" w:color="auto"/>
                  </w:divBdr>
                  <w:divsChild>
                    <w:div w:id="997075045">
                      <w:marLeft w:val="0"/>
                      <w:marRight w:val="0"/>
                      <w:marTop w:val="0"/>
                      <w:marBottom w:val="0"/>
                      <w:divBdr>
                        <w:top w:val="none" w:sz="0" w:space="0" w:color="auto"/>
                        <w:left w:val="none" w:sz="0" w:space="0" w:color="auto"/>
                        <w:bottom w:val="none" w:sz="0" w:space="0" w:color="auto"/>
                        <w:right w:val="none" w:sz="0" w:space="0" w:color="auto"/>
                      </w:divBdr>
                    </w:div>
                  </w:divsChild>
                </w:div>
                <w:div w:id="1247225886">
                  <w:marLeft w:val="0"/>
                  <w:marRight w:val="0"/>
                  <w:marTop w:val="0"/>
                  <w:marBottom w:val="0"/>
                  <w:divBdr>
                    <w:top w:val="none" w:sz="0" w:space="0" w:color="auto"/>
                    <w:left w:val="none" w:sz="0" w:space="0" w:color="auto"/>
                    <w:bottom w:val="none" w:sz="0" w:space="0" w:color="auto"/>
                    <w:right w:val="none" w:sz="0" w:space="0" w:color="auto"/>
                  </w:divBdr>
                  <w:divsChild>
                    <w:div w:id="2020231408">
                      <w:marLeft w:val="0"/>
                      <w:marRight w:val="0"/>
                      <w:marTop w:val="0"/>
                      <w:marBottom w:val="0"/>
                      <w:divBdr>
                        <w:top w:val="none" w:sz="0" w:space="0" w:color="auto"/>
                        <w:left w:val="none" w:sz="0" w:space="0" w:color="auto"/>
                        <w:bottom w:val="none" w:sz="0" w:space="0" w:color="auto"/>
                        <w:right w:val="none" w:sz="0" w:space="0" w:color="auto"/>
                      </w:divBdr>
                    </w:div>
                  </w:divsChild>
                </w:div>
                <w:div w:id="1251506229">
                  <w:marLeft w:val="0"/>
                  <w:marRight w:val="0"/>
                  <w:marTop w:val="0"/>
                  <w:marBottom w:val="0"/>
                  <w:divBdr>
                    <w:top w:val="none" w:sz="0" w:space="0" w:color="auto"/>
                    <w:left w:val="none" w:sz="0" w:space="0" w:color="auto"/>
                    <w:bottom w:val="none" w:sz="0" w:space="0" w:color="auto"/>
                    <w:right w:val="none" w:sz="0" w:space="0" w:color="auto"/>
                  </w:divBdr>
                  <w:divsChild>
                    <w:div w:id="1694841175">
                      <w:marLeft w:val="0"/>
                      <w:marRight w:val="0"/>
                      <w:marTop w:val="0"/>
                      <w:marBottom w:val="0"/>
                      <w:divBdr>
                        <w:top w:val="none" w:sz="0" w:space="0" w:color="auto"/>
                        <w:left w:val="none" w:sz="0" w:space="0" w:color="auto"/>
                        <w:bottom w:val="none" w:sz="0" w:space="0" w:color="auto"/>
                        <w:right w:val="none" w:sz="0" w:space="0" w:color="auto"/>
                      </w:divBdr>
                    </w:div>
                  </w:divsChild>
                </w:div>
                <w:div w:id="1411460573">
                  <w:marLeft w:val="0"/>
                  <w:marRight w:val="0"/>
                  <w:marTop w:val="0"/>
                  <w:marBottom w:val="0"/>
                  <w:divBdr>
                    <w:top w:val="none" w:sz="0" w:space="0" w:color="auto"/>
                    <w:left w:val="none" w:sz="0" w:space="0" w:color="auto"/>
                    <w:bottom w:val="none" w:sz="0" w:space="0" w:color="auto"/>
                    <w:right w:val="none" w:sz="0" w:space="0" w:color="auto"/>
                  </w:divBdr>
                  <w:divsChild>
                    <w:div w:id="1499884260">
                      <w:marLeft w:val="0"/>
                      <w:marRight w:val="0"/>
                      <w:marTop w:val="0"/>
                      <w:marBottom w:val="0"/>
                      <w:divBdr>
                        <w:top w:val="none" w:sz="0" w:space="0" w:color="auto"/>
                        <w:left w:val="none" w:sz="0" w:space="0" w:color="auto"/>
                        <w:bottom w:val="none" w:sz="0" w:space="0" w:color="auto"/>
                        <w:right w:val="none" w:sz="0" w:space="0" w:color="auto"/>
                      </w:divBdr>
                    </w:div>
                  </w:divsChild>
                </w:div>
                <w:div w:id="1414400860">
                  <w:marLeft w:val="0"/>
                  <w:marRight w:val="0"/>
                  <w:marTop w:val="0"/>
                  <w:marBottom w:val="0"/>
                  <w:divBdr>
                    <w:top w:val="none" w:sz="0" w:space="0" w:color="auto"/>
                    <w:left w:val="none" w:sz="0" w:space="0" w:color="auto"/>
                    <w:bottom w:val="none" w:sz="0" w:space="0" w:color="auto"/>
                    <w:right w:val="none" w:sz="0" w:space="0" w:color="auto"/>
                  </w:divBdr>
                  <w:divsChild>
                    <w:div w:id="1281376663">
                      <w:marLeft w:val="0"/>
                      <w:marRight w:val="0"/>
                      <w:marTop w:val="0"/>
                      <w:marBottom w:val="0"/>
                      <w:divBdr>
                        <w:top w:val="none" w:sz="0" w:space="0" w:color="auto"/>
                        <w:left w:val="none" w:sz="0" w:space="0" w:color="auto"/>
                        <w:bottom w:val="none" w:sz="0" w:space="0" w:color="auto"/>
                        <w:right w:val="none" w:sz="0" w:space="0" w:color="auto"/>
                      </w:divBdr>
                    </w:div>
                  </w:divsChild>
                </w:div>
                <w:div w:id="1472287017">
                  <w:marLeft w:val="0"/>
                  <w:marRight w:val="0"/>
                  <w:marTop w:val="0"/>
                  <w:marBottom w:val="0"/>
                  <w:divBdr>
                    <w:top w:val="none" w:sz="0" w:space="0" w:color="auto"/>
                    <w:left w:val="none" w:sz="0" w:space="0" w:color="auto"/>
                    <w:bottom w:val="none" w:sz="0" w:space="0" w:color="auto"/>
                    <w:right w:val="none" w:sz="0" w:space="0" w:color="auto"/>
                  </w:divBdr>
                  <w:divsChild>
                    <w:div w:id="2006785121">
                      <w:marLeft w:val="0"/>
                      <w:marRight w:val="0"/>
                      <w:marTop w:val="0"/>
                      <w:marBottom w:val="0"/>
                      <w:divBdr>
                        <w:top w:val="none" w:sz="0" w:space="0" w:color="auto"/>
                        <w:left w:val="none" w:sz="0" w:space="0" w:color="auto"/>
                        <w:bottom w:val="none" w:sz="0" w:space="0" w:color="auto"/>
                        <w:right w:val="none" w:sz="0" w:space="0" w:color="auto"/>
                      </w:divBdr>
                    </w:div>
                  </w:divsChild>
                </w:div>
                <w:div w:id="1472988597">
                  <w:marLeft w:val="0"/>
                  <w:marRight w:val="0"/>
                  <w:marTop w:val="0"/>
                  <w:marBottom w:val="0"/>
                  <w:divBdr>
                    <w:top w:val="none" w:sz="0" w:space="0" w:color="auto"/>
                    <w:left w:val="none" w:sz="0" w:space="0" w:color="auto"/>
                    <w:bottom w:val="none" w:sz="0" w:space="0" w:color="auto"/>
                    <w:right w:val="none" w:sz="0" w:space="0" w:color="auto"/>
                  </w:divBdr>
                  <w:divsChild>
                    <w:div w:id="1194031962">
                      <w:marLeft w:val="0"/>
                      <w:marRight w:val="0"/>
                      <w:marTop w:val="0"/>
                      <w:marBottom w:val="0"/>
                      <w:divBdr>
                        <w:top w:val="none" w:sz="0" w:space="0" w:color="auto"/>
                        <w:left w:val="none" w:sz="0" w:space="0" w:color="auto"/>
                        <w:bottom w:val="none" w:sz="0" w:space="0" w:color="auto"/>
                        <w:right w:val="none" w:sz="0" w:space="0" w:color="auto"/>
                      </w:divBdr>
                    </w:div>
                  </w:divsChild>
                </w:div>
                <w:div w:id="1720737522">
                  <w:marLeft w:val="0"/>
                  <w:marRight w:val="0"/>
                  <w:marTop w:val="0"/>
                  <w:marBottom w:val="0"/>
                  <w:divBdr>
                    <w:top w:val="none" w:sz="0" w:space="0" w:color="auto"/>
                    <w:left w:val="none" w:sz="0" w:space="0" w:color="auto"/>
                    <w:bottom w:val="none" w:sz="0" w:space="0" w:color="auto"/>
                    <w:right w:val="none" w:sz="0" w:space="0" w:color="auto"/>
                  </w:divBdr>
                  <w:divsChild>
                    <w:div w:id="1335063052">
                      <w:marLeft w:val="0"/>
                      <w:marRight w:val="0"/>
                      <w:marTop w:val="0"/>
                      <w:marBottom w:val="0"/>
                      <w:divBdr>
                        <w:top w:val="none" w:sz="0" w:space="0" w:color="auto"/>
                        <w:left w:val="none" w:sz="0" w:space="0" w:color="auto"/>
                        <w:bottom w:val="none" w:sz="0" w:space="0" w:color="auto"/>
                        <w:right w:val="none" w:sz="0" w:space="0" w:color="auto"/>
                      </w:divBdr>
                    </w:div>
                  </w:divsChild>
                </w:div>
                <w:div w:id="1789855360">
                  <w:marLeft w:val="0"/>
                  <w:marRight w:val="0"/>
                  <w:marTop w:val="0"/>
                  <w:marBottom w:val="0"/>
                  <w:divBdr>
                    <w:top w:val="none" w:sz="0" w:space="0" w:color="auto"/>
                    <w:left w:val="none" w:sz="0" w:space="0" w:color="auto"/>
                    <w:bottom w:val="none" w:sz="0" w:space="0" w:color="auto"/>
                    <w:right w:val="none" w:sz="0" w:space="0" w:color="auto"/>
                  </w:divBdr>
                  <w:divsChild>
                    <w:div w:id="1347097187">
                      <w:marLeft w:val="0"/>
                      <w:marRight w:val="0"/>
                      <w:marTop w:val="0"/>
                      <w:marBottom w:val="0"/>
                      <w:divBdr>
                        <w:top w:val="none" w:sz="0" w:space="0" w:color="auto"/>
                        <w:left w:val="none" w:sz="0" w:space="0" w:color="auto"/>
                        <w:bottom w:val="none" w:sz="0" w:space="0" w:color="auto"/>
                        <w:right w:val="none" w:sz="0" w:space="0" w:color="auto"/>
                      </w:divBdr>
                    </w:div>
                  </w:divsChild>
                </w:div>
                <w:div w:id="1859467415">
                  <w:marLeft w:val="0"/>
                  <w:marRight w:val="0"/>
                  <w:marTop w:val="0"/>
                  <w:marBottom w:val="0"/>
                  <w:divBdr>
                    <w:top w:val="none" w:sz="0" w:space="0" w:color="auto"/>
                    <w:left w:val="none" w:sz="0" w:space="0" w:color="auto"/>
                    <w:bottom w:val="none" w:sz="0" w:space="0" w:color="auto"/>
                    <w:right w:val="none" w:sz="0" w:space="0" w:color="auto"/>
                  </w:divBdr>
                  <w:divsChild>
                    <w:div w:id="639724054">
                      <w:marLeft w:val="0"/>
                      <w:marRight w:val="0"/>
                      <w:marTop w:val="0"/>
                      <w:marBottom w:val="0"/>
                      <w:divBdr>
                        <w:top w:val="none" w:sz="0" w:space="0" w:color="auto"/>
                        <w:left w:val="none" w:sz="0" w:space="0" w:color="auto"/>
                        <w:bottom w:val="none" w:sz="0" w:space="0" w:color="auto"/>
                        <w:right w:val="none" w:sz="0" w:space="0" w:color="auto"/>
                      </w:divBdr>
                    </w:div>
                  </w:divsChild>
                </w:div>
                <w:div w:id="1891771810">
                  <w:marLeft w:val="0"/>
                  <w:marRight w:val="0"/>
                  <w:marTop w:val="0"/>
                  <w:marBottom w:val="0"/>
                  <w:divBdr>
                    <w:top w:val="none" w:sz="0" w:space="0" w:color="auto"/>
                    <w:left w:val="none" w:sz="0" w:space="0" w:color="auto"/>
                    <w:bottom w:val="none" w:sz="0" w:space="0" w:color="auto"/>
                    <w:right w:val="none" w:sz="0" w:space="0" w:color="auto"/>
                  </w:divBdr>
                  <w:divsChild>
                    <w:div w:id="486937921">
                      <w:marLeft w:val="0"/>
                      <w:marRight w:val="0"/>
                      <w:marTop w:val="0"/>
                      <w:marBottom w:val="0"/>
                      <w:divBdr>
                        <w:top w:val="none" w:sz="0" w:space="0" w:color="auto"/>
                        <w:left w:val="none" w:sz="0" w:space="0" w:color="auto"/>
                        <w:bottom w:val="none" w:sz="0" w:space="0" w:color="auto"/>
                        <w:right w:val="none" w:sz="0" w:space="0" w:color="auto"/>
                      </w:divBdr>
                    </w:div>
                  </w:divsChild>
                </w:div>
                <w:div w:id="1979794183">
                  <w:marLeft w:val="0"/>
                  <w:marRight w:val="0"/>
                  <w:marTop w:val="0"/>
                  <w:marBottom w:val="0"/>
                  <w:divBdr>
                    <w:top w:val="none" w:sz="0" w:space="0" w:color="auto"/>
                    <w:left w:val="none" w:sz="0" w:space="0" w:color="auto"/>
                    <w:bottom w:val="none" w:sz="0" w:space="0" w:color="auto"/>
                    <w:right w:val="none" w:sz="0" w:space="0" w:color="auto"/>
                  </w:divBdr>
                  <w:divsChild>
                    <w:div w:id="1368798308">
                      <w:marLeft w:val="0"/>
                      <w:marRight w:val="0"/>
                      <w:marTop w:val="0"/>
                      <w:marBottom w:val="0"/>
                      <w:divBdr>
                        <w:top w:val="none" w:sz="0" w:space="0" w:color="auto"/>
                        <w:left w:val="none" w:sz="0" w:space="0" w:color="auto"/>
                        <w:bottom w:val="none" w:sz="0" w:space="0" w:color="auto"/>
                        <w:right w:val="none" w:sz="0" w:space="0" w:color="auto"/>
                      </w:divBdr>
                    </w:div>
                  </w:divsChild>
                </w:div>
                <w:div w:id="1993481152">
                  <w:marLeft w:val="0"/>
                  <w:marRight w:val="0"/>
                  <w:marTop w:val="0"/>
                  <w:marBottom w:val="0"/>
                  <w:divBdr>
                    <w:top w:val="none" w:sz="0" w:space="0" w:color="auto"/>
                    <w:left w:val="none" w:sz="0" w:space="0" w:color="auto"/>
                    <w:bottom w:val="none" w:sz="0" w:space="0" w:color="auto"/>
                    <w:right w:val="none" w:sz="0" w:space="0" w:color="auto"/>
                  </w:divBdr>
                  <w:divsChild>
                    <w:div w:id="1986617340">
                      <w:marLeft w:val="0"/>
                      <w:marRight w:val="0"/>
                      <w:marTop w:val="0"/>
                      <w:marBottom w:val="0"/>
                      <w:divBdr>
                        <w:top w:val="none" w:sz="0" w:space="0" w:color="auto"/>
                        <w:left w:val="none" w:sz="0" w:space="0" w:color="auto"/>
                        <w:bottom w:val="none" w:sz="0" w:space="0" w:color="auto"/>
                        <w:right w:val="none" w:sz="0" w:space="0" w:color="auto"/>
                      </w:divBdr>
                    </w:div>
                  </w:divsChild>
                </w:div>
                <w:div w:id="2060275162">
                  <w:marLeft w:val="0"/>
                  <w:marRight w:val="0"/>
                  <w:marTop w:val="0"/>
                  <w:marBottom w:val="0"/>
                  <w:divBdr>
                    <w:top w:val="none" w:sz="0" w:space="0" w:color="auto"/>
                    <w:left w:val="none" w:sz="0" w:space="0" w:color="auto"/>
                    <w:bottom w:val="none" w:sz="0" w:space="0" w:color="auto"/>
                    <w:right w:val="none" w:sz="0" w:space="0" w:color="auto"/>
                  </w:divBdr>
                  <w:divsChild>
                    <w:div w:id="1231501893">
                      <w:marLeft w:val="0"/>
                      <w:marRight w:val="0"/>
                      <w:marTop w:val="0"/>
                      <w:marBottom w:val="0"/>
                      <w:divBdr>
                        <w:top w:val="none" w:sz="0" w:space="0" w:color="auto"/>
                        <w:left w:val="none" w:sz="0" w:space="0" w:color="auto"/>
                        <w:bottom w:val="none" w:sz="0" w:space="0" w:color="auto"/>
                        <w:right w:val="none" w:sz="0" w:space="0" w:color="auto"/>
                      </w:divBdr>
                    </w:div>
                  </w:divsChild>
                </w:div>
                <w:div w:id="2123646244">
                  <w:marLeft w:val="0"/>
                  <w:marRight w:val="0"/>
                  <w:marTop w:val="0"/>
                  <w:marBottom w:val="0"/>
                  <w:divBdr>
                    <w:top w:val="none" w:sz="0" w:space="0" w:color="auto"/>
                    <w:left w:val="none" w:sz="0" w:space="0" w:color="auto"/>
                    <w:bottom w:val="none" w:sz="0" w:space="0" w:color="auto"/>
                    <w:right w:val="none" w:sz="0" w:space="0" w:color="auto"/>
                  </w:divBdr>
                  <w:divsChild>
                    <w:div w:id="1661231297">
                      <w:marLeft w:val="0"/>
                      <w:marRight w:val="0"/>
                      <w:marTop w:val="0"/>
                      <w:marBottom w:val="0"/>
                      <w:divBdr>
                        <w:top w:val="none" w:sz="0" w:space="0" w:color="auto"/>
                        <w:left w:val="none" w:sz="0" w:space="0" w:color="auto"/>
                        <w:bottom w:val="none" w:sz="0" w:space="0" w:color="auto"/>
                        <w:right w:val="none" w:sz="0" w:space="0" w:color="auto"/>
                      </w:divBdr>
                    </w:div>
                  </w:divsChild>
                </w:div>
                <w:div w:id="2126345093">
                  <w:marLeft w:val="0"/>
                  <w:marRight w:val="0"/>
                  <w:marTop w:val="0"/>
                  <w:marBottom w:val="0"/>
                  <w:divBdr>
                    <w:top w:val="none" w:sz="0" w:space="0" w:color="auto"/>
                    <w:left w:val="none" w:sz="0" w:space="0" w:color="auto"/>
                    <w:bottom w:val="none" w:sz="0" w:space="0" w:color="auto"/>
                    <w:right w:val="none" w:sz="0" w:space="0" w:color="auto"/>
                  </w:divBdr>
                  <w:divsChild>
                    <w:div w:id="1369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00091">
      <w:bodyDiv w:val="1"/>
      <w:marLeft w:val="0"/>
      <w:marRight w:val="0"/>
      <w:marTop w:val="0"/>
      <w:marBottom w:val="0"/>
      <w:divBdr>
        <w:top w:val="none" w:sz="0" w:space="0" w:color="auto"/>
        <w:left w:val="none" w:sz="0" w:space="0" w:color="auto"/>
        <w:bottom w:val="none" w:sz="0" w:space="0" w:color="auto"/>
        <w:right w:val="none" w:sz="0" w:space="0" w:color="auto"/>
      </w:divBdr>
    </w:div>
    <w:div w:id="140074329">
      <w:bodyDiv w:val="1"/>
      <w:marLeft w:val="0"/>
      <w:marRight w:val="0"/>
      <w:marTop w:val="0"/>
      <w:marBottom w:val="0"/>
      <w:divBdr>
        <w:top w:val="none" w:sz="0" w:space="0" w:color="auto"/>
        <w:left w:val="none" w:sz="0" w:space="0" w:color="auto"/>
        <w:bottom w:val="none" w:sz="0" w:space="0" w:color="auto"/>
        <w:right w:val="none" w:sz="0" w:space="0" w:color="auto"/>
      </w:divBdr>
    </w:div>
    <w:div w:id="143814228">
      <w:bodyDiv w:val="1"/>
      <w:marLeft w:val="0"/>
      <w:marRight w:val="0"/>
      <w:marTop w:val="0"/>
      <w:marBottom w:val="0"/>
      <w:divBdr>
        <w:top w:val="none" w:sz="0" w:space="0" w:color="auto"/>
        <w:left w:val="none" w:sz="0" w:space="0" w:color="auto"/>
        <w:bottom w:val="none" w:sz="0" w:space="0" w:color="auto"/>
        <w:right w:val="none" w:sz="0" w:space="0" w:color="auto"/>
      </w:divBdr>
    </w:div>
    <w:div w:id="179398484">
      <w:bodyDiv w:val="1"/>
      <w:marLeft w:val="0"/>
      <w:marRight w:val="0"/>
      <w:marTop w:val="0"/>
      <w:marBottom w:val="0"/>
      <w:divBdr>
        <w:top w:val="none" w:sz="0" w:space="0" w:color="auto"/>
        <w:left w:val="none" w:sz="0" w:space="0" w:color="auto"/>
        <w:bottom w:val="none" w:sz="0" w:space="0" w:color="auto"/>
        <w:right w:val="none" w:sz="0" w:space="0" w:color="auto"/>
      </w:divBdr>
    </w:div>
    <w:div w:id="180052149">
      <w:bodyDiv w:val="1"/>
      <w:marLeft w:val="0"/>
      <w:marRight w:val="0"/>
      <w:marTop w:val="0"/>
      <w:marBottom w:val="0"/>
      <w:divBdr>
        <w:top w:val="none" w:sz="0" w:space="0" w:color="auto"/>
        <w:left w:val="none" w:sz="0" w:space="0" w:color="auto"/>
        <w:bottom w:val="none" w:sz="0" w:space="0" w:color="auto"/>
        <w:right w:val="none" w:sz="0" w:space="0" w:color="auto"/>
      </w:divBdr>
    </w:div>
    <w:div w:id="192227933">
      <w:bodyDiv w:val="1"/>
      <w:marLeft w:val="0"/>
      <w:marRight w:val="0"/>
      <w:marTop w:val="0"/>
      <w:marBottom w:val="0"/>
      <w:divBdr>
        <w:top w:val="none" w:sz="0" w:space="0" w:color="auto"/>
        <w:left w:val="none" w:sz="0" w:space="0" w:color="auto"/>
        <w:bottom w:val="none" w:sz="0" w:space="0" w:color="auto"/>
        <w:right w:val="none" w:sz="0" w:space="0" w:color="auto"/>
      </w:divBdr>
    </w:div>
    <w:div w:id="197469728">
      <w:bodyDiv w:val="1"/>
      <w:marLeft w:val="0"/>
      <w:marRight w:val="0"/>
      <w:marTop w:val="0"/>
      <w:marBottom w:val="0"/>
      <w:divBdr>
        <w:top w:val="none" w:sz="0" w:space="0" w:color="auto"/>
        <w:left w:val="none" w:sz="0" w:space="0" w:color="auto"/>
        <w:bottom w:val="none" w:sz="0" w:space="0" w:color="auto"/>
        <w:right w:val="none" w:sz="0" w:space="0" w:color="auto"/>
      </w:divBdr>
    </w:div>
    <w:div w:id="199249142">
      <w:bodyDiv w:val="1"/>
      <w:marLeft w:val="0"/>
      <w:marRight w:val="0"/>
      <w:marTop w:val="0"/>
      <w:marBottom w:val="0"/>
      <w:divBdr>
        <w:top w:val="none" w:sz="0" w:space="0" w:color="auto"/>
        <w:left w:val="none" w:sz="0" w:space="0" w:color="auto"/>
        <w:bottom w:val="none" w:sz="0" w:space="0" w:color="auto"/>
        <w:right w:val="none" w:sz="0" w:space="0" w:color="auto"/>
      </w:divBdr>
    </w:div>
    <w:div w:id="237519844">
      <w:bodyDiv w:val="1"/>
      <w:marLeft w:val="0"/>
      <w:marRight w:val="0"/>
      <w:marTop w:val="0"/>
      <w:marBottom w:val="0"/>
      <w:divBdr>
        <w:top w:val="none" w:sz="0" w:space="0" w:color="auto"/>
        <w:left w:val="none" w:sz="0" w:space="0" w:color="auto"/>
        <w:bottom w:val="none" w:sz="0" w:space="0" w:color="auto"/>
        <w:right w:val="none" w:sz="0" w:space="0" w:color="auto"/>
      </w:divBdr>
    </w:div>
    <w:div w:id="262347128">
      <w:bodyDiv w:val="1"/>
      <w:marLeft w:val="0"/>
      <w:marRight w:val="0"/>
      <w:marTop w:val="0"/>
      <w:marBottom w:val="0"/>
      <w:divBdr>
        <w:top w:val="none" w:sz="0" w:space="0" w:color="auto"/>
        <w:left w:val="none" w:sz="0" w:space="0" w:color="auto"/>
        <w:bottom w:val="none" w:sz="0" w:space="0" w:color="auto"/>
        <w:right w:val="none" w:sz="0" w:space="0" w:color="auto"/>
      </w:divBdr>
    </w:div>
    <w:div w:id="274794210">
      <w:bodyDiv w:val="1"/>
      <w:marLeft w:val="0"/>
      <w:marRight w:val="0"/>
      <w:marTop w:val="0"/>
      <w:marBottom w:val="0"/>
      <w:divBdr>
        <w:top w:val="none" w:sz="0" w:space="0" w:color="auto"/>
        <w:left w:val="none" w:sz="0" w:space="0" w:color="auto"/>
        <w:bottom w:val="none" w:sz="0" w:space="0" w:color="auto"/>
        <w:right w:val="none" w:sz="0" w:space="0" w:color="auto"/>
      </w:divBdr>
    </w:div>
    <w:div w:id="274867707">
      <w:bodyDiv w:val="1"/>
      <w:marLeft w:val="0"/>
      <w:marRight w:val="0"/>
      <w:marTop w:val="0"/>
      <w:marBottom w:val="0"/>
      <w:divBdr>
        <w:top w:val="none" w:sz="0" w:space="0" w:color="auto"/>
        <w:left w:val="none" w:sz="0" w:space="0" w:color="auto"/>
        <w:bottom w:val="none" w:sz="0" w:space="0" w:color="auto"/>
        <w:right w:val="none" w:sz="0" w:space="0" w:color="auto"/>
      </w:divBdr>
    </w:div>
    <w:div w:id="279843190">
      <w:bodyDiv w:val="1"/>
      <w:marLeft w:val="0"/>
      <w:marRight w:val="0"/>
      <w:marTop w:val="0"/>
      <w:marBottom w:val="0"/>
      <w:divBdr>
        <w:top w:val="none" w:sz="0" w:space="0" w:color="auto"/>
        <w:left w:val="none" w:sz="0" w:space="0" w:color="auto"/>
        <w:bottom w:val="none" w:sz="0" w:space="0" w:color="auto"/>
        <w:right w:val="none" w:sz="0" w:space="0" w:color="auto"/>
      </w:divBdr>
    </w:div>
    <w:div w:id="294453878">
      <w:bodyDiv w:val="1"/>
      <w:marLeft w:val="0"/>
      <w:marRight w:val="0"/>
      <w:marTop w:val="0"/>
      <w:marBottom w:val="0"/>
      <w:divBdr>
        <w:top w:val="none" w:sz="0" w:space="0" w:color="auto"/>
        <w:left w:val="none" w:sz="0" w:space="0" w:color="auto"/>
        <w:bottom w:val="none" w:sz="0" w:space="0" w:color="auto"/>
        <w:right w:val="none" w:sz="0" w:space="0" w:color="auto"/>
      </w:divBdr>
    </w:div>
    <w:div w:id="296495490">
      <w:bodyDiv w:val="1"/>
      <w:marLeft w:val="0"/>
      <w:marRight w:val="0"/>
      <w:marTop w:val="0"/>
      <w:marBottom w:val="0"/>
      <w:divBdr>
        <w:top w:val="none" w:sz="0" w:space="0" w:color="auto"/>
        <w:left w:val="none" w:sz="0" w:space="0" w:color="auto"/>
        <w:bottom w:val="none" w:sz="0" w:space="0" w:color="auto"/>
        <w:right w:val="none" w:sz="0" w:space="0" w:color="auto"/>
      </w:divBdr>
    </w:div>
    <w:div w:id="303240627">
      <w:bodyDiv w:val="1"/>
      <w:marLeft w:val="0"/>
      <w:marRight w:val="0"/>
      <w:marTop w:val="0"/>
      <w:marBottom w:val="0"/>
      <w:divBdr>
        <w:top w:val="none" w:sz="0" w:space="0" w:color="auto"/>
        <w:left w:val="none" w:sz="0" w:space="0" w:color="auto"/>
        <w:bottom w:val="none" w:sz="0" w:space="0" w:color="auto"/>
        <w:right w:val="none" w:sz="0" w:space="0" w:color="auto"/>
      </w:divBdr>
    </w:div>
    <w:div w:id="309333084">
      <w:bodyDiv w:val="1"/>
      <w:marLeft w:val="0"/>
      <w:marRight w:val="0"/>
      <w:marTop w:val="0"/>
      <w:marBottom w:val="0"/>
      <w:divBdr>
        <w:top w:val="none" w:sz="0" w:space="0" w:color="auto"/>
        <w:left w:val="none" w:sz="0" w:space="0" w:color="auto"/>
        <w:bottom w:val="none" w:sz="0" w:space="0" w:color="auto"/>
        <w:right w:val="none" w:sz="0" w:space="0" w:color="auto"/>
      </w:divBdr>
    </w:div>
    <w:div w:id="310520357">
      <w:bodyDiv w:val="1"/>
      <w:marLeft w:val="0"/>
      <w:marRight w:val="0"/>
      <w:marTop w:val="0"/>
      <w:marBottom w:val="0"/>
      <w:divBdr>
        <w:top w:val="none" w:sz="0" w:space="0" w:color="auto"/>
        <w:left w:val="none" w:sz="0" w:space="0" w:color="auto"/>
        <w:bottom w:val="none" w:sz="0" w:space="0" w:color="auto"/>
        <w:right w:val="none" w:sz="0" w:space="0" w:color="auto"/>
      </w:divBdr>
    </w:div>
    <w:div w:id="321473927">
      <w:bodyDiv w:val="1"/>
      <w:marLeft w:val="0"/>
      <w:marRight w:val="0"/>
      <w:marTop w:val="0"/>
      <w:marBottom w:val="0"/>
      <w:divBdr>
        <w:top w:val="none" w:sz="0" w:space="0" w:color="auto"/>
        <w:left w:val="none" w:sz="0" w:space="0" w:color="auto"/>
        <w:bottom w:val="none" w:sz="0" w:space="0" w:color="auto"/>
        <w:right w:val="none" w:sz="0" w:space="0" w:color="auto"/>
      </w:divBdr>
    </w:div>
    <w:div w:id="323242888">
      <w:bodyDiv w:val="1"/>
      <w:marLeft w:val="0"/>
      <w:marRight w:val="0"/>
      <w:marTop w:val="0"/>
      <w:marBottom w:val="0"/>
      <w:divBdr>
        <w:top w:val="none" w:sz="0" w:space="0" w:color="auto"/>
        <w:left w:val="none" w:sz="0" w:space="0" w:color="auto"/>
        <w:bottom w:val="none" w:sz="0" w:space="0" w:color="auto"/>
        <w:right w:val="none" w:sz="0" w:space="0" w:color="auto"/>
      </w:divBdr>
    </w:div>
    <w:div w:id="339697783">
      <w:bodyDiv w:val="1"/>
      <w:marLeft w:val="0"/>
      <w:marRight w:val="0"/>
      <w:marTop w:val="0"/>
      <w:marBottom w:val="0"/>
      <w:divBdr>
        <w:top w:val="none" w:sz="0" w:space="0" w:color="auto"/>
        <w:left w:val="none" w:sz="0" w:space="0" w:color="auto"/>
        <w:bottom w:val="none" w:sz="0" w:space="0" w:color="auto"/>
        <w:right w:val="none" w:sz="0" w:space="0" w:color="auto"/>
      </w:divBdr>
    </w:div>
    <w:div w:id="353768479">
      <w:bodyDiv w:val="1"/>
      <w:marLeft w:val="0"/>
      <w:marRight w:val="0"/>
      <w:marTop w:val="0"/>
      <w:marBottom w:val="0"/>
      <w:divBdr>
        <w:top w:val="none" w:sz="0" w:space="0" w:color="auto"/>
        <w:left w:val="none" w:sz="0" w:space="0" w:color="auto"/>
        <w:bottom w:val="none" w:sz="0" w:space="0" w:color="auto"/>
        <w:right w:val="none" w:sz="0" w:space="0" w:color="auto"/>
      </w:divBdr>
    </w:div>
    <w:div w:id="360322992">
      <w:bodyDiv w:val="1"/>
      <w:marLeft w:val="0"/>
      <w:marRight w:val="0"/>
      <w:marTop w:val="0"/>
      <w:marBottom w:val="0"/>
      <w:divBdr>
        <w:top w:val="none" w:sz="0" w:space="0" w:color="auto"/>
        <w:left w:val="none" w:sz="0" w:space="0" w:color="auto"/>
        <w:bottom w:val="none" w:sz="0" w:space="0" w:color="auto"/>
        <w:right w:val="none" w:sz="0" w:space="0" w:color="auto"/>
      </w:divBdr>
    </w:div>
    <w:div w:id="362948047">
      <w:bodyDiv w:val="1"/>
      <w:marLeft w:val="0"/>
      <w:marRight w:val="0"/>
      <w:marTop w:val="0"/>
      <w:marBottom w:val="0"/>
      <w:divBdr>
        <w:top w:val="none" w:sz="0" w:space="0" w:color="auto"/>
        <w:left w:val="none" w:sz="0" w:space="0" w:color="auto"/>
        <w:bottom w:val="none" w:sz="0" w:space="0" w:color="auto"/>
        <w:right w:val="none" w:sz="0" w:space="0" w:color="auto"/>
      </w:divBdr>
    </w:div>
    <w:div w:id="372967470">
      <w:bodyDiv w:val="1"/>
      <w:marLeft w:val="0"/>
      <w:marRight w:val="0"/>
      <w:marTop w:val="0"/>
      <w:marBottom w:val="0"/>
      <w:divBdr>
        <w:top w:val="none" w:sz="0" w:space="0" w:color="auto"/>
        <w:left w:val="none" w:sz="0" w:space="0" w:color="auto"/>
        <w:bottom w:val="none" w:sz="0" w:space="0" w:color="auto"/>
        <w:right w:val="none" w:sz="0" w:space="0" w:color="auto"/>
      </w:divBdr>
    </w:div>
    <w:div w:id="378751765">
      <w:bodyDiv w:val="1"/>
      <w:marLeft w:val="0"/>
      <w:marRight w:val="0"/>
      <w:marTop w:val="0"/>
      <w:marBottom w:val="0"/>
      <w:divBdr>
        <w:top w:val="none" w:sz="0" w:space="0" w:color="auto"/>
        <w:left w:val="none" w:sz="0" w:space="0" w:color="auto"/>
        <w:bottom w:val="none" w:sz="0" w:space="0" w:color="auto"/>
        <w:right w:val="none" w:sz="0" w:space="0" w:color="auto"/>
      </w:divBdr>
      <w:divsChild>
        <w:div w:id="324211241">
          <w:marLeft w:val="0"/>
          <w:marRight w:val="0"/>
          <w:marTop w:val="0"/>
          <w:marBottom w:val="0"/>
          <w:divBdr>
            <w:top w:val="none" w:sz="0" w:space="0" w:color="auto"/>
            <w:left w:val="none" w:sz="0" w:space="0" w:color="auto"/>
            <w:bottom w:val="none" w:sz="0" w:space="0" w:color="auto"/>
            <w:right w:val="none" w:sz="0" w:space="0" w:color="auto"/>
          </w:divBdr>
        </w:div>
        <w:div w:id="1004743523">
          <w:marLeft w:val="0"/>
          <w:marRight w:val="0"/>
          <w:marTop w:val="0"/>
          <w:marBottom w:val="0"/>
          <w:divBdr>
            <w:top w:val="none" w:sz="0" w:space="0" w:color="auto"/>
            <w:left w:val="none" w:sz="0" w:space="0" w:color="auto"/>
            <w:bottom w:val="none" w:sz="0" w:space="0" w:color="auto"/>
            <w:right w:val="none" w:sz="0" w:space="0" w:color="auto"/>
          </w:divBdr>
        </w:div>
      </w:divsChild>
    </w:div>
    <w:div w:id="398483083">
      <w:bodyDiv w:val="1"/>
      <w:marLeft w:val="0"/>
      <w:marRight w:val="0"/>
      <w:marTop w:val="0"/>
      <w:marBottom w:val="0"/>
      <w:divBdr>
        <w:top w:val="none" w:sz="0" w:space="0" w:color="auto"/>
        <w:left w:val="none" w:sz="0" w:space="0" w:color="auto"/>
        <w:bottom w:val="none" w:sz="0" w:space="0" w:color="auto"/>
        <w:right w:val="none" w:sz="0" w:space="0" w:color="auto"/>
      </w:divBdr>
    </w:div>
    <w:div w:id="402333518">
      <w:bodyDiv w:val="1"/>
      <w:marLeft w:val="0"/>
      <w:marRight w:val="0"/>
      <w:marTop w:val="0"/>
      <w:marBottom w:val="0"/>
      <w:divBdr>
        <w:top w:val="none" w:sz="0" w:space="0" w:color="auto"/>
        <w:left w:val="none" w:sz="0" w:space="0" w:color="auto"/>
        <w:bottom w:val="none" w:sz="0" w:space="0" w:color="auto"/>
        <w:right w:val="none" w:sz="0" w:space="0" w:color="auto"/>
      </w:divBdr>
    </w:div>
    <w:div w:id="417411135">
      <w:bodyDiv w:val="1"/>
      <w:marLeft w:val="0"/>
      <w:marRight w:val="0"/>
      <w:marTop w:val="0"/>
      <w:marBottom w:val="0"/>
      <w:divBdr>
        <w:top w:val="none" w:sz="0" w:space="0" w:color="auto"/>
        <w:left w:val="none" w:sz="0" w:space="0" w:color="auto"/>
        <w:bottom w:val="none" w:sz="0" w:space="0" w:color="auto"/>
        <w:right w:val="none" w:sz="0" w:space="0" w:color="auto"/>
      </w:divBdr>
    </w:div>
    <w:div w:id="419180192">
      <w:bodyDiv w:val="1"/>
      <w:marLeft w:val="0"/>
      <w:marRight w:val="0"/>
      <w:marTop w:val="0"/>
      <w:marBottom w:val="0"/>
      <w:divBdr>
        <w:top w:val="none" w:sz="0" w:space="0" w:color="auto"/>
        <w:left w:val="none" w:sz="0" w:space="0" w:color="auto"/>
        <w:bottom w:val="none" w:sz="0" w:space="0" w:color="auto"/>
        <w:right w:val="none" w:sz="0" w:space="0" w:color="auto"/>
      </w:divBdr>
    </w:div>
    <w:div w:id="422804617">
      <w:bodyDiv w:val="1"/>
      <w:marLeft w:val="0"/>
      <w:marRight w:val="0"/>
      <w:marTop w:val="0"/>
      <w:marBottom w:val="0"/>
      <w:divBdr>
        <w:top w:val="none" w:sz="0" w:space="0" w:color="auto"/>
        <w:left w:val="none" w:sz="0" w:space="0" w:color="auto"/>
        <w:bottom w:val="none" w:sz="0" w:space="0" w:color="auto"/>
        <w:right w:val="none" w:sz="0" w:space="0" w:color="auto"/>
      </w:divBdr>
    </w:div>
    <w:div w:id="430900040">
      <w:bodyDiv w:val="1"/>
      <w:marLeft w:val="0"/>
      <w:marRight w:val="0"/>
      <w:marTop w:val="0"/>
      <w:marBottom w:val="0"/>
      <w:divBdr>
        <w:top w:val="none" w:sz="0" w:space="0" w:color="auto"/>
        <w:left w:val="none" w:sz="0" w:space="0" w:color="auto"/>
        <w:bottom w:val="none" w:sz="0" w:space="0" w:color="auto"/>
        <w:right w:val="none" w:sz="0" w:space="0" w:color="auto"/>
      </w:divBdr>
    </w:div>
    <w:div w:id="437719546">
      <w:bodyDiv w:val="1"/>
      <w:marLeft w:val="0"/>
      <w:marRight w:val="0"/>
      <w:marTop w:val="0"/>
      <w:marBottom w:val="0"/>
      <w:divBdr>
        <w:top w:val="none" w:sz="0" w:space="0" w:color="auto"/>
        <w:left w:val="none" w:sz="0" w:space="0" w:color="auto"/>
        <w:bottom w:val="none" w:sz="0" w:space="0" w:color="auto"/>
        <w:right w:val="none" w:sz="0" w:space="0" w:color="auto"/>
      </w:divBdr>
    </w:div>
    <w:div w:id="443155598">
      <w:bodyDiv w:val="1"/>
      <w:marLeft w:val="0"/>
      <w:marRight w:val="0"/>
      <w:marTop w:val="0"/>
      <w:marBottom w:val="0"/>
      <w:divBdr>
        <w:top w:val="none" w:sz="0" w:space="0" w:color="auto"/>
        <w:left w:val="none" w:sz="0" w:space="0" w:color="auto"/>
        <w:bottom w:val="none" w:sz="0" w:space="0" w:color="auto"/>
        <w:right w:val="none" w:sz="0" w:space="0" w:color="auto"/>
      </w:divBdr>
    </w:div>
    <w:div w:id="446512449">
      <w:bodyDiv w:val="1"/>
      <w:marLeft w:val="0"/>
      <w:marRight w:val="0"/>
      <w:marTop w:val="0"/>
      <w:marBottom w:val="0"/>
      <w:divBdr>
        <w:top w:val="none" w:sz="0" w:space="0" w:color="auto"/>
        <w:left w:val="none" w:sz="0" w:space="0" w:color="auto"/>
        <w:bottom w:val="none" w:sz="0" w:space="0" w:color="auto"/>
        <w:right w:val="none" w:sz="0" w:space="0" w:color="auto"/>
      </w:divBdr>
    </w:div>
    <w:div w:id="455372752">
      <w:bodyDiv w:val="1"/>
      <w:marLeft w:val="0"/>
      <w:marRight w:val="0"/>
      <w:marTop w:val="0"/>
      <w:marBottom w:val="0"/>
      <w:divBdr>
        <w:top w:val="none" w:sz="0" w:space="0" w:color="auto"/>
        <w:left w:val="none" w:sz="0" w:space="0" w:color="auto"/>
        <w:bottom w:val="none" w:sz="0" w:space="0" w:color="auto"/>
        <w:right w:val="none" w:sz="0" w:space="0" w:color="auto"/>
      </w:divBdr>
    </w:div>
    <w:div w:id="456223579">
      <w:bodyDiv w:val="1"/>
      <w:marLeft w:val="0"/>
      <w:marRight w:val="0"/>
      <w:marTop w:val="0"/>
      <w:marBottom w:val="0"/>
      <w:divBdr>
        <w:top w:val="none" w:sz="0" w:space="0" w:color="auto"/>
        <w:left w:val="none" w:sz="0" w:space="0" w:color="auto"/>
        <w:bottom w:val="none" w:sz="0" w:space="0" w:color="auto"/>
        <w:right w:val="none" w:sz="0" w:space="0" w:color="auto"/>
      </w:divBdr>
    </w:div>
    <w:div w:id="460346655">
      <w:bodyDiv w:val="1"/>
      <w:marLeft w:val="0"/>
      <w:marRight w:val="0"/>
      <w:marTop w:val="0"/>
      <w:marBottom w:val="0"/>
      <w:divBdr>
        <w:top w:val="none" w:sz="0" w:space="0" w:color="auto"/>
        <w:left w:val="none" w:sz="0" w:space="0" w:color="auto"/>
        <w:bottom w:val="none" w:sz="0" w:space="0" w:color="auto"/>
        <w:right w:val="none" w:sz="0" w:space="0" w:color="auto"/>
      </w:divBdr>
    </w:div>
    <w:div w:id="466242569">
      <w:bodyDiv w:val="1"/>
      <w:marLeft w:val="0"/>
      <w:marRight w:val="0"/>
      <w:marTop w:val="0"/>
      <w:marBottom w:val="0"/>
      <w:divBdr>
        <w:top w:val="none" w:sz="0" w:space="0" w:color="auto"/>
        <w:left w:val="none" w:sz="0" w:space="0" w:color="auto"/>
        <w:bottom w:val="none" w:sz="0" w:space="0" w:color="auto"/>
        <w:right w:val="none" w:sz="0" w:space="0" w:color="auto"/>
      </w:divBdr>
    </w:div>
    <w:div w:id="471604908">
      <w:bodyDiv w:val="1"/>
      <w:marLeft w:val="0"/>
      <w:marRight w:val="0"/>
      <w:marTop w:val="0"/>
      <w:marBottom w:val="0"/>
      <w:divBdr>
        <w:top w:val="none" w:sz="0" w:space="0" w:color="auto"/>
        <w:left w:val="none" w:sz="0" w:space="0" w:color="auto"/>
        <w:bottom w:val="none" w:sz="0" w:space="0" w:color="auto"/>
        <w:right w:val="none" w:sz="0" w:space="0" w:color="auto"/>
      </w:divBdr>
    </w:div>
    <w:div w:id="480854234">
      <w:bodyDiv w:val="1"/>
      <w:marLeft w:val="0"/>
      <w:marRight w:val="0"/>
      <w:marTop w:val="0"/>
      <w:marBottom w:val="0"/>
      <w:divBdr>
        <w:top w:val="none" w:sz="0" w:space="0" w:color="auto"/>
        <w:left w:val="none" w:sz="0" w:space="0" w:color="auto"/>
        <w:bottom w:val="none" w:sz="0" w:space="0" w:color="auto"/>
        <w:right w:val="none" w:sz="0" w:space="0" w:color="auto"/>
      </w:divBdr>
    </w:div>
    <w:div w:id="520122946">
      <w:bodyDiv w:val="1"/>
      <w:marLeft w:val="0"/>
      <w:marRight w:val="0"/>
      <w:marTop w:val="0"/>
      <w:marBottom w:val="0"/>
      <w:divBdr>
        <w:top w:val="none" w:sz="0" w:space="0" w:color="auto"/>
        <w:left w:val="none" w:sz="0" w:space="0" w:color="auto"/>
        <w:bottom w:val="none" w:sz="0" w:space="0" w:color="auto"/>
        <w:right w:val="none" w:sz="0" w:space="0" w:color="auto"/>
      </w:divBdr>
    </w:div>
    <w:div w:id="527833138">
      <w:bodyDiv w:val="1"/>
      <w:marLeft w:val="0"/>
      <w:marRight w:val="0"/>
      <w:marTop w:val="0"/>
      <w:marBottom w:val="0"/>
      <w:divBdr>
        <w:top w:val="none" w:sz="0" w:space="0" w:color="auto"/>
        <w:left w:val="none" w:sz="0" w:space="0" w:color="auto"/>
        <w:bottom w:val="none" w:sz="0" w:space="0" w:color="auto"/>
        <w:right w:val="none" w:sz="0" w:space="0" w:color="auto"/>
      </w:divBdr>
    </w:div>
    <w:div w:id="543180201">
      <w:bodyDiv w:val="1"/>
      <w:marLeft w:val="0"/>
      <w:marRight w:val="0"/>
      <w:marTop w:val="0"/>
      <w:marBottom w:val="0"/>
      <w:divBdr>
        <w:top w:val="none" w:sz="0" w:space="0" w:color="auto"/>
        <w:left w:val="none" w:sz="0" w:space="0" w:color="auto"/>
        <w:bottom w:val="none" w:sz="0" w:space="0" w:color="auto"/>
        <w:right w:val="none" w:sz="0" w:space="0" w:color="auto"/>
      </w:divBdr>
    </w:div>
    <w:div w:id="554899913">
      <w:bodyDiv w:val="1"/>
      <w:marLeft w:val="0"/>
      <w:marRight w:val="0"/>
      <w:marTop w:val="0"/>
      <w:marBottom w:val="0"/>
      <w:divBdr>
        <w:top w:val="none" w:sz="0" w:space="0" w:color="auto"/>
        <w:left w:val="none" w:sz="0" w:space="0" w:color="auto"/>
        <w:bottom w:val="none" w:sz="0" w:space="0" w:color="auto"/>
        <w:right w:val="none" w:sz="0" w:space="0" w:color="auto"/>
      </w:divBdr>
    </w:div>
    <w:div w:id="561674089">
      <w:bodyDiv w:val="1"/>
      <w:marLeft w:val="0"/>
      <w:marRight w:val="0"/>
      <w:marTop w:val="0"/>
      <w:marBottom w:val="0"/>
      <w:divBdr>
        <w:top w:val="none" w:sz="0" w:space="0" w:color="auto"/>
        <w:left w:val="none" w:sz="0" w:space="0" w:color="auto"/>
        <w:bottom w:val="none" w:sz="0" w:space="0" w:color="auto"/>
        <w:right w:val="none" w:sz="0" w:space="0" w:color="auto"/>
      </w:divBdr>
    </w:div>
    <w:div w:id="563025284">
      <w:bodyDiv w:val="1"/>
      <w:marLeft w:val="0"/>
      <w:marRight w:val="0"/>
      <w:marTop w:val="0"/>
      <w:marBottom w:val="0"/>
      <w:divBdr>
        <w:top w:val="none" w:sz="0" w:space="0" w:color="auto"/>
        <w:left w:val="none" w:sz="0" w:space="0" w:color="auto"/>
        <w:bottom w:val="none" w:sz="0" w:space="0" w:color="auto"/>
        <w:right w:val="none" w:sz="0" w:space="0" w:color="auto"/>
      </w:divBdr>
    </w:div>
    <w:div w:id="564024694">
      <w:bodyDiv w:val="1"/>
      <w:marLeft w:val="0"/>
      <w:marRight w:val="0"/>
      <w:marTop w:val="0"/>
      <w:marBottom w:val="0"/>
      <w:divBdr>
        <w:top w:val="none" w:sz="0" w:space="0" w:color="auto"/>
        <w:left w:val="none" w:sz="0" w:space="0" w:color="auto"/>
        <w:bottom w:val="none" w:sz="0" w:space="0" w:color="auto"/>
        <w:right w:val="none" w:sz="0" w:space="0" w:color="auto"/>
      </w:divBdr>
    </w:div>
    <w:div w:id="599219708">
      <w:bodyDiv w:val="1"/>
      <w:marLeft w:val="0"/>
      <w:marRight w:val="0"/>
      <w:marTop w:val="0"/>
      <w:marBottom w:val="0"/>
      <w:divBdr>
        <w:top w:val="none" w:sz="0" w:space="0" w:color="auto"/>
        <w:left w:val="none" w:sz="0" w:space="0" w:color="auto"/>
        <w:bottom w:val="none" w:sz="0" w:space="0" w:color="auto"/>
        <w:right w:val="none" w:sz="0" w:space="0" w:color="auto"/>
      </w:divBdr>
    </w:div>
    <w:div w:id="603996484">
      <w:bodyDiv w:val="1"/>
      <w:marLeft w:val="0"/>
      <w:marRight w:val="0"/>
      <w:marTop w:val="0"/>
      <w:marBottom w:val="0"/>
      <w:divBdr>
        <w:top w:val="none" w:sz="0" w:space="0" w:color="auto"/>
        <w:left w:val="none" w:sz="0" w:space="0" w:color="auto"/>
        <w:bottom w:val="none" w:sz="0" w:space="0" w:color="auto"/>
        <w:right w:val="none" w:sz="0" w:space="0" w:color="auto"/>
      </w:divBdr>
    </w:div>
    <w:div w:id="614101793">
      <w:bodyDiv w:val="1"/>
      <w:marLeft w:val="0"/>
      <w:marRight w:val="0"/>
      <w:marTop w:val="0"/>
      <w:marBottom w:val="0"/>
      <w:divBdr>
        <w:top w:val="none" w:sz="0" w:space="0" w:color="auto"/>
        <w:left w:val="none" w:sz="0" w:space="0" w:color="auto"/>
        <w:bottom w:val="none" w:sz="0" w:space="0" w:color="auto"/>
        <w:right w:val="none" w:sz="0" w:space="0" w:color="auto"/>
      </w:divBdr>
    </w:div>
    <w:div w:id="629745424">
      <w:bodyDiv w:val="1"/>
      <w:marLeft w:val="0"/>
      <w:marRight w:val="0"/>
      <w:marTop w:val="0"/>
      <w:marBottom w:val="0"/>
      <w:divBdr>
        <w:top w:val="none" w:sz="0" w:space="0" w:color="auto"/>
        <w:left w:val="none" w:sz="0" w:space="0" w:color="auto"/>
        <w:bottom w:val="none" w:sz="0" w:space="0" w:color="auto"/>
        <w:right w:val="none" w:sz="0" w:space="0" w:color="auto"/>
      </w:divBdr>
      <w:divsChild>
        <w:div w:id="76093626">
          <w:marLeft w:val="0"/>
          <w:marRight w:val="0"/>
          <w:marTop w:val="0"/>
          <w:marBottom w:val="0"/>
          <w:divBdr>
            <w:top w:val="none" w:sz="0" w:space="0" w:color="auto"/>
            <w:left w:val="none" w:sz="0" w:space="0" w:color="auto"/>
            <w:bottom w:val="none" w:sz="0" w:space="0" w:color="auto"/>
            <w:right w:val="none" w:sz="0" w:space="0" w:color="auto"/>
          </w:divBdr>
          <w:divsChild>
            <w:div w:id="1904951140">
              <w:marLeft w:val="-75"/>
              <w:marRight w:val="0"/>
              <w:marTop w:val="30"/>
              <w:marBottom w:val="30"/>
              <w:divBdr>
                <w:top w:val="none" w:sz="0" w:space="0" w:color="auto"/>
                <w:left w:val="none" w:sz="0" w:space="0" w:color="auto"/>
                <w:bottom w:val="none" w:sz="0" w:space="0" w:color="auto"/>
                <w:right w:val="none" w:sz="0" w:space="0" w:color="auto"/>
              </w:divBdr>
              <w:divsChild>
                <w:div w:id="27605144">
                  <w:marLeft w:val="0"/>
                  <w:marRight w:val="0"/>
                  <w:marTop w:val="0"/>
                  <w:marBottom w:val="0"/>
                  <w:divBdr>
                    <w:top w:val="none" w:sz="0" w:space="0" w:color="auto"/>
                    <w:left w:val="none" w:sz="0" w:space="0" w:color="auto"/>
                    <w:bottom w:val="none" w:sz="0" w:space="0" w:color="auto"/>
                    <w:right w:val="none" w:sz="0" w:space="0" w:color="auto"/>
                  </w:divBdr>
                  <w:divsChild>
                    <w:div w:id="1771851711">
                      <w:marLeft w:val="0"/>
                      <w:marRight w:val="0"/>
                      <w:marTop w:val="0"/>
                      <w:marBottom w:val="0"/>
                      <w:divBdr>
                        <w:top w:val="none" w:sz="0" w:space="0" w:color="auto"/>
                        <w:left w:val="none" w:sz="0" w:space="0" w:color="auto"/>
                        <w:bottom w:val="none" w:sz="0" w:space="0" w:color="auto"/>
                        <w:right w:val="none" w:sz="0" w:space="0" w:color="auto"/>
                      </w:divBdr>
                    </w:div>
                  </w:divsChild>
                </w:div>
                <w:div w:id="46882065">
                  <w:marLeft w:val="0"/>
                  <w:marRight w:val="0"/>
                  <w:marTop w:val="0"/>
                  <w:marBottom w:val="0"/>
                  <w:divBdr>
                    <w:top w:val="none" w:sz="0" w:space="0" w:color="auto"/>
                    <w:left w:val="none" w:sz="0" w:space="0" w:color="auto"/>
                    <w:bottom w:val="none" w:sz="0" w:space="0" w:color="auto"/>
                    <w:right w:val="none" w:sz="0" w:space="0" w:color="auto"/>
                  </w:divBdr>
                  <w:divsChild>
                    <w:div w:id="2102288824">
                      <w:marLeft w:val="0"/>
                      <w:marRight w:val="0"/>
                      <w:marTop w:val="0"/>
                      <w:marBottom w:val="0"/>
                      <w:divBdr>
                        <w:top w:val="none" w:sz="0" w:space="0" w:color="auto"/>
                        <w:left w:val="none" w:sz="0" w:space="0" w:color="auto"/>
                        <w:bottom w:val="none" w:sz="0" w:space="0" w:color="auto"/>
                        <w:right w:val="none" w:sz="0" w:space="0" w:color="auto"/>
                      </w:divBdr>
                    </w:div>
                  </w:divsChild>
                </w:div>
                <w:div w:id="83501726">
                  <w:marLeft w:val="0"/>
                  <w:marRight w:val="0"/>
                  <w:marTop w:val="0"/>
                  <w:marBottom w:val="0"/>
                  <w:divBdr>
                    <w:top w:val="none" w:sz="0" w:space="0" w:color="auto"/>
                    <w:left w:val="none" w:sz="0" w:space="0" w:color="auto"/>
                    <w:bottom w:val="none" w:sz="0" w:space="0" w:color="auto"/>
                    <w:right w:val="none" w:sz="0" w:space="0" w:color="auto"/>
                  </w:divBdr>
                  <w:divsChild>
                    <w:div w:id="1087386391">
                      <w:marLeft w:val="0"/>
                      <w:marRight w:val="0"/>
                      <w:marTop w:val="0"/>
                      <w:marBottom w:val="0"/>
                      <w:divBdr>
                        <w:top w:val="none" w:sz="0" w:space="0" w:color="auto"/>
                        <w:left w:val="none" w:sz="0" w:space="0" w:color="auto"/>
                        <w:bottom w:val="none" w:sz="0" w:space="0" w:color="auto"/>
                        <w:right w:val="none" w:sz="0" w:space="0" w:color="auto"/>
                      </w:divBdr>
                    </w:div>
                  </w:divsChild>
                </w:div>
                <w:div w:id="104884002">
                  <w:marLeft w:val="0"/>
                  <w:marRight w:val="0"/>
                  <w:marTop w:val="0"/>
                  <w:marBottom w:val="0"/>
                  <w:divBdr>
                    <w:top w:val="none" w:sz="0" w:space="0" w:color="auto"/>
                    <w:left w:val="none" w:sz="0" w:space="0" w:color="auto"/>
                    <w:bottom w:val="none" w:sz="0" w:space="0" w:color="auto"/>
                    <w:right w:val="none" w:sz="0" w:space="0" w:color="auto"/>
                  </w:divBdr>
                  <w:divsChild>
                    <w:div w:id="821773720">
                      <w:marLeft w:val="0"/>
                      <w:marRight w:val="0"/>
                      <w:marTop w:val="0"/>
                      <w:marBottom w:val="0"/>
                      <w:divBdr>
                        <w:top w:val="none" w:sz="0" w:space="0" w:color="auto"/>
                        <w:left w:val="none" w:sz="0" w:space="0" w:color="auto"/>
                        <w:bottom w:val="none" w:sz="0" w:space="0" w:color="auto"/>
                        <w:right w:val="none" w:sz="0" w:space="0" w:color="auto"/>
                      </w:divBdr>
                    </w:div>
                  </w:divsChild>
                </w:div>
                <w:div w:id="105587415">
                  <w:marLeft w:val="0"/>
                  <w:marRight w:val="0"/>
                  <w:marTop w:val="0"/>
                  <w:marBottom w:val="0"/>
                  <w:divBdr>
                    <w:top w:val="none" w:sz="0" w:space="0" w:color="auto"/>
                    <w:left w:val="none" w:sz="0" w:space="0" w:color="auto"/>
                    <w:bottom w:val="none" w:sz="0" w:space="0" w:color="auto"/>
                    <w:right w:val="none" w:sz="0" w:space="0" w:color="auto"/>
                  </w:divBdr>
                  <w:divsChild>
                    <w:div w:id="906839565">
                      <w:marLeft w:val="0"/>
                      <w:marRight w:val="0"/>
                      <w:marTop w:val="0"/>
                      <w:marBottom w:val="0"/>
                      <w:divBdr>
                        <w:top w:val="none" w:sz="0" w:space="0" w:color="auto"/>
                        <w:left w:val="none" w:sz="0" w:space="0" w:color="auto"/>
                        <w:bottom w:val="none" w:sz="0" w:space="0" w:color="auto"/>
                        <w:right w:val="none" w:sz="0" w:space="0" w:color="auto"/>
                      </w:divBdr>
                    </w:div>
                  </w:divsChild>
                </w:div>
                <w:div w:id="219102279">
                  <w:marLeft w:val="0"/>
                  <w:marRight w:val="0"/>
                  <w:marTop w:val="0"/>
                  <w:marBottom w:val="0"/>
                  <w:divBdr>
                    <w:top w:val="none" w:sz="0" w:space="0" w:color="auto"/>
                    <w:left w:val="none" w:sz="0" w:space="0" w:color="auto"/>
                    <w:bottom w:val="none" w:sz="0" w:space="0" w:color="auto"/>
                    <w:right w:val="none" w:sz="0" w:space="0" w:color="auto"/>
                  </w:divBdr>
                  <w:divsChild>
                    <w:div w:id="579557286">
                      <w:marLeft w:val="0"/>
                      <w:marRight w:val="0"/>
                      <w:marTop w:val="0"/>
                      <w:marBottom w:val="0"/>
                      <w:divBdr>
                        <w:top w:val="none" w:sz="0" w:space="0" w:color="auto"/>
                        <w:left w:val="none" w:sz="0" w:space="0" w:color="auto"/>
                        <w:bottom w:val="none" w:sz="0" w:space="0" w:color="auto"/>
                        <w:right w:val="none" w:sz="0" w:space="0" w:color="auto"/>
                      </w:divBdr>
                    </w:div>
                  </w:divsChild>
                </w:div>
                <w:div w:id="271128410">
                  <w:marLeft w:val="0"/>
                  <w:marRight w:val="0"/>
                  <w:marTop w:val="0"/>
                  <w:marBottom w:val="0"/>
                  <w:divBdr>
                    <w:top w:val="none" w:sz="0" w:space="0" w:color="auto"/>
                    <w:left w:val="none" w:sz="0" w:space="0" w:color="auto"/>
                    <w:bottom w:val="none" w:sz="0" w:space="0" w:color="auto"/>
                    <w:right w:val="none" w:sz="0" w:space="0" w:color="auto"/>
                  </w:divBdr>
                  <w:divsChild>
                    <w:div w:id="638193942">
                      <w:marLeft w:val="0"/>
                      <w:marRight w:val="0"/>
                      <w:marTop w:val="0"/>
                      <w:marBottom w:val="0"/>
                      <w:divBdr>
                        <w:top w:val="none" w:sz="0" w:space="0" w:color="auto"/>
                        <w:left w:val="none" w:sz="0" w:space="0" w:color="auto"/>
                        <w:bottom w:val="none" w:sz="0" w:space="0" w:color="auto"/>
                        <w:right w:val="none" w:sz="0" w:space="0" w:color="auto"/>
                      </w:divBdr>
                    </w:div>
                  </w:divsChild>
                </w:div>
                <w:div w:id="320736850">
                  <w:marLeft w:val="0"/>
                  <w:marRight w:val="0"/>
                  <w:marTop w:val="0"/>
                  <w:marBottom w:val="0"/>
                  <w:divBdr>
                    <w:top w:val="none" w:sz="0" w:space="0" w:color="auto"/>
                    <w:left w:val="none" w:sz="0" w:space="0" w:color="auto"/>
                    <w:bottom w:val="none" w:sz="0" w:space="0" w:color="auto"/>
                    <w:right w:val="none" w:sz="0" w:space="0" w:color="auto"/>
                  </w:divBdr>
                  <w:divsChild>
                    <w:div w:id="1874611626">
                      <w:marLeft w:val="0"/>
                      <w:marRight w:val="0"/>
                      <w:marTop w:val="0"/>
                      <w:marBottom w:val="0"/>
                      <w:divBdr>
                        <w:top w:val="none" w:sz="0" w:space="0" w:color="auto"/>
                        <w:left w:val="none" w:sz="0" w:space="0" w:color="auto"/>
                        <w:bottom w:val="none" w:sz="0" w:space="0" w:color="auto"/>
                        <w:right w:val="none" w:sz="0" w:space="0" w:color="auto"/>
                      </w:divBdr>
                    </w:div>
                  </w:divsChild>
                </w:div>
                <w:div w:id="355926987">
                  <w:marLeft w:val="0"/>
                  <w:marRight w:val="0"/>
                  <w:marTop w:val="0"/>
                  <w:marBottom w:val="0"/>
                  <w:divBdr>
                    <w:top w:val="none" w:sz="0" w:space="0" w:color="auto"/>
                    <w:left w:val="none" w:sz="0" w:space="0" w:color="auto"/>
                    <w:bottom w:val="none" w:sz="0" w:space="0" w:color="auto"/>
                    <w:right w:val="none" w:sz="0" w:space="0" w:color="auto"/>
                  </w:divBdr>
                  <w:divsChild>
                    <w:div w:id="1584752147">
                      <w:marLeft w:val="0"/>
                      <w:marRight w:val="0"/>
                      <w:marTop w:val="0"/>
                      <w:marBottom w:val="0"/>
                      <w:divBdr>
                        <w:top w:val="none" w:sz="0" w:space="0" w:color="auto"/>
                        <w:left w:val="none" w:sz="0" w:space="0" w:color="auto"/>
                        <w:bottom w:val="none" w:sz="0" w:space="0" w:color="auto"/>
                        <w:right w:val="none" w:sz="0" w:space="0" w:color="auto"/>
                      </w:divBdr>
                    </w:div>
                  </w:divsChild>
                </w:div>
                <w:div w:id="359399869">
                  <w:marLeft w:val="0"/>
                  <w:marRight w:val="0"/>
                  <w:marTop w:val="0"/>
                  <w:marBottom w:val="0"/>
                  <w:divBdr>
                    <w:top w:val="none" w:sz="0" w:space="0" w:color="auto"/>
                    <w:left w:val="none" w:sz="0" w:space="0" w:color="auto"/>
                    <w:bottom w:val="none" w:sz="0" w:space="0" w:color="auto"/>
                    <w:right w:val="none" w:sz="0" w:space="0" w:color="auto"/>
                  </w:divBdr>
                  <w:divsChild>
                    <w:div w:id="385109605">
                      <w:marLeft w:val="0"/>
                      <w:marRight w:val="0"/>
                      <w:marTop w:val="0"/>
                      <w:marBottom w:val="0"/>
                      <w:divBdr>
                        <w:top w:val="none" w:sz="0" w:space="0" w:color="auto"/>
                        <w:left w:val="none" w:sz="0" w:space="0" w:color="auto"/>
                        <w:bottom w:val="none" w:sz="0" w:space="0" w:color="auto"/>
                        <w:right w:val="none" w:sz="0" w:space="0" w:color="auto"/>
                      </w:divBdr>
                    </w:div>
                  </w:divsChild>
                </w:div>
                <w:div w:id="372390310">
                  <w:marLeft w:val="0"/>
                  <w:marRight w:val="0"/>
                  <w:marTop w:val="0"/>
                  <w:marBottom w:val="0"/>
                  <w:divBdr>
                    <w:top w:val="none" w:sz="0" w:space="0" w:color="auto"/>
                    <w:left w:val="none" w:sz="0" w:space="0" w:color="auto"/>
                    <w:bottom w:val="none" w:sz="0" w:space="0" w:color="auto"/>
                    <w:right w:val="none" w:sz="0" w:space="0" w:color="auto"/>
                  </w:divBdr>
                  <w:divsChild>
                    <w:div w:id="2012561740">
                      <w:marLeft w:val="0"/>
                      <w:marRight w:val="0"/>
                      <w:marTop w:val="0"/>
                      <w:marBottom w:val="0"/>
                      <w:divBdr>
                        <w:top w:val="none" w:sz="0" w:space="0" w:color="auto"/>
                        <w:left w:val="none" w:sz="0" w:space="0" w:color="auto"/>
                        <w:bottom w:val="none" w:sz="0" w:space="0" w:color="auto"/>
                        <w:right w:val="none" w:sz="0" w:space="0" w:color="auto"/>
                      </w:divBdr>
                    </w:div>
                  </w:divsChild>
                </w:div>
                <w:div w:id="414716068">
                  <w:marLeft w:val="0"/>
                  <w:marRight w:val="0"/>
                  <w:marTop w:val="0"/>
                  <w:marBottom w:val="0"/>
                  <w:divBdr>
                    <w:top w:val="none" w:sz="0" w:space="0" w:color="auto"/>
                    <w:left w:val="none" w:sz="0" w:space="0" w:color="auto"/>
                    <w:bottom w:val="none" w:sz="0" w:space="0" w:color="auto"/>
                    <w:right w:val="none" w:sz="0" w:space="0" w:color="auto"/>
                  </w:divBdr>
                  <w:divsChild>
                    <w:div w:id="1566141848">
                      <w:marLeft w:val="0"/>
                      <w:marRight w:val="0"/>
                      <w:marTop w:val="0"/>
                      <w:marBottom w:val="0"/>
                      <w:divBdr>
                        <w:top w:val="none" w:sz="0" w:space="0" w:color="auto"/>
                        <w:left w:val="none" w:sz="0" w:space="0" w:color="auto"/>
                        <w:bottom w:val="none" w:sz="0" w:space="0" w:color="auto"/>
                        <w:right w:val="none" w:sz="0" w:space="0" w:color="auto"/>
                      </w:divBdr>
                    </w:div>
                  </w:divsChild>
                </w:div>
                <w:div w:id="419571738">
                  <w:marLeft w:val="0"/>
                  <w:marRight w:val="0"/>
                  <w:marTop w:val="0"/>
                  <w:marBottom w:val="0"/>
                  <w:divBdr>
                    <w:top w:val="none" w:sz="0" w:space="0" w:color="auto"/>
                    <w:left w:val="none" w:sz="0" w:space="0" w:color="auto"/>
                    <w:bottom w:val="none" w:sz="0" w:space="0" w:color="auto"/>
                    <w:right w:val="none" w:sz="0" w:space="0" w:color="auto"/>
                  </w:divBdr>
                  <w:divsChild>
                    <w:div w:id="669337552">
                      <w:marLeft w:val="0"/>
                      <w:marRight w:val="0"/>
                      <w:marTop w:val="0"/>
                      <w:marBottom w:val="0"/>
                      <w:divBdr>
                        <w:top w:val="none" w:sz="0" w:space="0" w:color="auto"/>
                        <w:left w:val="none" w:sz="0" w:space="0" w:color="auto"/>
                        <w:bottom w:val="none" w:sz="0" w:space="0" w:color="auto"/>
                        <w:right w:val="none" w:sz="0" w:space="0" w:color="auto"/>
                      </w:divBdr>
                    </w:div>
                  </w:divsChild>
                </w:div>
                <w:div w:id="444470215">
                  <w:marLeft w:val="0"/>
                  <w:marRight w:val="0"/>
                  <w:marTop w:val="0"/>
                  <w:marBottom w:val="0"/>
                  <w:divBdr>
                    <w:top w:val="none" w:sz="0" w:space="0" w:color="auto"/>
                    <w:left w:val="none" w:sz="0" w:space="0" w:color="auto"/>
                    <w:bottom w:val="none" w:sz="0" w:space="0" w:color="auto"/>
                    <w:right w:val="none" w:sz="0" w:space="0" w:color="auto"/>
                  </w:divBdr>
                  <w:divsChild>
                    <w:div w:id="2825772">
                      <w:marLeft w:val="0"/>
                      <w:marRight w:val="0"/>
                      <w:marTop w:val="0"/>
                      <w:marBottom w:val="0"/>
                      <w:divBdr>
                        <w:top w:val="none" w:sz="0" w:space="0" w:color="auto"/>
                        <w:left w:val="none" w:sz="0" w:space="0" w:color="auto"/>
                        <w:bottom w:val="none" w:sz="0" w:space="0" w:color="auto"/>
                        <w:right w:val="none" w:sz="0" w:space="0" w:color="auto"/>
                      </w:divBdr>
                    </w:div>
                  </w:divsChild>
                </w:div>
                <w:div w:id="451438433">
                  <w:marLeft w:val="0"/>
                  <w:marRight w:val="0"/>
                  <w:marTop w:val="0"/>
                  <w:marBottom w:val="0"/>
                  <w:divBdr>
                    <w:top w:val="none" w:sz="0" w:space="0" w:color="auto"/>
                    <w:left w:val="none" w:sz="0" w:space="0" w:color="auto"/>
                    <w:bottom w:val="none" w:sz="0" w:space="0" w:color="auto"/>
                    <w:right w:val="none" w:sz="0" w:space="0" w:color="auto"/>
                  </w:divBdr>
                  <w:divsChild>
                    <w:div w:id="1508714559">
                      <w:marLeft w:val="0"/>
                      <w:marRight w:val="0"/>
                      <w:marTop w:val="0"/>
                      <w:marBottom w:val="0"/>
                      <w:divBdr>
                        <w:top w:val="none" w:sz="0" w:space="0" w:color="auto"/>
                        <w:left w:val="none" w:sz="0" w:space="0" w:color="auto"/>
                        <w:bottom w:val="none" w:sz="0" w:space="0" w:color="auto"/>
                        <w:right w:val="none" w:sz="0" w:space="0" w:color="auto"/>
                      </w:divBdr>
                    </w:div>
                  </w:divsChild>
                </w:div>
                <w:div w:id="472452419">
                  <w:marLeft w:val="0"/>
                  <w:marRight w:val="0"/>
                  <w:marTop w:val="0"/>
                  <w:marBottom w:val="0"/>
                  <w:divBdr>
                    <w:top w:val="none" w:sz="0" w:space="0" w:color="auto"/>
                    <w:left w:val="none" w:sz="0" w:space="0" w:color="auto"/>
                    <w:bottom w:val="none" w:sz="0" w:space="0" w:color="auto"/>
                    <w:right w:val="none" w:sz="0" w:space="0" w:color="auto"/>
                  </w:divBdr>
                  <w:divsChild>
                    <w:div w:id="1198272236">
                      <w:marLeft w:val="0"/>
                      <w:marRight w:val="0"/>
                      <w:marTop w:val="0"/>
                      <w:marBottom w:val="0"/>
                      <w:divBdr>
                        <w:top w:val="none" w:sz="0" w:space="0" w:color="auto"/>
                        <w:left w:val="none" w:sz="0" w:space="0" w:color="auto"/>
                        <w:bottom w:val="none" w:sz="0" w:space="0" w:color="auto"/>
                        <w:right w:val="none" w:sz="0" w:space="0" w:color="auto"/>
                      </w:divBdr>
                    </w:div>
                  </w:divsChild>
                </w:div>
                <w:div w:id="479075606">
                  <w:marLeft w:val="0"/>
                  <w:marRight w:val="0"/>
                  <w:marTop w:val="0"/>
                  <w:marBottom w:val="0"/>
                  <w:divBdr>
                    <w:top w:val="none" w:sz="0" w:space="0" w:color="auto"/>
                    <w:left w:val="none" w:sz="0" w:space="0" w:color="auto"/>
                    <w:bottom w:val="none" w:sz="0" w:space="0" w:color="auto"/>
                    <w:right w:val="none" w:sz="0" w:space="0" w:color="auto"/>
                  </w:divBdr>
                  <w:divsChild>
                    <w:div w:id="128860709">
                      <w:marLeft w:val="0"/>
                      <w:marRight w:val="0"/>
                      <w:marTop w:val="0"/>
                      <w:marBottom w:val="0"/>
                      <w:divBdr>
                        <w:top w:val="none" w:sz="0" w:space="0" w:color="auto"/>
                        <w:left w:val="none" w:sz="0" w:space="0" w:color="auto"/>
                        <w:bottom w:val="none" w:sz="0" w:space="0" w:color="auto"/>
                        <w:right w:val="none" w:sz="0" w:space="0" w:color="auto"/>
                      </w:divBdr>
                    </w:div>
                  </w:divsChild>
                </w:div>
                <w:div w:id="716009065">
                  <w:marLeft w:val="0"/>
                  <w:marRight w:val="0"/>
                  <w:marTop w:val="0"/>
                  <w:marBottom w:val="0"/>
                  <w:divBdr>
                    <w:top w:val="none" w:sz="0" w:space="0" w:color="auto"/>
                    <w:left w:val="none" w:sz="0" w:space="0" w:color="auto"/>
                    <w:bottom w:val="none" w:sz="0" w:space="0" w:color="auto"/>
                    <w:right w:val="none" w:sz="0" w:space="0" w:color="auto"/>
                  </w:divBdr>
                  <w:divsChild>
                    <w:div w:id="1809592097">
                      <w:marLeft w:val="0"/>
                      <w:marRight w:val="0"/>
                      <w:marTop w:val="0"/>
                      <w:marBottom w:val="0"/>
                      <w:divBdr>
                        <w:top w:val="none" w:sz="0" w:space="0" w:color="auto"/>
                        <w:left w:val="none" w:sz="0" w:space="0" w:color="auto"/>
                        <w:bottom w:val="none" w:sz="0" w:space="0" w:color="auto"/>
                        <w:right w:val="none" w:sz="0" w:space="0" w:color="auto"/>
                      </w:divBdr>
                    </w:div>
                  </w:divsChild>
                </w:div>
                <w:div w:id="729307184">
                  <w:marLeft w:val="0"/>
                  <w:marRight w:val="0"/>
                  <w:marTop w:val="0"/>
                  <w:marBottom w:val="0"/>
                  <w:divBdr>
                    <w:top w:val="none" w:sz="0" w:space="0" w:color="auto"/>
                    <w:left w:val="none" w:sz="0" w:space="0" w:color="auto"/>
                    <w:bottom w:val="none" w:sz="0" w:space="0" w:color="auto"/>
                    <w:right w:val="none" w:sz="0" w:space="0" w:color="auto"/>
                  </w:divBdr>
                  <w:divsChild>
                    <w:div w:id="445731113">
                      <w:marLeft w:val="0"/>
                      <w:marRight w:val="0"/>
                      <w:marTop w:val="0"/>
                      <w:marBottom w:val="0"/>
                      <w:divBdr>
                        <w:top w:val="none" w:sz="0" w:space="0" w:color="auto"/>
                        <w:left w:val="none" w:sz="0" w:space="0" w:color="auto"/>
                        <w:bottom w:val="none" w:sz="0" w:space="0" w:color="auto"/>
                        <w:right w:val="none" w:sz="0" w:space="0" w:color="auto"/>
                      </w:divBdr>
                    </w:div>
                  </w:divsChild>
                </w:div>
                <w:div w:id="845242371">
                  <w:marLeft w:val="0"/>
                  <w:marRight w:val="0"/>
                  <w:marTop w:val="0"/>
                  <w:marBottom w:val="0"/>
                  <w:divBdr>
                    <w:top w:val="none" w:sz="0" w:space="0" w:color="auto"/>
                    <w:left w:val="none" w:sz="0" w:space="0" w:color="auto"/>
                    <w:bottom w:val="none" w:sz="0" w:space="0" w:color="auto"/>
                    <w:right w:val="none" w:sz="0" w:space="0" w:color="auto"/>
                  </w:divBdr>
                  <w:divsChild>
                    <w:div w:id="1194348014">
                      <w:marLeft w:val="0"/>
                      <w:marRight w:val="0"/>
                      <w:marTop w:val="0"/>
                      <w:marBottom w:val="0"/>
                      <w:divBdr>
                        <w:top w:val="none" w:sz="0" w:space="0" w:color="auto"/>
                        <w:left w:val="none" w:sz="0" w:space="0" w:color="auto"/>
                        <w:bottom w:val="none" w:sz="0" w:space="0" w:color="auto"/>
                        <w:right w:val="none" w:sz="0" w:space="0" w:color="auto"/>
                      </w:divBdr>
                    </w:div>
                  </w:divsChild>
                </w:div>
                <w:div w:id="960457455">
                  <w:marLeft w:val="0"/>
                  <w:marRight w:val="0"/>
                  <w:marTop w:val="0"/>
                  <w:marBottom w:val="0"/>
                  <w:divBdr>
                    <w:top w:val="none" w:sz="0" w:space="0" w:color="auto"/>
                    <w:left w:val="none" w:sz="0" w:space="0" w:color="auto"/>
                    <w:bottom w:val="none" w:sz="0" w:space="0" w:color="auto"/>
                    <w:right w:val="none" w:sz="0" w:space="0" w:color="auto"/>
                  </w:divBdr>
                  <w:divsChild>
                    <w:div w:id="1977250599">
                      <w:marLeft w:val="0"/>
                      <w:marRight w:val="0"/>
                      <w:marTop w:val="0"/>
                      <w:marBottom w:val="0"/>
                      <w:divBdr>
                        <w:top w:val="none" w:sz="0" w:space="0" w:color="auto"/>
                        <w:left w:val="none" w:sz="0" w:space="0" w:color="auto"/>
                        <w:bottom w:val="none" w:sz="0" w:space="0" w:color="auto"/>
                        <w:right w:val="none" w:sz="0" w:space="0" w:color="auto"/>
                      </w:divBdr>
                    </w:div>
                  </w:divsChild>
                </w:div>
                <w:div w:id="1037195846">
                  <w:marLeft w:val="0"/>
                  <w:marRight w:val="0"/>
                  <w:marTop w:val="0"/>
                  <w:marBottom w:val="0"/>
                  <w:divBdr>
                    <w:top w:val="none" w:sz="0" w:space="0" w:color="auto"/>
                    <w:left w:val="none" w:sz="0" w:space="0" w:color="auto"/>
                    <w:bottom w:val="none" w:sz="0" w:space="0" w:color="auto"/>
                    <w:right w:val="none" w:sz="0" w:space="0" w:color="auto"/>
                  </w:divBdr>
                  <w:divsChild>
                    <w:div w:id="1541548066">
                      <w:marLeft w:val="0"/>
                      <w:marRight w:val="0"/>
                      <w:marTop w:val="0"/>
                      <w:marBottom w:val="0"/>
                      <w:divBdr>
                        <w:top w:val="none" w:sz="0" w:space="0" w:color="auto"/>
                        <w:left w:val="none" w:sz="0" w:space="0" w:color="auto"/>
                        <w:bottom w:val="none" w:sz="0" w:space="0" w:color="auto"/>
                        <w:right w:val="none" w:sz="0" w:space="0" w:color="auto"/>
                      </w:divBdr>
                    </w:div>
                  </w:divsChild>
                </w:div>
                <w:div w:id="1086421198">
                  <w:marLeft w:val="0"/>
                  <w:marRight w:val="0"/>
                  <w:marTop w:val="0"/>
                  <w:marBottom w:val="0"/>
                  <w:divBdr>
                    <w:top w:val="none" w:sz="0" w:space="0" w:color="auto"/>
                    <w:left w:val="none" w:sz="0" w:space="0" w:color="auto"/>
                    <w:bottom w:val="none" w:sz="0" w:space="0" w:color="auto"/>
                    <w:right w:val="none" w:sz="0" w:space="0" w:color="auto"/>
                  </w:divBdr>
                  <w:divsChild>
                    <w:div w:id="1671516968">
                      <w:marLeft w:val="0"/>
                      <w:marRight w:val="0"/>
                      <w:marTop w:val="0"/>
                      <w:marBottom w:val="0"/>
                      <w:divBdr>
                        <w:top w:val="none" w:sz="0" w:space="0" w:color="auto"/>
                        <w:left w:val="none" w:sz="0" w:space="0" w:color="auto"/>
                        <w:bottom w:val="none" w:sz="0" w:space="0" w:color="auto"/>
                        <w:right w:val="none" w:sz="0" w:space="0" w:color="auto"/>
                      </w:divBdr>
                    </w:div>
                  </w:divsChild>
                </w:div>
                <w:div w:id="1169295351">
                  <w:marLeft w:val="0"/>
                  <w:marRight w:val="0"/>
                  <w:marTop w:val="0"/>
                  <w:marBottom w:val="0"/>
                  <w:divBdr>
                    <w:top w:val="none" w:sz="0" w:space="0" w:color="auto"/>
                    <w:left w:val="none" w:sz="0" w:space="0" w:color="auto"/>
                    <w:bottom w:val="none" w:sz="0" w:space="0" w:color="auto"/>
                    <w:right w:val="none" w:sz="0" w:space="0" w:color="auto"/>
                  </w:divBdr>
                  <w:divsChild>
                    <w:div w:id="353385565">
                      <w:marLeft w:val="0"/>
                      <w:marRight w:val="0"/>
                      <w:marTop w:val="0"/>
                      <w:marBottom w:val="0"/>
                      <w:divBdr>
                        <w:top w:val="none" w:sz="0" w:space="0" w:color="auto"/>
                        <w:left w:val="none" w:sz="0" w:space="0" w:color="auto"/>
                        <w:bottom w:val="none" w:sz="0" w:space="0" w:color="auto"/>
                        <w:right w:val="none" w:sz="0" w:space="0" w:color="auto"/>
                      </w:divBdr>
                    </w:div>
                  </w:divsChild>
                </w:div>
                <w:div w:id="1180007205">
                  <w:marLeft w:val="0"/>
                  <w:marRight w:val="0"/>
                  <w:marTop w:val="0"/>
                  <w:marBottom w:val="0"/>
                  <w:divBdr>
                    <w:top w:val="none" w:sz="0" w:space="0" w:color="auto"/>
                    <w:left w:val="none" w:sz="0" w:space="0" w:color="auto"/>
                    <w:bottom w:val="none" w:sz="0" w:space="0" w:color="auto"/>
                    <w:right w:val="none" w:sz="0" w:space="0" w:color="auto"/>
                  </w:divBdr>
                  <w:divsChild>
                    <w:div w:id="715472672">
                      <w:marLeft w:val="0"/>
                      <w:marRight w:val="0"/>
                      <w:marTop w:val="0"/>
                      <w:marBottom w:val="0"/>
                      <w:divBdr>
                        <w:top w:val="none" w:sz="0" w:space="0" w:color="auto"/>
                        <w:left w:val="none" w:sz="0" w:space="0" w:color="auto"/>
                        <w:bottom w:val="none" w:sz="0" w:space="0" w:color="auto"/>
                        <w:right w:val="none" w:sz="0" w:space="0" w:color="auto"/>
                      </w:divBdr>
                    </w:div>
                  </w:divsChild>
                </w:div>
                <w:div w:id="1185171668">
                  <w:marLeft w:val="0"/>
                  <w:marRight w:val="0"/>
                  <w:marTop w:val="0"/>
                  <w:marBottom w:val="0"/>
                  <w:divBdr>
                    <w:top w:val="none" w:sz="0" w:space="0" w:color="auto"/>
                    <w:left w:val="none" w:sz="0" w:space="0" w:color="auto"/>
                    <w:bottom w:val="none" w:sz="0" w:space="0" w:color="auto"/>
                    <w:right w:val="none" w:sz="0" w:space="0" w:color="auto"/>
                  </w:divBdr>
                  <w:divsChild>
                    <w:div w:id="1213806584">
                      <w:marLeft w:val="0"/>
                      <w:marRight w:val="0"/>
                      <w:marTop w:val="0"/>
                      <w:marBottom w:val="0"/>
                      <w:divBdr>
                        <w:top w:val="none" w:sz="0" w:space="0" w:color="auto"/>
                        <w:left w:val="none" w:sz="0" w:space="0" w:color="auto"/>
                        <w:bottom w:val="none" w:sz="0" w:space="0" w:color="auto"/>
                        <w:right w:val="none" w:sz="0" w:space="0" w:color="auto"/>
                      </w:divBdr>
                    </w:div>
                  </w:divsChild>
                </w:div>
                <w:div w:id="1208487474">
                  <w:marLeft w:val="0"/>
                  <w:marRight w:val="0"/>
                  <w:marTop w:val="0"/>
                  <w:marBottom w:val="0"/>
                  <w:divBdr>
                    <w:top w:val="none" w:sz="0" w:space="0" w:color="auto"/>
                    <w:left w:val="none" w:sz="0" w:space="0" w:color="auto"/>
                    <w:bottom w:val="none" w:sz="0" w:space="0" w:color="auto"/>
                    <w:right w:val="none" w:sz="0" w:space="0" w:color="auto"/>
                  </w:divBdr>
                  <w:divsChild>
                    <w:div w:id="1946303474">
                      <w:marLeft w:val="0"/>
                      <w:marRight w:val="0"/>
                      <w:marTop w:val="0"/>
                      <w:marBottom w:val="0"/>
                      <w:divBdr>
                        <w:top w:val="none" w:sz="0" w:space="0" w:color="auto"/>
                        <w:left w:val="none" w:sz="0" w:space="0" w:color="auto"/>
                        <w:bottom w:val="none" w:sz="0" w:space="0" w:color="auto"/>
                        <w:right w:val="none" w:sz="0" w:space="0" w:color="auto"/>
                      </w:divBdr>
                    </w:div>
                  </w:divsChild>
                </w:div>
                <w:div w:id="1331257430">
                  <w:marLeft w:val="0"/>
                  <w:marRight w:val="0"/>
                  <w:marTop w:val="0"/>
                  <w:marBottom w:val="0"/>
                  <w:divBdr>
                    <w:top w:val="none" w:sz="0" w:space="0" w:color="auto"/>
                    <w:left w:val="none" w:sz="0" w:space="0" w:color="auto"/>
                    <w:bottom w:val="none" w:sz="0" w:space="0" w:color="auto"/>
                    <w:right w:val="none" w:sz="0" w:space="0" w:color="auto"/>
                  </w:divBdr>
                  <w:divsChild>
                    <w:div w:id="1948539816">
                      <w:marLeft w:val="0"/>
                      <w:marRight w:val="0"/>
                      <w:marTop w:val="0"/>
                      <w:marBottom w:val="0"/>
                      <w:divBdr>
                        <w:top w:val="none" w:sz="0" w:space="0" w:color="auto"/>
                        <w:left w:val="none" w:sz="0" w:space="0" w:color="auto"/>
                        <w:bottom w:val="none" w:sz="0" w:space="0" w:color="auto"/>
                        <w:right w:val="none" w:sz="0" w:space="0" w:color="auto"/>
                      </w:divBdr>
                    </w:div>
                  </w:divsChild>
                </w:div>
                <w:div w:id="1470979065">
                  <w:marLeft w:val="0"/>
                  <w:marRight w:val="0"/>
                  <w:marTop w:val="0"/>
                  <w:marBottom w:val="0"/>
                  <w:divBdr>
                    <w:top w:val="none" w:sz="0" w:space="0" w:color="auto"/>
                    <w:left w:val="none" w:sz="0" w:space="0" w:color="auto"/>
                    <w:bottom w:val="none" w:sz="0" w:space="0" w:color="auto"/>
                    <w:right w:val="none" w:sz="0" w:space="0" w:color="auto"/>
                  </w:divBdr>
                  <w:divsChild>
                    <w:div w:id="1571307273">
                      <w:marLeft w:val="0"/>
                      <w:marRight w:val="0"/>
                      <w:marTop w:val="0"/>
                      <w:marBottom w:val="0"/>
                      <w:divBdr>
                        <w:top w:val="none" w:sz="0" w:space="0" w:color="auto"/>
                        <w:left w:val="none" w:sz="0" w:space="0" w:color="auto"/>
                        <w:bottom w:val="none" w:sz="0" w:space="0" w:color="auto"/>
                        <w:right w:val="none" w:sz="0" w:space="0" w:color="auto"/>
                      </w:divBdr>
                    </w:div>
                  </w:divsChild>
                </w:div>
                <w:div w:id="1565408471">
                  <w:marLeft w:val="0"/>
                  <w:marRight w:val="0"/>
                  <w:marTop w:val="0"/>
                  <w:marBottom w:val="0"/>
                  <w:divBdr>
                    <w:top w:val="none" w:sz="0" w:space="0" w:color="auto"/>
                    <w:left w:val="none" w:sz="0" w:space="0" w:color="auto"/>
                    <w:bottom w:val="none" w:sz="0" w:space="0" w:color="auto"/>
                    <w:right w:val="none" w:sz="0" w:space="0" w:color="auto"/>
                  </w:divBdr>
                  <w:divsChild>
                    <w:div w:id="647320811">
                      <w:marLeft w:val="0"/>
                      <w:marRight w:val="0"/>
                      <w:marTop w:val="0"/>
                      <w:marBottom w:val="0"/>
                      <w:divBdr>
                        <w:top w:val="none" w:sz="0" w:space="0" w:color="auto"/>
                        <w:left w:val="none" w:sz="0" w:space="0" w:color="auto"/>
                        <w:bottom w:val="none" w:sz="0" w:space="0" w:color="auto"/>
                        <w:right w:val="none" w:sz="0" w:space="0" w:color="auto"/>
                      </w:divBdr>
                    </w:div>
                  </w:divsChild>
                </w:div>
                <w:div w:id="1570656784">
                  <w:marLeft w:val="0"/>
                  <w:marRight w:val="0"/>
                  <w:marTop w:val="0"/>
                  <w:marBottom w:val="0"/>
                  <w:divBdr>
                    <w:top w:val="none" w:sz="0" w:space="0" w:color="auto"/>
                    <w:left w:val="none" w:sz="0" w:space="0" w:color="auto"/>
                    <w:bottom w:val="none" w:sz="0" w:space="0" w:color="auto"/>
                    <w:right w:val="none" w:sz="0" w:space="0" w:color="auto"/>
                  </w:divBdr>
                  <w:divsChild>
                    <w:div w:id="116457951">
                      <w:marLeft w:val="0"/>
                      <w:marRight w:val="0"/>
                      <w:marTop w:val="0"/>
                      <w:marBottom w:val="0"/>
                      <w:divBdr>
                        <w:top w:val="none" w:sz="0" w:space="0" w:color="auto"/>
                        <w:left w:val="none" w:sz="0" w:space="0" w:color="auto"/>
                        <w:bottom w:val="none" w:sz="0" w:space="0" w:color="auto"/>
                        <w:right w:val="none" w:sz="0" w:space="0" w:color="auto"/>
                      </w:divBdr>
                    </w:div>
                  </w:divsChild>
                </w:div>
                <w:div w:id="1627470746">
                  <w:marLeft w:val="0"/>
                  <w:marRight w:val="0"/>
                  <w:marTop w:val="0"/>
                  <w:marBottom w:val="0"/>
                  <w:divBdr>
                    <w:top w:val="none" w:sz="0" w:space="0" w:color="auto"/>
                    <w:left w:val="none" w:sz="0" w:space="0" w:color="auto"/>
                    <w:bottom w:val="none" w:sz="0" w:space="0" w:color="auto"/>
                    <w:right w:val="none" w:sz="0" w:space="0" w:color="auto"/>
                  </w:divBdr>
                  <w:divsChild>
                    <w:div w:id="1525367538">
                      <w:marLeft w:val="0"/>
                      <w:marRight w:val="0"/>
                      <w:marTop w:val="0"/>
                      <w:marBottom w:val="0"/>
                      <w:divBdr>
                        <w:top w:val="none" w:sz="0" w:space="0" w:color="auto"/>
                        <w:left w:val="none" w:sz="0" w:space="0" w:color="auto"/>
                        <w:bottom w:val="none" w:sz="0" w:space="0" w:color="auto"/>
                        <w:right w:val="none" w:sz="0" w:space="0" w:color="auto"/>
                      </w:divBdr>
                    </w:div>
                  </w:divsChild>
                </w:div>
                <w:div w:id="1701205983">
                  <w:marLeft w:val="0"/>
                  <w:marRight w:val="0"/>
                  <w:marTop w:val="0"/>
                  <w:marBottom w:val="0"/>
                  <w:divBdr>
                    <w:top w:val="none" w:sz="0" w:space="0" w:color="auto"/>
                    <w:left w:val="none" w:sz="0" w:space="0" w:color="auto"/>
                    <w:bottom w:val="none" w:sz="0" w:space="0" w:color="auto"/>
                    <w:right w:val="none" w:sz="0" w:space="0" w:color="auto"/>
                  </w:divBdr>
                  <w:divsChild>
                    <w:div w:id="1532180893">
                      <w:marLeft w:val="0"/>
                      <w:marRight w:val="0"/>
                      <w:marTop w:val="0"/>
                      <w:marBottom w:val="0"/>
                      <w:divBdr>
                        <w:top w:val="none" w:sz="0" w:space="0" w:color="auto"/>
                        <w:left w:val="none" w:sz="0" w:space="0" w:color="auto"/>
                        <w:bottom w:val="none" w:sz="0" w:space="0" w:color="auto"/>
                        <w:right w:val="none" w:sz="0" w:space="0" w:color="auto"/>
                      </w:divBdr>
                    </w:div>
                  </w:divsChild>
                </w:div>
                <w:div w:id="1701465962">
                  <w:marLeft w:val="0"/>
                  <w:marRight w:val="0"/>
                  <w:marTop w:val="0"/>
                  <w:marBottom w:val="0"/>
                  <w:divBdr>
                    <w:top w:val="none" w:sz="0" w:space="0" w:color="auto"/>
                    <w:left w:val="none" w:sz="0" w:space="0" w:color="auto"/>
                    <w:bottom w:val="none" w:sz="0" w:space="0" w:color="auto"/>
                    <w:right w:val="none" w:sz="0" w:space="0" w:color="auto"/>
                  </w:divBdr>
                  <w:divsChild>
                    <w:div w:id="559025202">
                      <w:marLeft w:val="0"/>
                      <w:marRight w:val="0"/>
                      <w:marTop w:val="0"/>
                      <w:marBottom w:val="0"/>
                      <w:divBdr>
                        <w:top w:val="none" w:sz="0" w:space="0" w:color="auto"/>
                        <w:left w:val="none" w:sz="0" w:space="0" w:color="auto"/>
                        <w:bottom w:val="none" w:sz="0" w:space="0" w:color="auto"/>
                        <w:right w:val="none" w:sz="0" w:space="0" w:color="auto"/>
                      </w:divBdr>
                    </w:div>
                  </w:divsChild>
                </w:div>
                <w:div w:id="1762485766">
                  <w:marLeft w:val="0"/>
                  <w:marRight w:val="0"/>
                  <w:marTop w:val="0"/>
                  <w:marBottom w:val="0"/>
                  <w:divBdr>
                    <w:top w:val="none" w:sz="0" w:space="0" w:color="auto"/>
                    <w:left w:val="none" w:sz="0" w:space="0" w:color="auto"/>
                    <w:bottom w:val="none" w:sz="0" w:space="0" w:color="auto"/>
                    <w:right w:val="none" w:sz="0" w:space="0" w:color="auto"/>
                  </w:divBdr>
                  <w:divsChild>
                    <w:div w:id="757212702">
                      <w:marLeft w:val="0"/>
                      <w:marRight w:val="0"/>
                      <w:marTop w:val="0"/>
                      <w:marBottom w:val="0"/>
                      <w:divBdr>
                        <w:top w:val="none" w:sz="0" w:space="0" w:color="auto"/>
                        <w:left w:val="none" w:sz="0" w:space="0" w:color="auto"/>
                        <w:bottom w:val="none" w:sz="0" w:space="0" w:color="auto"/>
                        <w:right w:val="none" w:sz="0" w:space="0" w:color="auto"/>
                      </w:divBdr>
                    </w:div>
                  </w:divsChild>
                </w:div>
                <w:div w:id="1768621328">
                  <w:marLeft w:val="0"/>
                  <w:marRight w:val="0"/>
                  <w:marTop w:val="0"/>
                  <w:marBottom w:val="0"/>
                  <w:divBdr>
                    <w:top w:val="none" w:sz="0" w:space="0" w:color="auto"/>
                    <w:left w:val="none" w:sz="0" w:space="0" w:color="auto"/>
                    <w:bottom w:val="none" w:sz="0" w:space="0" w:color="auto"/>
                    <w:right w:val="none" w:sz="0" w:space="0" w:color="auto"/>
                  </w:divBdr>
                  <w:divsChild>
                    <w:div w:id="1488940723">
                      <w:marLeft w:val="0"/>
                      <w:marRight w:val="0"/>
                      <w:marTop w:val="0"/>
                      <w:marBottom w:val="0"/>
                      <w:divBdr>
                        <w:top w:val="none" w:sz="0" w:space="0" w:color="auto"/>
                        <w:left w:val="none" w:sz="0" w:space="0" w:color="auto"/>
                        <w:bottom w:val="none" w:sz="0" w:space="0" w:color="auto"/>
                        <w:right w:val="none" w:sz="0" w:space="0" w:color="auto"/>
                      </w:divBdr>
                    </w:div>
                  </w:divsChild>
                </w:div>
                <w:div w:id="1789617782">
                  <w:marLeft w:val="0"/>
                  <w:marRight w:val="0"/>
                  <w:marTop w:val="0"/>
                  <w:marBottom w:val="0"/>
                  <w:divBdr>
                    <w:top w:val="none" w:sz="0" w:space="0" w:color="auto"/>
                    <w:left w:val="none" w:sz="0" w:space="0" w:color="auto"/>
                    <w:bottom w:val="none" w:sz="0" w:space="0" w:color="auto"/>
                    <w:right w:val="none" w:sz="0" w:space="0" w:color="auto"/>
                  </w:divBdr>
                  <w:divsChild>
                    <w:div w:id="188957854">
                      <w:marLeft w:val="0"/>
                      <w:marRight w:val="0"/>
                      <w:marTop w:val="0"/>
                      <w:marBottom w:val="0"/>
                      <w:divBdr>
                        <w:top w:val="none" w:sz="0" w:space="0" w:color="auto"/>
                        <w:left w:val="none" w:sz="0" w:space="0" w:color="auto"/>
                        <w:bottom w:val="none" w:sz="0" w:space="0" w:color="auto"/>
                        <w:right w:val="none" w:sz="0" w:space="0" w:color="auto"/>
                      </w:divBdr>
                    </w:div>
                  </w:divsChild>
                </w:div>
                <w:div w:id="1815834015">
                  <w:marLeft w:val="0"/>
                  <w:marRight w:val="0"/>
                  <w:marTop w:val="0"/>
                  <w:marBottom w:val="0"/>
                  <w:divBdr>
                    <w:top w:val="none" w:sz="0" w:space="0" w:color="auto"/>
                    <w:left w:val="none" w:sz="0" w:space="0" w:color="auto"/>
                    <w:bottom w:val="none" w:sz="0" w:space="0" w:color="auto"/>
                    <w:right w:val="none" w:sz="0" w:space="0" w:color="auto"/>
                  </w:divBdr>
                  <w:divsChild>
                    <w:div w:id="335231576">
                      <w:marLeft w:val="0"/>
                      <w:marRight w:val="0"/>
                      <w:marTop w:val="0"/>
                      <w:marBottom w:val="0"/>
                      <w:divBdr>
                        <w:top w:val="none" w:sz="0" w:space="0" w:color="auto"/>
                        <w:left w:val="none" w:sz="0" w:space="0" w:color="auto"/>
                        <w:bottom w:val="none" w:sz="0" w:space="0" w:color="auto"/>
                        <w:right w:val="none" w:sz="0" w:space="0" w:color="auto"/>
                      </w:divBdr>
                    </w:div>
                  </w:divsChild>
                </w:div>
                <w:div w:id="1873497215">
                  <w:marLeft w:val="0"/>
                  <w:marRight w:val="0"/>
                  <w:marTop w:val="0"/>
                  <w:marBottom w:val="0"/>
                  <w:divBdr>
                    <w:top w:val="none" w:sz="0" w:space="0" w:color="auto"/>
                    <w:left w:val="none" w:sz="0" w:space="0" w:color="auto"/>
                    <w:bottom w:val="none" w:sz="0" w:space="0" w:color="auto"/>
                    <w:right w:val="none" w:sz="0" w:space="0" w:color="auto"/>
                  </w:divBdr>
                  <w:divsChild>
                    <w:div w:id="740909599">
                      <w:marLeft w:val="0"/>
                      <w:marRight w:val="0"/>
                      <w:marTop w:val="0"/>
                      <w:marBottom w:val="0"/>
                      <w:divBdr>
                        <w:top w:val="none" w:sz="0" w:space="0" w:color="auto"/>
                        <w:left w:val="none" w:sz="0" w:space="0" w:color="auto"/>
                        <w:bottom w:val="none" w:sz="0" w:space="0" w:color="auto"/>
                        <w:right w:val="none" w:sz="0" w:space="0" w:color="auto"/>
                      </w:divBdr>
                    </w:div>
                  </w:divsChild>
                </w:div>
                <w:div w:id="1894926451">
                  <w:marLeft w:val="0"/>
                  <w:marRight w:val="0"/>
                  <w:marTop w:val="0"/>
                  <w:marBottom w:val="0"/>
                  <w:divBdr>
                    <w:top w:val="none" w:sz="0" w:space="0" w:color="auto"/>
                    <w:left w:val="none" w:sz="0" w:space="0" w:color="auto"/>
                    <w:bottom w:val="none" w:sz="0" w:space="0" w:color="auto"/>
                    <w:right w:val="none" w:sz="0" w:space="0" w:color="auto"/>
                  </w:divBdr>
                  <w:divsChild>
                    <w:div w:id="963653755">
                      <w:marLeft w:val="0"/>
                      <w:marRight w:val="0"/>
                      <w:marTop w:val="0"/>
                      <w:marBottom w:val="0"/>
                      <w:divBdr>
                        <w:top w:val="none" w:sz="0" w:space="0" w:color="auto"/>
                        <w:left w:val="none" w:sz="0" w:space="0" w:color="auto"/>
                        <w:bottom w:val="none" w:sz="0" w:space="0" w:color="auto"/>
                        <w:right w:val="none" w:sz="0" w:space="0" w:color="auto"/>
                      </w:divBdr>
                    </w:div>
                  </w:divsChild>
                </w:div>
                <w:div w:id="1921596394">
                  <w:marLeft w:val="0"/>
                  <w:marRight w:val="0"/>
                  <w:marTop w:val="0"/>
                  <w:marBottom w:val="0"/>
                  <w:divBdr>
                    <w:top w:val="none" w:sz="0" w:space="0" w:color="auto"/>
                    <w:left w:val="none" w:sz="0" w:space="0" w:color="auto"/>
                    <w:bottom w:val="none" w:sz="0" w:space="0" w:color="auto"/>
                    <w:right w:val="none" w:sz="0" w:space="0" w:color="auto"/>
                  </w:divBdr>
                  <w:divsChild>
                    <w:div w:id="1492985922">
                      <w:marLeft w:val="0"/>
                      <w:marRight w:val="0"/>
                      <w:marTop w:val="0"/>
                      <w:marBottom w:val="0"/>
                      <w:divBdr>
                        <w:top w:val="none" w:sz="0" w:space="0" w:color="auto"/>
                        <w:left w:val="none" w:sz="0" w:space="0" w:color="auto"/>
                        <w:bottom w:val="none" w:sz="0" w:space="0" w:color="auto"/>
                        <w:right w:val="none" w:sz="0" w:space="0" w:color="auto"/>
                      </w:divBdr>
                    </w:div>
                  </w:divsChild>
                </w:div>
                <w:div w:id="1945917789">
                  <w:marLeft w:val="0"/>
                  <w:marRight w:val="0"/>
                  <w:marTop w:val="0"/>
                  <w:marBottom w:val="0"/>
                  <w:divBdr>
                    <w:top w:val="none" w:sz="0" w:space="0" w:color="auto"/>
                    <w:left w:val="none" w:sz="0" w:space="0" w:color="auto"/>
                    <w:bottom w:val="none" w:sz="0" w:space="0" w:color="auto"/>
                    <w:right w:val="none" w:sz="0" w:space="0" w:color="auto"/>
                  </w:divBdr>
                  <w:divsChild>
                    <w:div w:id="1985969354">
                      <w:marLeft w:val="0"/>
                      <w:marRight w:val="0"/>
                      <w:marTop w:val="0"/>
                      <w:marBottom w:val="0"/>
                      <w:divBdr>
                        <w:top w:val="none" w:sz="0" w:space="0" w:color="auto"/>
                        <w:left w:val="none" w:sz="0" w:space="0" w:color="auto"/>
                        <w:bottom w:val="none" w:sz="0" w:space="0" w:color="auto"/>
                        <w:right w:val="none" w:sz="0" w:space="0" w:color="auto"/>
                      </w:divBdr>
                    </w:div>
                  </w:divsChild>
                </w:div>
                <w:div w:id="1946813535">
                  <w:marLeft w:val="0"/>
                  <w:marRight w:val="0"/>
                  <w:marTop w:val="0"/>
                  <w:marBottom w:val="0"/>
                  <w:divBdr>
                    <w:top w:val="none" w:sz="0" w:space="0" w:color="auto"/>
                    <w:left w:val="none" w:sz="0" w:space="0" w:color="auto"/>
                    <w:bottom w:val="none" w:sz="0" w:space="0" w:color="auto"/>
                    <w:right w:val="none" w:sz="0" w:space="0" w:color="auto"/>
                  </w:divBdr>
                  <w:divsChild>
                    <w:div w:id="1551187875">
                      <w:marLeft w:val="0"/>
                      <w:marRight w:val="0"/>
                      <w:marTop w:val="0"/>
                      <w:marBottom w:val="0"/>
                      <w:divBdr>
                        <w:top w:val="none" w:sz="0" w:space="0" w:color="auto"/>
                        <w:left w:val="none" w:sz="0" w:space="0" w:color="auto"/>
                        <w:bottom w:val="none" w:sz="0" w:space="0" w:color="auto"/>
                        <w:right w:val="none" w:sz="0" w:space="0" w:color="auto"/>
                      </w:divBdr>
                    </w:div>
                  </w:divsChild>
                </w:div>
                <w:div w:id="2007518474">
                  <w:marLeft w:val="0"/>
                  <w:marRight w:val="0"/>
                  <w:marTop w:val="0"/>
                  <w:marBottom w:val="0"/>
                  <w:divBdr>
                    <w:top w:val="none" w:sz="0" w:space="0" w:color="auto"/>
                    <w:left w:val="none" w:sz="0" w:space="0" w:color="auto"/>
                    <w:bottom w:val="none" w:sz="0" w:space="0" w:color="auto"/>
                    <w:right w:val="none" w:sz="0" w:space="0" w:color="auto"/>
                  </w:divBdr>
                  <w:divsChild>
                    <w:div w:id="2122526549">
                      <w:marLeft w:val="0"/>
                      <w:marRight w:val="0"/>
                      <w:marTop w:val="0"/>
                      <w:marBottom w:val="0"/>
                      <w:divBdr>
                        <w:top w:val="none" w:sz="0" w:space="0" w:color="auto"/>
                        <w:left w:val="none" w:sz="0" w:space="0" w:color="auto"/>
                        <w:bottom w:val="none" w:sz="0" w:space="0" w:color="auto"/>
                        <w:right w:val="none" w:sz="0" w:space="0" w:color="auto"/>
                      </w:divBdr>
                    </w:div>
                  </w:divsChild>
                </w:div>
                <w:div w:id="2053144370">
                  <w:marLeft w:val="0"/>
                  <w:marRight w:val="0"/>
                  <w:marTop w:val="0"/>
                  <w:marBottom w:val="0"/>
                  <w:divBdr>
                    <w:top w:val="none" w:sz="0" w:space="0" w:color="auto"/>
                    <w:left w:val="none" w:sz="0" w:space="0" w:color="auto"/>
                    <w:bottom w:val="none" w:sz="0" w:space="0" w:color="auto"/>
                    <w:right w:val="none" w:sz="0" w:space="0" w:color="auto"/>
                  </w:divBdr>
                  <w:divsChild>
                    <w:div w:id="417753595">
                      <w:marLeft w:val="0"/>
                      <w:marRight w:val="0"/>
                      <w:marTop w:val="0"/>
                      <w:marBottom w:val="0"/>
                      <w:divBdr>
                        <w:top w:val="none" w:sz="0" w:space="0" w:color="auto"/>
                        <w:left w:val="none" w:sz="0" w:space="0" w:color="auto"/>
                        <w:bottom w:val="none" w:sz="0" w:space="0" w:color="auto"/>
                        <w:right w:val="none" w:sz="0" w:space="0" w:color="auto"/>
                      </w:divBdr>
                    </w:div>
                  </w:divsChild>
                </w:div>
                <w:div w:id="2147310133">
                  <w:marLeft w:val="0"/>
                  <w:marRight w:val="0"/>
                  <w:marTop w:val="0"/>
                  <w:marBottom w:val="0"/>
                  <w:divBdr>
                    <w:top w:val="none" w:sz="0" w:space="0" w:color="auto"/>
                    <w:left w:val="none" w:sz="0" w:space="0" w:color="auto"/>
                    <w:bottom w:val="none" w:sz="0" w:space="0" w:color="auto"/>
                    <w:right w:val="none" w:sz="0" w:space="0" w:color="auto"/>
                  </w:divBdr>
                  <w:divsChild>
                    <w:div w:id="184111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287930">
          <w:marLeft w:val="0"/>
          <w:marRight w:val="0"/>
          <w:marTop w:val="0"/>
          <w:marBottom w:val="0"/>
          <w:divBdr>
            <w:top w:val="none" w:sz="0" w:space="0" w:color="auto"/>
            <w:left w:val="none" w:sz="0" w:space="0" w:color="auto"/>
            <w:bottom w:val="none" w:sz="0" w:space="0" w:color="auto"/>
            <w:right w:val="none" w:sz="0" w:space="0" w:color="auto"/>
          </w:divBdr>
        </w:div>
        <w:div w:id="676082256">
          <w:marLeft w:val="0"/>
          <w:marRight w:val="0"/>
          <w:marTop w:val="0"/>
          <w:marBottom w:val="0"/>
          <w:divBdr>
            <w:top w:val="none" w:sz="0" w:space="0" w:color="auto"/>
            <w:left w:val="none" w:sz="0" w:space="0" w:color="auto"/>
            <w:bottom w:val="none" w:sz="0" w:space="0" w:color="auto"/>
            <w:right w:val="none" w:sz="0" w:space="0" w:color="auto"/>
          </w:divBdr>
        </w:div>
        <w:div w:id="773020299">
          <w:marLeft w:val="0"/>
          <w:marRight w:val="0"/>
          <w:marTop w:val="0"/>
          <w:marBottom w:val="0"/>
          <w:divBdr>
            <w:top w:val="none" w:sz="0" w:space="0" w:color="auto"/>
            <w:left w:val="none" w:sz="0" w:space="0" w:color="auto"/>
            <w:bottom w:val="none" w:sz="0" w:space="0" w:color="auto"/>
            <w:right w:val="none" w:sz="0" w:space="0" w:color="auto"/>
          </w:divBdr>
        </w:div>
        <w:div w:id="810175099">
          <w:marLeft w:val="0"/>
          <w:marRight w:val="0"/>
          <w:marTop w:val="0"/>
          <w:marBottom w:val="0"/>
          <w:divBdr>
            <w:top w:val="none" w:sz="0" w:space="0" w:color="auto"/>
            <w:left w:val="none" w:sz="0" w:space="0" w:color="auto"/>
            <w:bottom w:val="none" w:sz="0" w:space="0" w:color="auto"/>
            <w:right w:val="none" w:sz="0" w:space="0" w:color="auto"/>
          </w:divBdr>
        </w:div>
        <w:div w:id="834757576">
          <w:marLeft w:val="0"/>
          <w:marRight w:val="0"/>
          <w:marTop w:val="0"/>
          <w:marBottom w:val="0"/>
          <w:divBdr>
            <w:top w:val="none" w:sz="0" w:space="0" w:color="auto"/>
            <w:left w:val="none" w:sz="0" w:space="0" w:color="auto"/>
            <w:bottom w:val="none" w:sz="0" w:space="0" w:color="auto"/>
            <w:right w:val="none" w:sz="0" w:space="0" w:color="auto"/>
          </w:divBdr>
          <w:divsChild>
            <w:div w:id="69550509">
              <w:marLeft w:val="0"/>
              <w:marRight w:val="0"/>
              <w:marTop w:val="0"/>
              <w:marBottom w:val="0"/>
              <w:divBdr>
                <w:top w:val="none" w:sz="0" w:space="0" w:color="auto"/>
                <w:left w:val="none" w:sz="0" w:space="0" w:color="auto"/>
                <w:bottom w:val="none" w:sz="0" w:space="0" w:color="auto"/>
                <w:right w:val="none" w:sz="0" w:space="0" w:color="auto"/>
              </w:divBdr>
            </w:div>
            <w:div w:id="101727516">
              <w:marLeft w:val="0"/>
              <w:marRight w:val="0"/>
              <w:marTop w:val="0"/>
              <w:marBottom w:val="0"/>
              <w:divBdr>
                <w:top w:val="none" w:sz="0" w:space="0" w:color="auto"/>
                <w:left w:val="none" w:sz="0" w:space="0" w:color="auto"/>
                <w:bottom w:val="none" w:sz="0" w:space="0" w:color="auto"/>
                <w:right w:val="none" w:sz="0" w:space="0" w:color="auto"/>
              </w:divBdr>
            </w:div>
            <w:div w:id="159583177">
              <w:marLeft w:val="0"/>
              <w:marRight w:val="0"/>
              <w:marTop w:val="0"/>
              <w:marBottom w:val="0"/>
              <w:divBdr>
                <w:top w:val="none" w:sz="0" w:space="0" w:color="auto"/>
                <w:left w:val="none" w:sz="0" w:space="0" w:color="auto"/>
                <w:bottom w:val="none" w:sz="0" w:space="0" w:color="auto"/>
                <w:right w:val="none" w:sz="0" w:space="0" w:color="auto"/>
              </w:divBdr>
            </w:div>
            <w:div w:id="373700708">
              <w:marLeft w:val="0"/>
              <w:marRight w:val="0"/>
              <w:marTop w:val="0"/>
              <w:marBottom w:val="0"/>
              <w:divBdr>
                <w:top w:val="none" w:sz="0" w:space="0" w:color="auto"/>
                <w:left w:val="none" w:sz="0" w:space="0" w:color="auto"/>
                <w:bottom w:val="none" w:sz="0" w:space="0" w:color="auto"/>
                <w:right w:val="none" w:sz="0" w:space="0" w:color="auto"/>
              </w:divBdr>
            </w:div>
            <w:div w:id="660037562">
              <w:marLeft w:val="0"/>
              <w:marRight w:val="0"/>
              <w:marTop w:val="0"/>
              <w:marBottom w:val="0"/>
              <w:divBdr>
                <w:top w:val="none" w:sz="0" w:space="0" w:color="auto"/>
                <w:left w:val="none" w:sz="0" w:space="0" w:color="auto"/>
                <w:bottom w:val="none" w:sz="0" w:space="0" w:color="auto"/>
                <w:right w:val="none" w:sz="0" w:space="0" w:color="auto"/>
              </w:divBdr>
            </w:div>
            <w:div w:id="695231073">
              <w:marLeft w:val="0"/>
              <w:marRight w:val="0"/>
              <w:marTop w:val="0"/>
              <w:marBottom w:val="0"/>
              <w:divBdr>
                <w:top w:val="none" w:sz="0" w:space="0" w:color="auto"/>
                <w:left w:val="none" w:sz="0" w:space="0" w:color="auto"/>
                <w:bottom w:val="none" w:sz="0" w:space="0" w:color="auto"/>
                <w:right w:val="none" w:sz="0" w:space="0" w:color="auto"/>
              </w:divBdr>
            </w:div>
            <w:div w:id="1222666908">
              <w:marLeft w:val="0"/>
              <w:marRight w:val="0"/>
              <w:marTop w:val="0"/>
              <w:marBottom w:val="0"/>
              <w:divBdr>
                <w:top w:val="none" w:sz="0" w:space="0" w:color="auto"/>
                <w:left w:val="none" w:sz="0" w:space="0" w:color="auto"/>
                <w:bottom w:val="none" w:sz="0" w:space="0" w:color="auto"/>
                <w:right w:val="none" w:sz="0" w:space="0" w:color="auto"/>
              </w:divBdr>
            </w:div>
            <w:div w:id="1868326436">
              <w:marLeft w:val="0"/>
              <w:marRight w:val="0"/>
              <w:marTop w:val="0"/>
              <w:marBottom w:val="0"/>
              <w:divBdr>
                <w:top w:val="none" w:sz="0" w:space="0" w:color="auto"/>
                <w:left w:val="none" w:sz="0" w:space="0" w:color="auto"/>
                <w:bottom w:val="none" w:sz="0" w:space="0" w:color="auto"/>
                <w:right w:val="none" w:sz="0" w:space="0" w:color="auto"/>
              </w:divBdr>
            </w:div>
          </w:divsChild>
        </w:div>
        <w:div w:id="852036604">
          <w:marLeft w:val="0"/>
          <w:marRight w:val="0"/>
          <w:marTop w:val="0"/>
          <w:marBottom w:val="0"/>
          <w:divBdr>
            <w:top w:val="none" w:sz="0" w:space="0" w:color="auto"/>
            <w:left w:val="none" w:sz="0" w:space="0" w:color="auto"/>
            <w:bottom w:val="none" w:sz="0" w:space="0" w:color="auto"/>
            <w:right w:val="none" w:sz="0" w:space="0" w:color="auto"/>
          </w:divBdr>
        </w:div>
        <w:div w:id="1239293564">
          <w:marLeft w:val="0"/>
          <w:marRight w:val="0"/>
          <w:marTop w:val="0"/>
          <w:marBottom w:val="0"/>
          <w:divBdr>
            <w:top w:val="none" w:sz="0" w:space="0" w:color="auto"/>
            <w:left w:val="none" w:sz="0" w:space="0" w:color="auto"/>
            <w:bottom w:val="none" w:sz="0" w:space="0" w:color="auto"/>
            <w:right w:val="none" w:sz="0" w:space="0" w:color="auto"/>
          </w:divBdr>
        </w:div>
        <w:div w:id="1527333013">
          <w:marLeft w:val="0"/>
          <w:marRight w:val="0"/>
          <w:marTop w:val="0"/>
          <w:marBottom w:val="0"/>
          <w:divBdr>
            <w:top w:val="none" w:sz="0" w:space="0" w:color="auto"/>
            <w:left w:val="none" w:sz="0" w:space="0" w:color="auto"/>
            <w:bottom w:val="none" w:sz="0" w:space="0" w:color="auto"/>
            <w:right w:val="none" w:sz="0" w:space="0" w:color="auto"/>
          </w:divBdr>
          <w:divsChild>
            <w:div w:id="1438524878">
              <w:marLeft w:val="-75"/>
              <w:marRight w:val="0"/>
              <w:marTop w:val="30"/>
              <w:marBottom w:val="30"/>
              <w:divBdr>
                <w:top w:val="none" w:sz="0" w:space="0" w:color="auto"/>
                <w:left w:val="none" w:sz="0" w:space="0" w:color="auto"/>
                <w:bottom w:val="none" w:sz="0" w:space="0" w:color="auto"/>
                <w:right w:val="none" w:sz="0" w:space="0" w:color="auto"/>
              </w:divBdr>
              <w:divsChild>
                <w:div w:id="49889694">
                  <w:marLeft w:val="0"/>
                  <w:marRight w:val="0"/>
                  <w:marTop w:val="0"/>
                  <w:marBottom w:val="0"/>
                  <w:divBdr>
                    <w:top w:val="none" w:sz="0" w:space="0" w:color="auto"/>
                    <w:left w:val="none" w:sz="0" w:space="0" w:color="auto"/>
                    <w:bottom w:val="none" w:sz="0" w:space="0" w:color="auto"/>
                    <w:right w:val="none" w:sz="0" w:space="0" w:color="auto"/>
                  </w:divBdr>
                  <w:divsChild>
                    <w:div w:id="1951158197">
                      <w:marLeft w:val="0"/>
                      <w:marRight w:val="0"/>
                      <w:marTop w:val="0"/>
                      <w:marBottom w:val="0"/>
                      <w:divBdr>
                        <w:top w:val="none" w:sz="0" w:space="0" w:color="auto"/>
                        <w:left w:val="none" w:sz="0" w:space="0" w:color="auto"/>
                        <w:bottom w:val="none" w:sz="0" w:space="0" w:color="auto"/>
                        <w:right w:val="none" w:sz="0" w:space="0" w:color="auto"/>
                      </w:divBdr>
                    </w:div>
                  </w:divsChild>
                </w:div>
                <w:div w:id="55276206">
                  <w:marLeft w:val="0"/>
                  <w:marRight w:val="0"/>
                  <w:marTop w:val="0"/>
                  <w:marBottom w:val="0"/>
                  <w:divBdr>
                    <w:top w:val="none" w:sz="0" w:space="0" w:color="auto"/>
                    <w:left w:val="none" w:sz="0" w:space="0" w:color="auto"/>
                    <w:bottom w:val="none" w:sz="0" w:space="0" w:color="auto"/>
                    <w:right w:val="none" w:sz="0" w:space="0" w:color="auto"/>
                  </w:divBdr>
                  <w:divsChild>
                    <w:div w:id="1987469185">
                      <w:marLeft w:val="0"/>
                      <w:marRight w:val="0"/>
                      <w:marTop w:val="0"/>
                      <w:marBottom w:val="0"/>
                      <w:divBdr>
                        <w:top w:val="none" w:sz="0" w:space="0" w:color="auto"/>
                        <w:left w:val="none" w:sz="0" w:space="0" w:color="auto"/>
                        <w:bottom w:val="none" w:sz="0" w:space="0" w:color="auto"/>
                        <w:right w:val="none" w:sz="0" w:space="0" w:color="auto"/>
                      </w:divBdr>
                    </w:div>
                  </w:divsChild>
                </w:div>
                <w:div w:id="156894459">
                  <w:marLeft w:val="0"/>
                  <w:marRight w:val="0"/>
                  <w:marTop w:val="0"/>
                  <w:marBottom w:val="0"/>
                  <w:divBdr>
                    <w:top w:val="none" w:sz="0" w:space="0" w:color="auto"/>
                    <w:left w:val="none" w:sz="0" w:space="0" w:color="auto"/>
                    <w:bottom w:val="none" w:sz="0" w:space="0" w:color="auto"/>
                    <w:right w:val="none" w:sz="0" w:space="0" w:color="auto"/>
                  </w:divBdr>
                  <w:divsChild>
                    <w:div w:id="291715400">
                      <w:marLeft w:val="0"/>
                      <w:marRight w:val="0"/>
                      <w:marTop w:val="0"/>
                      <w:marBottom w:val="0"/>
                      <w:divBdr>
                        <w:top w:val="none" w:sz="0" w:space="0" w:color="auto"/>
                        <w:left w:val="none" w:sz="0" w:space="0" w:color="auto"/>
                        <w:bottom w:val="none" w:sz="0" w:space="0" w:color="auto"/>
                        <w:right w:val="none" w:sz="0" w:space="0" w:color="auto"/>
                      </w:divBdr>
                    </w:div>
                  </w:divsChild>
                </w:div>
                <w:div w:id="211696923">
                  <w:marLeft w:val="0"/>
                  <w:marRight w:val="0"/>
                  <w:marTop w:val="0"/>
                  <w:marBottom w:val="0"/>
                  <w:divBdr>
                    <w:top w:val="none" w:sz="0" w:space="0" w:color="auto"/>
                    <w:left w:val="none" w:sz="0" w:space="0" w:color="auto"/>
                    <w:bottom w:val="none" w:sz="0" w:space="0" w:color="auto"/>
                    <w:right w:val="none" w:sz="0" w:space="0" w:color="auto"/>
                  </w:divBdr>
                  <w:divsChild>
                    <w:div w:id="1176966186">
                      <w:marLeft w:val="0"/>
                      <w:marRight w:val="0"/>
                      <w:marTop w:val="0"/>
                      <w:marBottom w:val="0"/>
                      <w:divBdr>
                        <w:top w:val="none" w:sz="0" w:space="0" w:color="auto"/>
                        <w:left w:val="none" w:sz="0" w:space="0" w:color="auto"/>
                        <w:bottom w:val="none" w:sz="0" w:space="0" w:color="auto"/>
                        <w:right w:val="none" w:sz="0" w:space="0" w:color="auto"/>
                      </w:divBdr>
                    </w:div>
                  </w:divsChild>
                </w:div>
                <w:div w:id="234166460">
                  <w:marLeft w:val="0"/>
                  <w:marRight w:val="0"/>
                  <w:marTop w:val="0"/>
                  <w:marBottom w:val="0"/>
                  <w:divBdr>
                    <w:top w:val="none" w:sz="0" w:space="0" w:color="auto"/>
                    <w:left w:val="none" w:sz="0" w:space="0" w:color="auto"/>
                    <w:bottom w:val="none" w:sz="0" w:space="0" w:color="auto"/>
                    <w:right w:val="none" w:sz="0" w:space="0" w:color="auto"/>
                  </w:divBdr>
                  <w:divsChild>
                    <w:div w:id="1901557882">
                      <w:marLeft w:val="0"/>
                      <w:marRight w:val="0"/>
                      <w:marTop w:val="0"/>
                      <w:marBottom w:val="0"/>
                      <w:divBdr>
                        <w:top w:val="none" w:sz="0" w:space="0" w:color="auto"/>
                        <w:left w:val="none" w:sz="0" w:space="0" w:color="auto"/>
                        <w:bottom w:val="none" w:sz="0" w:space="0" w:color="auto"/>
                        <w:right w:val="none" w:sz="0" w:space="0" w:color="auto"/>
                      </w:divBdr>
                    </w:div>
                  </w:divsChild>
                </w:div>
                <w:div w:id="273709371">
                  <w:marLeft w:val="0"/>
                  <w:marRight w:val="0"/>
                  <w:marTop w:val="0"/>
                  <w:marBottom w:val="0"/>
                  <w:divBdr>
                    <w:top w:val="none" w:sz="0" w:space="0" w:color="auto"/>
                    <w:left w:val="none" w:sz="0" w:space="0" w:color="auto"/>
                    <w:bottom w:val="none" w:sz="0" w:space="0" w:color="auto"/>
                    <w:right w:val="none" w:sz="0" w:space="0" w:color="auto"/>
                  </w:divBdr>
                  <w:divsChild>
                    <w:div w:id="1368064054">
                      <w:marLeft w:val="0"/>
                      <w:marRight w:val="0"/>
                      <w:marTop w:val="0"/>
                      <w:marBottom w:val="0"/>
                      <w:divBdr>
                        <w:top w:val="none" w:sz="0" w:space="0" w:color="auto"/>
                        <w:left w:val="none" w:sz="0" w:space="0" w:color="auto"/>
                        <w:bottom w:val="none" w:sz="0" w:space="0" w:color="auto"/>
                        <w:right w:val="none" w:sz="0" w:space="0" w:color="auto"/>
                      </w:divBdr>
                    </w:div>
                  </w:divsChild>
                </w:div>
                <w:div w:id="349646227">
                  <w:marLeft w:val="0"/>
                  <w:marRight w:val="0"/>
                  <w:marTop w:val="0"/>
                  <w:marBottom w:val="0"/>
                  <w:divBdr>
                    <w:top w:val="none" w:sz="0" w:space="0" w:color="auto"/>
                    <w:left w:val="none" w:sz="0" w:space="0" w:color="auto"/>
                    <w:bottom w:val="none" w:sz="0" w:space="0" w:color="auto"/>
                    <w:right w:val="none" w:sz="0" w:space="0" w:color="auto"/>
                  </w:divBdr>
                  <w:divsChild>
                    <w:div w:id="1656714479">
                      <w:marLeft w:val="0"/>
                      <w:marRight w:val="0"/>
                      <w:marTop w:val="0"/>
                      <w:marBottom w:val="0"/>
                      <w:divBdr>
                        <w:top w:val="none" w:sz="0" w:space="0" w:color="auto"/>
                        <w:left w:val="none" w:sz="0" w:space="0" w:color="auto"/>
                        <w:bottom w:val="none" w:sz="0" w:space="0" w:color="auto"/>
                        <w:right w:val="none" w:sz="0" w:space="0" w:color="auto"/>
                      </w:divBdr>
                    </w:div>
                  </w:divsChild>
                </w:div>
                <w:div w:id="388042135">
                  <w:marLeft w:val="0"/>
                  <w:marRight w:val="0"/>
                  <w:marTop w:val="0"/>
                  <w:marBottom w:val="0"/>
                  <w:divBdr>
                    <w:top w:val="none" w:sz="0" w:space="0" w:color="auto"/>
                    <w:left w:val="none" w:sz="0" w:space="0" w:color="auto"/>
                    <w:bottom w:val="none" w:sz="0" w:space="0" w:color="auto"/>
                    <w:right w:val="none" w:sz="0" w:space="0" w:color="auto"/>
                  </w:divBdr>
                  <w:divsChild>
                    <w:div w:id="901138217">
                      <w:marLeft w:val="0"/>
                      <w:marRight w:val="0"/>
                      <w:marTop w:val="0"/>
                      <w:marBottom w:val="0"/>
                      <w:divBdr>
                        <w:top w:val="none" w:sz="0" w:space="0" w:color="auto"/>
                        <w:left w:val="none" w:sz="0" w:space="0" w:color="auto"/>
                        <w:bottom w:val="none" w:sz="0" w:space="0" w:color="auto"/>
                        <w:right w:val="none" w:sz="0" w:space="0" w:color="auto"/>
                      </w:divBdr>
                    </w:div>
                  </w:divsChild>
                </w:div>
                <w:div w:id="468061130">
                  <w:marLeft w:val="0"/>
                  <w:marRight w:val="0"/>
                  <w:marTop w:val="0"/>
                  <w:marBottom w:val="0"/>
                  <w:divBdr>
                    <w:top w:val="none" w:sz="0" w:space="0" w:color="auto"/>
                    <w:left w:val="none" w:sz="0" w:space="0" w:color="auto"/>
                    <w:bottom w:val="none" w:sz="0" w:space="0" w:color="auto"/>
                    <w:right w:val="none" w:sz="0" w:space="0" w:color="auto"/>
                  </w:divBdr>
                  <w:divsChild>
                    <w:div w:id="11538173">
                      <w:marLeft w:val="0"/>
                      <w:marRight w:val="0"/>
                      <w:marTop w:val="0"/>
                      <w:marBottom w:val="0"/>
                      <w:divBdr>
                        <w:top w:val="none" w:sz="0" w:space="0" w:color="auto"/>
                        <w:left w:val="none" w:sz="0" w:space="0" w:color="auto"/>
                        <w:bottom w:val="none" w:sz="0" w:space="0" w:color="auto"/>
                        <w:right w:val="none" w:sz="0" w:space="0" w:color="auto"/>
                      </w:divBdr>
                    </w:div>
                  </w:divsChild>
                </w:div>
                <w:div w:id="485556463">
                  <w:marLeft w:val="0"/>
                  <w:marRight w:val="0"/>
                  <w:marTop w:val="0"/>
                  <w:marBottom w:val="0"/>
                  <w:divBdr>
                    <w:top w:val="none" w:sz="0" w:space="0" w:color="auto"/>
                    <w:left w:val="none" w:sz="0" w:space="0" w:color="auto"/>
                    <w:bottom w:val="none" w:sz="0" w:space="0" w:color="auto"/>
                    <w:right w:val="none" w:sz="0" w:space="0" w:color="auto"/>
                  </w:divBdr>
                  <w:divsChild>
                    <w:div w:id="1828748040">
                      <w:marLeft w:val="0"/>
                      <w:marRight w:val="0"/>
                      <w:marTop w:val="0"/>
                      <w:marBottom w:val="0"/>
                      <w:divBdr>
                        <w:top w:val="none" w:sz="0" w:space="0" w:color="auto"/>
                        <w:left w:val="none" w:sz="0" w:space="0" w:color="auto"/>
                        <w:bottom w:val="none" w:sz="0" w:space="0" w:color="auto"/>
                        <w:right w:val="none" w:sz="0" w:space="0" w:color="auto"/>
                      </w:divBdr>
                    </w:div>
                  </w:divsChild>
                </w:div>
                <w:div w:id="487938585">
                  <w:marLeft w:val="0"/>
                  <w:marRight w:val="0"/>
                  <w:marTop w:val="0"/>
                  <w:marBottom w:val="0"/>
                  <w:divBdr>
                    <w:top w:val="none" w:sz="0" w:space="0" w:color="auto"/>
                    <w:left w:val="none" w:sz="0" w:space="0" w:color="auto"/>
                    <w:bottom w:val="none" w:sz="0" w:space="0" w:color="auto"/>
                    <w:right w:val="none" w:sz="0" w:space="0" w:color="auto"/>
                  </w:divBdr>
                  <w:divsChild>
                    <w:div w:id="1230850154">
                      <w:marLeft w:val="0"/>
                      <w:marRight w:val="0"/>
                      <w:marTop w:val="0"/>
                      <w:marBottom w:val="0"/>
                      <w:divBdr>
                        <w:top w:val="none" w:sz="0" w:space="0" w:color="auto"/>
                        <w:left w:val="none" w:sz="0" w:space="0" w:color="auto"/>
                        <w:bottom w:val="none" w:sz="0" w:space="0" w:color="auto"/>
                        <w:right w:val="none" w:sz="0" w:space="0" w:color="auto"/>
                      </w:divBdr>
                    </w:div>
                  </w:divsChild>
                </w:div>
                <w:div w:id="582224698">
                  <w:marLeft w:val="0"/>
                  <w:marRight w:val="0"/>
                  <w:marTop w:val="0"/>
                  <w:marBottom w:val="0"/>
                  <w:divBdr>
                    <w:top w:val="none" w:sz="0" w:space="0" w:color="auto"/>
                    <w:left w:val="none" w:sz="0" w:space="0" w:color="auto"/>
                    <w:bottom w:val="none" w:sz="0" w:space="0" w:color="auto"/>
                    <w:right w:val="none" w:sz="0" w:space="0" w:color="auto"/>
                  </w:divBdr>
                  <w:divsChild>
                    <w:div w:id="37634911">
                      <w:marLeft w:val="0"/>
                      <w:marRight w:val="0"/>
                      <w:marTop w:val="0"/>
                      <w:marBottom w:val="0"/>
                      <w:divBdr>
                        <w:top w:val="none" w:sz="0" w:space="0" w:color="auto"/>
                        <w:left w:val="none" w:sz="0" w:space="0" w:color="auto"/>
                        <w:bottom w:val="none" w:sz="0" w:space="0" w:color="auto"/>
                        <w:right w:val="none" w:sz="0" w:space="0" w:color="auto"/>
                      </w:divBdr>
                    </w:div>
                  </w:divsChild>
                </w:div>
                <w:div w:id="634258050">
                  <w:marLeft w:val="0"/>
                  <w:marRight w:val="0"/>
                  <w:marTop w:val="0"/>
                  <w:marBottom w:val="0"/>
                  <w:divBdr>
                    <w:top w:val="none" w:sz="0" w:space="0" w:color="auto"/>
                    <w:left w:val="none" w:sz="0" w:space="0" w:color="auto"/>
                    <w:bottom w:val="none" w:sz="0" w:space="0" w:color="auto"/>
                    <w:right w:val="none" w:sz="0" w:space="0" w:color="auto"/>
                  </w:divBdr>
                  <w:divsChild>
                    <w:div w:id="2126803163">
                      <w:marLeft w:val="0"/>
                      <w:marRight w:val="0"/>
                      <w:marTop w:val="0"/>
                      <w:marBottom w:val="0"/>
                      <w:divBdr>
                        <w:top w:val="none" w:sz="0" w:space="0" w:color="auto"/>
                        <w:left w:val="none" w:sz="0" w:space="0" w:color="auto"/>
                        <w:bottom w:val="none" w:sz="0" w:space="0" w:color="auto"/>
                        <w:right w:val="none" w:sz="0" w:space="0" w:color="auto"/>
                      </w:divBdr>
                    </w:div>
                  </w:divsChild>
                </w:div>
                <w:div w:id="639185818">
                  <w:marLeft w:val="0"/>
                  <w:marRight w:val="0"/>
                  <w:marTop w:val="0"/>
                  <w:marBottom w:val="0"/>
                  <w:divBdr>
                    <w:top w:val="none" w:sz="0" w:space="0" w:color="auto"/>
                    <w:left w:val="none" w:sz="0" w:space="0" w:color="auto"/>
                    <w:bottom w:val="none" w:sz="0" w:space="0" w:color="auto"/>
                    <w:right w:val="none" w:sz="0" w:space="0" w:color="auto"/>
                  </w:divBdr>
                  <w:divsChild>
                    <w:div w:id="627662816">
                      <w:marLeft w:val="0"/>
                      <w:marRight w:val="0"/>
                      <w:marTop w:val="0"/>
                      <w:marBottom w:val="0"/>
                      <w:divBdr>
                        <w:top w:val="none" w:sz="0" w:space="0" w:color="auto"/>
                        <w:left w:val="none" w:sz="0" w:space="0" w:color="auto"/>
                        <w:bottom w:val="none" w:sz="0" w:space="0" w:color="auto"/>
                        <w:right w:val="none" w:sz="0" w:space="0" w:color="auto"/>
                      </w:divBdr>
                    </w:div>
                  </w:divsChild>
                </w:div>
                <w:div w:id="644775532">
                  <w:marLeft w:val="0"/>
                  <w:marRight w:val="0"/>
                  <w:marTop w:val="0"/>
                  <w:marBottom w:val="0"/>
                  <w:divBdr>
                    <w:top w:val="none" w:sz="0" w:space="0" w:color="auto"/>
                    <w:left w:val="none" w:sz="0" w:space="0" w:color="auto"/>
                    <w:bottom w:val="none" w:sz="0" w:space="0" w:color="auto"/>
                    <w:right w:val="none" w:sz="0" w:space="0" w:color="auto"/>
                  </w:divBdr>
                  <w:divsChild>
                    <w:div w:id="563495208">
                      <w:marLeft w:val="0"/>
                      <w:marRight w:val="0"/>
                      <w:marTop w:val="0"/>
                      <w:marBottom w:val="0"/>
                      <w:divBdr>
                        <w:top w:val="none" w:sz="0" w:space="0" w:color="auto"/>
                        <w:left w:val="none" w:sz="0" w:space="0" w:color="auto"/>
                        <w:bottom w:val="none" w:sz="0" w:space="0" w:color="auto"/>
                        <w:right w:val="none" w:sz="0" w:space="0" w:color="auto"/>
                      </w:divBdr>
                    </w:div>
                  </w:divsChild>
                </w:div>
                <w:div w:id="651566045">
                  <w:marLeft w:val="0"/>
                  <w:marRight w:val="0"/>
                  <w:marTop w:val="0"/>
                  <w:marBottom w:val="0"/>
                  <w:divBdr>
                    <w:top w:val="none" w:sz="0" w:space="0" w:color="auto"/>
                    <w:left w:val="none" w:sz="0" w:space="0" w:color="auto"/>
                    <w:bottom w:val="none" w:sz="0" w:space="0" w:color="auto"/>
                    <w:right w:val="none" w:sz="0" w:space="0" w:color="auto"/>
                  </w:divBdr>
                  <w:divsChild>
                    <w:div w:id="452557026">
                      <w:marLeft w:val="0"/>
                      <w:marRight w:val="0"/>
                      <w:marTop w:val="0"/>
                      <w:marBottom w:val="0"/>
                      <w:divBdr>
                        <w:top w:val="none" w:sz="0" w:space="0" w:color="auto"/>
                        <w:left w:val="none" w:sz="0" w:space="0" w:color="auto"/>
                        <w:bottom w:val="none" w:sz="0" w:space="0" w:color="auto"/>
                        <w:right w:val="none" w:sz="0" w:space="0" w:color="auto"/>
                      </w:divBdr>
                    </w:div>
                  </w:divsChild>
                </w:div>
                <w:div w:id="664864400">
                  <w:marLeft w:val="0"/>
                  <w:marRight w:val="0"/>
                  <w:marTop w:val="0"/>
                  <w:marBottom w:val="0"/>
                  <w:divBdr>
                    <w:top w:val="none" w:sz="0" w:space="0" w:color="auto"/>
                    <w:left w:val="none" w:sz="0" w:space="0" w:color="auto"/>
                    <w:bottom w:val="none" w:sz="0" w:space="0" w:color="auto"/>
                    <w:right w:val="none" w:sz="0" w:space="0" w:color="auto"/>
                  </w:divBdr>
                  <w:divsChild>
                    <w:div w:id="1621689355">
                      <w:marLeft w:val="0"/>
                      <w:marRight w:val="0"/>
                      <w:marTop w:val="0"/>
                      <w:marBottom w:val="0"/>
                      <w:divBdr>
                        <w:top w:val="none" w:sz="0" w:space="0" w:color="auto"/>
                        <w:left w:val="none" w:sz="0" w:space="0" w:color="auto"/>
                        <w:bottom w:val="none" w:sz="0" w:space="0" w:color="auto"/>
                        <w:right w:val="none" w:sz="0" w:space="0" w:color="auto"/>
                      </w:divBdr>
                    </w:div>
                  </w:divsChild>
                </w:div>
                <w:div w:id="847599342">
                  <w:marLeft w:val="0"/>
                  <w:marRight w:val="0"/>
                  <w:marTop w:val="0"/>
                  <w:marBottom w:val="0"/>
                  <w:divBdr>
                    <w:top w:val="none" w:sz="0" w:space="0" w:color="auto"/>
                    <w:left w:val="none" w:sz="0" w:space="0" w:color="auto"/>
                    <w:bottom w:val="none" w:sz="0" w:space="0" w:color="auto"/>
                    <w:right w:val="none" w:sz="0" w:space="0" w:color="auto"/>
                  </w:divBdr>
                  <w:divsChild>
                    <w:div w:id="361783451">
                      <w:marLeft w:val="0"/>
                      <w:marRight w:val="0"/>
                      <w:marTop w:val="0"/>
                      <w:marBottom w:val="0"/>
                      <w:divBdr>
                        <w:top w:val="none" w:sz="0" w:space="0" w:color="auto"/>
                        <w:left w:val="none" w:sz="0" w:space="0" w:color="auto"/>
                        <w:bottom w:val="none" w:sz="0" w:space="0" w:color="auto"/>
                        <w:right w:val="none" w:sz="0" w:space="0" w:color="auto"/>
                      </w:divBdr>
                    </w:div>
                  </w:divsChild>
                </w:div>
                <w:div w:id="886184253">
                  <w:marLeft w:val="0"/>
                  <w:marRight w:val="0"/>
                  <w:marTop w:val="0"/>
                  <w:marBottom w:val="0"/>
                  <w:divBdr>
                    <w:top w:val="none" w:sz="0" w:space="0" w:color="auto"/>
                    <w:left w:val="none" w:sz="0" w:space="0" w:color="auto"/>
                    <w:bottom w:val="none" w:sz="0" w:space="0" w:color="auto"/>
                    <w:right w:val="none" w:sz="0" w:space="0" w:color="auto"/>
                  </w:divBdr>
                  <w:divsChild>
                    <w:div w:id="1416512071">
                      <w:marLeft w:val="0"/>
                      <w:marRight w:val="0"/>
                      <w:marTop w:val="0"/>
                      <w:marBottom w:val="0"/>
                      <w:divBdr>
                        <w:top w:val="none" w:sz="0" w:space="0" w:color="auto"/>
                        <w:left w:val="none" w:sz="0" w:space="0" w:color="auto"/>
                        <w:bottom w:val="none" w:sz="0" w:space="0" w:color="auto"/>
                        <w:right w:val="none" w:sz="0" w:space="0" w:color="auto"/>
                      </w:divBdr>
                    </w:div>
                  </w:divsChild>
                </w:div>
                <w:div w:id="901719462">
                  <w:marLeft w:val="0"/>
                  <w:marRight w:val="0"/>
                  <w:marTop w:val="0"/>
                  <w:marBottom w:val="0"/>
                  <w:divBdr>
                    <w:top w:val="none" w:sz="0" w:space="0" w:color="auto"/>
                    <w:left w:val="none" w:sz="0" w:space="0" w:color="auto"/>
                    <w:bottom w:val="none" w:sz="0" w:space="0" w:color="auto"/>
                    <w:right w:val="none" w:sz="0" w:space="0" w:color="auto"/>
                  </w:divBdr>
                  <w:divsChild>
                    <w:div w:id="166099874">
                      <w:marLeft w:val="0"/>
                      <w:marRight w:val="0"/>
                      <w:marTop w:val="0"/>
                      <w:marBottom w:val="0"/>
                      <w:divBdr>
                        <w:top w:val="none" w:sz="0" w:space="0" w:color="auto"/>
                        <w:left w:val="none" w:sz="0" w:space="0" w:color="auto"/>
                        <w:bottom w:val="none" w:sz="0" w:space="0" w:color="auto"/>
                        <w:right w:val="none" w:sz="0" w:space="0" w:color="auto"/>
                      </w:divBdr>
                    </w:div>
                  </w:divsChild>
                </w:div>
                <w:div w:id="907420544">
                  <w:marLeft w:val="0"/>
                  <w:marRight w:val="0"/>
                  <w:marTop w:val="0"/>
                  <w:marBottom w:val="0"/>
                  <w:divBdr>
                    <w:top w:val="none" w:sz="0" w:space="0" w:color="auto"/>
                    <w:left w:val="none" w:sz="0" w:space="0" w:color="auto"/>
                    <w:bottom w:val="none" w:sz="0" w:space="0" w:color="auto"/>
                    <w:right w:val="none" w:sz="0" w:space="0" w:color="auto"/>
                  </w:divBdr>
                  <w:divsChild>
                    <w:div w:id="77674421">
                      <w:marLeft w:val="0"/>
                      <w:marRight w:val="0"/>
                      <w:marTop w:val="0"/>
                      <w:marBottom w:val="0"/>
                      <w:divBdr>
                        <w:top w:val="none" w:sz="0" w:space="0" w:color="auto"/>
                        <w:left w:val="none" w:sz="0" w:space="0" w:color="auto"/>
                        <w:bottom w:val="none" w:sz="0" w:space="0" w:color="auto"/>
                        <w:right w:val="none" w:sz="0" w:space="0" w:color="auto"/>
                      </w:divBdr>
                    </w:div>
                  </w:divsChild>
                </w:div>
                <w:div w:id="1024021791">
                  <w:marLeft w:val="0"/>
                  <w:marRight w:val="0"/>
                  <w:marTop w:val="0"/>
                  <w:marBottom w:val="0"/>
                  <w:divBdr>
                    <w:top w:val="none" w:sz="0" w:space="0" w:color="auto"/>
                    <w:left w:val="none" w:sz="0" w:space="0" w:color="auto"/>
                    <w:bottom w:val="none" w:sz="0" w:space="0" w:color="auto"/>
                    <w:right w:val="none" w:sz="0" w:space="0" w:color="auto"/>
                  </w:divBdr>
                  <w:divsChild>
                    <w:div w:id="2033265281">
                      <w:marLeft w:val="0"/>
                      <w:marRight w:val="0"/>
                      <w:marTop w:val="0"/>
                      <w:marBottom w:val="0"/>
                      <w:divBdr>
                        <w:top w:val="none" w:sz="0" w:space="0" w:color="auto"/>
                        <w:left w:val="none" w:sz="0" w:space="0" w:color="auto"/>
                        <w:bottom w:val="none" w:sz="0" w:space="0" w:color="auto"/>
                        <w:right w:val="none" w:sz="0" w:space="0" w:color="auto"/>
                      </w:divBdr>
                    </w:div>
                  </w:divsChild>
                </w:div>
                <w:div w:id="1082752696">
                  <w:marLeft w:val="0"/>
                  <w:marRight w:val="0"/>
                  <w:marTop w:val="0"/>
                  <w:marBottom w:val="0"/>
                  <w:divBdr>
                    <w:top w:val="none" w:sz="0" w:space="0" w:color="auto"/>
                    <w:left w:val="none" w:sz="0" w:space="0" w:color="auto"/>
                    <w:bottom w:val="none" w:sz="0" w:space="0" w:color="auto"/>
                    <w:right w:val="none" w:sz="0" w:space="0" w:color="auto"/>
                  </w:divBdr>
                  <w:divsChild>
                    <w:div w:id="1170217087">
                      <w:marLeft w:val="0"/>
                      <w:marRight w:val="0"/>
                      <w:marTop w:val="0"/>
                      <w:marBottom w:val="0"/>
                      <w:divBdr>
                        <w:top w:val="none" w:sz="0" w:space="0" w:color="auto"/>
                        <w:left w:val="none" w:sz="0" w:space="0" w:color="auto"/>
                        <w:bottom w:val="none" w:sz="0" w:space="0" w:color="auto"/>
                        <w:right w:val="none" w:sz="0" w:space="0" w:color="auto"/>
                      </w:divBdr>
                    </w:div>
                  </w:divsChild>
                </w:div>
                <w:div w:id="1098603668">
                  <w:marLeft w:val="0"/>
                  <w:marRight w:val="0"/>
                  <w:marTop w:val="0"/>
                  <w:marBottom w:val="0"/>
                  <w:divBdr>
                    <w:top w:val="none" w:sz="0" w:space="0" w:color="auto"/>
                    <w:left w:val="none" w:sz="0" w:space="0" w:color="auto"/>
                    <w:bottom w:val="none" w:sz="0" w:space="0" w:color="auto"/>
                    <w:right w:val="none" w:sz="0" w:space="0" w:color="auto"/>
                  </w:divBdr>
                  <w:divsChild>
                    <w:div w:id="2065833871">
                      <w:marLeft w:val="0"/>
                      <w:marRight w:val="0"/>
                      <w:marTop w:val="0"/>
                      <w:marBottom w:val="0"/>
                      <w:divBdr>
                        <w:top w:val="none" w:sz="0" w:space="0" w:color="auto"/>
                        <w:left w:val="none" w:sz="0" w:space="0" w:color="auto"/>
                        <w:bottom w:val="none" w:sz="0" w:space="0" w:color="auto"/>
                        <w:right w:val="none" w:sz="0" w:space="0" w:color="auto"/>
                      </w:divBdr>
                    </w:div>
                  </w:divsChild>
                </w:div>
                <w:div w:id="1201240430">
                  <w:marLeft w:val="0"/>
                  <w:marRight w:val="0"/>
                  <w:marTop w:val="0"/>
                  <w:marBottom w:val="0"/>
                  <w:divBdr>
                    <w:top w:val="none" w:sz="0" w:space="0" w:color="auto"/>
                    <w:left w:val="none" w:sz="0" w:space="0" w:color="auto"/>
                    <w:bottom w:val="none" w:sz="0" w:space="0" w:color="auto"/>
                    <w:right w:val="none" w:sz="0" w:space="0" w:color="auto"/>
                  </w:divBdr>
                  <w:divsChild>
                    <w:div w:id="1657955440">
                      <w:marLeft w:val="0"/>
                      <w:marRight w:val="0"/>
                      <w:marTop w:val="0"/>
                      <w:marBottom w:val="0"/>
                      <w:divBdr>
                        <w:top w:val="none" w:sz="0" w:space="0" w:color="auto"/>
                        <w:left w:val="none" w:sz="0" w:space="0" w:color="auto"/>
                        <w:bottom w:val="none" w:sz="0" w:space="0" w:color="auto"/>
                        <w:right w:val="none" w:sz="0" w:space="0" w:color="auto"/>
                      </w:divBdr>
                    </w:div>
                  </w:divsChild>
                </w:div>
                <w:div w:id="1308629137">
                  <w:marLeft w:val="0"/>
                  <w:marRight w:val="0"/>
                  <w:marTop w:val="0"/>
                  <w:marBottom w:val="0"/>
                  <w:divBdr>
                    <w:top w:val="none" w:sz="0" w:space="0" w:color="auto"/>
                    <w:left w:val="none" w:sz="0" w:space="0" w:color="auto"/>
                    <w:bottom w:val="none" w:sz="0" w:space="0" w:color="auto"/>
                    <w:right w:val="none" w:sz="0" w:space="0" w:color="auto"/>
                  </w:divBdr>
                  <w:divsChild>
                    <w:div w:id="1076434757">
                      <w:marLeft w:val="0"/>
                      <w:marRight w:val="0"/>
                      <w:marTop w:val="0"/>
                      <w:marBottom w:val="0"/>
                      <w:divBdr>
                        <w:top w:val="none" w:sz="0" w:space="0" w:color="auto"/>
                        <w:left w:val="none" w:sz="0" w:space="0" w:color="auto"/>
                        <w:bottom w:val="none" w:sz="0" w:space="0" w:color="auto"/>
                        <w:right w:val="none" w:sz="0" w:space="0" w:color="auto"/>
                      </w:divBdr>
                    </w:div>
                  </w:divsChild>
                </w:div>
                <w:div w:id="1323390801">
                  <w:marLeft w:val="0"/>
                  <w:marRight w:val="0"/>
                  <w:marTop w:val="0"/>
                  <w:marBottom w:val="0"/>
                  <w:divBdr>
                    <w:top w:val="none" w:sz="0" w:space="0" w:color="auto"/>
                    <w:left w:val="none" w:sz="0" w:space="0" w:color="auto"/>
                    <w:bottom w:val="none" w:sz="0" w:space="0" w:color="auto"/>
                    <w:right w:val="none" w:sz="0" w:space="0" w:color="auto"/>
                  </w:divBdr>
                  <w:divsChild>
                    <w:div w:id="53045668">
                      <w:marLeft w:val="0"/>
                      <w:marRight w:val="0"/>
                      <w:marTop w:val="0"/>
                      <w:marBottom w:val="0"/>
                      <w:divBdr>
                        <w:top w:val="none" w:sz="0" w:space="0" w:color="auto"/>
                        <w:left w:val="none" w:sz="0" w:space="0" w:color="auto"/>
                        <w:bottom w:val="none" w:sz="0" w:space="0" w:color="auto"/>
                        <w:right w:val="none" w:sz="0" w:space="0" w:color="auto"/>
                      </w:divBdr>
                    </w:div>
                  </w:divsChild>
                </w:div>
                <w:div w:id="1338581927">
                  <w:marLeft w:val="0"/>
                  <w:marRight w:val="0"/>
                  <w:marTop w:val="0"/>
                  <w:marBottom w:val="0"/>
                  <w:divBdr>
                    <w:top w:val="none" w:sz="0" w:space="0" w:color="auto"/>
                    <w:left w:val="none" w:sz="0" w:space="0" w:color="auto"/>
                    <w:bottom w:val="none" w:sz="0" w:space="0" w:color="auto"/>
                    <w:right w:val="none" w:sz="0" w:space="0" w:color="auto"/>
                  </w:divBdr>
                  <w:divsChild>
                    <w:div w:id="1745487564">
                      <w:marLeft w:val="0"/>
                      <w:marRight w:val="0"/>
                      <w:marTop w:val="0"/>
                      <w:marBottom w:val="0"/>
                      <w:divBdr>
                        <w:top w:val="none" w:sz="0" w:space="0" w:color="auto"/>
                        <w:left w:val="none" w:sz="0" w:space="0" w:color="auto"/>
                        <w:bottom w:val="none" w:sz="0" w:space="0" w:color="auto"/>
                        <w:right w:val="none" w:sz="0" w:space="0" w:color="auto"/>
                      </w:divBdr>
                    </w:div>
                  </w:divsChild>
                </w:div>
                <w:div w:id="1444038447">
                  <w:marLeft w:val="0"/>
                  <w:marRight w:val="0"/>
                  <w:marTop w:val="0"/>
                  <w:marBottom w:val="0"/>
                  <w:divBdr>
                    <w:top w:val="none" w:sz="0" w:space="0" w:color="auto"/>
                    <w:left w:val="none" w:sz="0" w:space="0" w:color="auto"/>
                    <w:bottom w:val="none" w:sz="0" w:space="0" w:color="auto"/>
                    <w:right w:val="none" w:sz="0" w:space="0" w:color="auto"/>
                  </w:divBdr>
                  <w:divsChild>
                    <w:div w:id="288634396">
                      <w:marLeft w:val="0"/>
                      <w:marRight w:val="0"/>
                      <w:marTop w:val="0"/>
                      <w:marBottom w:val="0"/>
                      <w:divBdr>
                        <w:top w:val="none" w:sz="0" w:space="0" w:color="auto"/>
                        <w:left w:val="none" w:sz="0" w:space="0" w:color="auto"/>
                        <w:bottom w:val="none" w:sz="0" w:space="0" w:color="auto"/>
                        <w:right w:val="none" w:sz="0" w:space="0" w:color="auto"/>
                      </w:divBdr>
                    </w:div>
                  </w:divsChild>
                </w:div>
                <w:div w:id="1476798433">
                  <w:marLeft w:val="0"/>
                  <w:marRight w:val="0"/>
                  <w:marTop w:val="0"/>
                  <w:marBottom w:val="0"/>
                  <w:divBdr>
                    <w:top w:val="none" w:sz="0" w:space="0" w:color="auto"/>
                    <w:left w:val="none" w:sz="0" w:space="0" w:color="auto"/>
                    <w:bottom w:val="none" w:sz="0" w:space="0" w:color="auto"/>
                    <w:right w:val="none" w:sz="0" w:space="0" w:color="auto"/>
                  </w:divBdr>
                  <w:divsChild>
                    <w:div w:id="2057505762">
                      <w:marLeft w:val="0"/>
                      <w:marRight w:val="0"/>
                      <w:marTop w:val="0"/>
                      <w:marBottom w:val="0"/>
                      <w:divBdr>
                        <w:top w:val="none" w:sz="0" w:space="0" w:color="auto"/>
                        <w:left w:val="none" w:sz="0" w:space="0" w:color="auto"/>
                        <w:bottom w:val="none" w:sz="0" w:space="0" w:color="auto"/>
                        <w:right w:val="none" w:sz="0" w:space="0" w:color="auto"/>
                      </w:divBdr>
                    </w:div>
                  </w:divsChild>
                </w:div>
                <w:div w:id="1477381714">
                  <w:marLeft w:val="0"/>
                  <w:marRight w:val="0"/>
                  <w:marTop w:val="0"/>
                  <w:marBottom w:val="0"/>
                  <w:divBdr>
                    <w:top w:val="none" w:sz="0" w:space="0" w:color="auto"/>
                    <w:left w:val="none" w:sz="0" w:space="0" w:color="auto"/>
                    <w:bottom w:val="none" w:sz="0" w:space="0" w:color="auto"/>
                    <w:right w:val="none" w:sz="0" w:space="0" w:color="auto"/>
                  </w:divBdr>
                  <w:divsChild>
                    <w:div w:id="1188759475">
                      <w:marLeft w:val="0"/>
                      <w:marRight w:val="0"/>
                      <w:marTop w:val="0"/>
                      <w:marBottom w:val="0"/>
                      <w:divBdr>
                        <w:top w:val="none" w:sz="0" w:space="0" w:color="auto"/>
                        <w:left w:val="none" w:sz="0" w:space="0" w:color="auto"/>
                        <w:bottom w:val="none" w:sz="0" w:space="0" w:color="auto"/>
                        <w:right w:val="none" w:sz="0" w:space="0" w:color="auto"/>
                      </w:divBdr>
                    </w:div>
                  </w:divsChild>
                </w:div>
                <w:div w:id="1531409690">
                  <w:marLeft w:val="0"/>
                  <w:marRight w:val="0"/>
                  <w:marTop w:val="0"/>
                  <w:marBottom w:val="0"/>
                  <w:divBdr>
                    <w:top w:val="none" w:sz="0" w:space="0" w:color="auto"/>
                    <w:left w:val="none" w:sz="0" w:space="0" w:color="auto"/>
                    <w:bottom w:val="none" w:sz="0" w:space="0" w:color="auto"/>
                    <w:right w:val="none" w:sz="0" w:space="0" w:color="auto"/>
                  </w:divBdr>
                  <w:divsChild>
                    <w:div w:id="1132013703">
                      <w:marLeft w:val="0"/>
                      <w:marRight w:val="0"/>
                      <w:marTop w:val="0"/>
                      <w:marBottom w:val="0"/>
                      <w:divBdr>
                        <w:top w:val="none" w:sz="0" w:space="0" w:color="auto"/>
                        <w:left w:val="none" w:sz="0" w:space="0" w:color="auto"/>
                        <w:bottom w:val="none" w:sz="0" w:space="0" w:color="auto"/>
                        <w:right w:val="none" w:sz="0" w:space="0" w:color="auto"/>
                      </w:divBdr>
                    </w:div>
                  </w:divsChild>
                </w:div>
                <w:div w:id="1536506511">
                  <w:marLeft w:val="0"/>
                  <w:marRight w:val="0"/>
                  <w:marTop w:val="0"/>
                  <w:marBottom w:val="0"/>
                  <w:divBdr>
                    <w:top w:val="none" w:sz="0" w:space="0" w:color="auto"/>
                    <w:left w:val="none" w:sz="0" w:space="0" w:color="auto"/>
                    <w:bottom w:val="none" w:sz="0" w:space="0" w:color="auto"/>
                    <w:right w:val="none" w:sz="0" w:space="0" w:color="auto"/>
                  </w:divBdr>
                  <w:divsChild>
                    <w:div w:id="1654675278">
                      <w:marLeft w:val="0"/>
                      <w:marRight w:val="0"/>
                      <w:marTop w:val="0"/>
                      <w:marBottom w:val="0"/>
                      <w:divBdr>
                        <w:top w:val="none" w:sz="0" w:space="0" w:color="auto"/>
                        <w:left w:val="none" w:sz="0" w:space="0" w:color="auto"/>
                        <w:bottom w:val="none" w:sz="0" w:space="0" w:color="auto"/>
                        <w:right w:val="none" w:sz="0" w:space="0" w:color="auto"/>
                      </w:divBdr>
                    </w:div>
                  </w:divsChild>
                </w:div>
                <w:div w:id="1610506347">
                  <w:marLeft w:val="0"/>
                  <w:marRight w:val="0"/>
                  <w:marTop w:val="0"/>
                  <w:marBottom w:val="0"/>
                  <w:divBdr>
                    <w:top w:val="none" w:sz="0" w:space="0" w:color="auto"/>
                    <w:left w:val="none" w:sz="0" w:space="0" w:color="auto"/>
                    <w:bottom w:val="none" w:sz="0" w:space="0" w:color="auto"/>
                    <w:right w:val="none" w:sz="0" w:space="0" w:color="auto"/>
                  </w:divBdr>
                  <w:divsChild>
                    <w:div w:id="408506553">
                      <w:marLeft w:val="0"/>
                      <w:marRight w:val="0"/>
                      <w:marTop w:val="0"/>
                      <w:marBottom w:val="0"/>
                      <w:divBdr>
                        <w:top w:val="none" w:sz="0" w:space="0" w:color="auto"/>
                        <w:left w:val="none" w:sz="0" w:space="0" w:color="auto"/>
                        <w:bottom w:val="none" w:sz="0" w:space="0" w:color="auto"/>
                        <w:right w:val="none" w:sz="0" w:space="0" w:color="auto"/>
                      </w:divBdr>
                    </w:div>
                  </w:divsChild>
                </w:div>
                <w:div w:id="1631739295">
                  <w:marLeft w:val="0"/>
                  <w:marRight w:val="0"/>
                  <w:marTop w:val="0"/>
                  <w:marBottom w:val="0"/>
                  <w:divBdr>
                    <w:top w:val="none" w:sz="0" w:space="0" w:color="auto"/>
                    <w:left w:val="none" w:sz="0" w:space="0" w:color="auto"/>
                    <w:bottom w:val="none" w:sz="0" w:space="0" w:color="auto"/>
                    <w:right w:val="none" w:sz="0" w:space="0" w:color="auto"/>
                  </w:divBdr>
                  <w:divsChild>
                    <w:div w:id="1529878559">
                      <w:marLeft w:val="0"/>
                      <w:marRight w:val="0"/>
                      <w:marTop w:val="0"/>
                      <w:marBottom w:val="0"/>
                      <w:divBdr>
                        <w:top w:val="none" w:sz="0" w:space="0" w:color="auto"/>
                        <w:left w:val="none" w:sz="0" w:space="0" w:color="auto"/>
                        <w:bottom w:val="none" w:sz="0" w:space="0" w:color="auto"/>
                        <w:right w:val="none" w:sz="0" w:space="0" w:color="auto"/>
                      </w:divBdr>
                    </w:div>
                  </w:divsChild>
                </w:div>
                <w:div w:id="1752314372">
                  <w:marLeft w:val="0"/>
                  <w:marRight w:val="0"/>
                  <w:marTop w:val="0"/>
                  <w:marBottom w:val="0"/>
                  <w:divBdr>
                    <w:top w:val="none" w:sz="0" w:space="0" w:color="auto"/>
                    <w:left w:val="none" w:sz="0" w:space="0" w:color="auto"/>
                    <w:bottom w:val="none" w:sz="0" w:space="0" w:color="auto"/>
                    <w:right w:val="none" w:sz="0" w:space="0" w:color="auto"/>
                  </w:divBdr>
                  <w:divsChild>
                    <w:div w:id="500849990">
                      <w:marLeft w:val="0"/>
                      <w:marRight w:val="0"/>
                      <w:marTop w:val="0"/>
                      <w:marBottom w:val="0"/>
                      <w:divBdr>
                        <w:top w:val="none" w:sz="0" w:space="0" w:color="auto"/>
                        <w:left w:val="none" w:sz="0" w:space="0" w:color="auto"/>
                        <w:bottom w:val="none" w:sz="0" w:space="0" w:color="auto"/>
                        <w:right w:val="none" w:sz="0" w:space="0" w:color="auto"/>
                      </w:divBdr>
                    </w:div>
                  </w:divsChild>
                </w:div>
                <w:div w:id="1766416900">
                  <w:marLeft w:val="0"/>
                  <w:marRight w:val="0"/>
                  <w:marTop w:val="0"/>
                  <w:marBottom w:val="0"/>
                  <w:divBdr>
                    <w:top w:val="none" w:sz="0" w:space="0" w:color="auto"/>
                    <w:left w:val="none" w:sz="0" w:space="0" w:color="auto"/>
                    <w:bottom w:val="none" w:sz="0" w:space="0" w:color="auto"/>
                    <w:right w:val="none" w:sz="0" w:space="0" w:color="auto"/>
                  </w:divBdr>
                  <w:divsChild>
                    <w:div w:id="1543785230">
                      <w:marLeft w:val="0"/>
                      <w:marRight w:val="0"/>
                      <w:marTop w:val="0"/>
                      <w:marBottom w:val="0"/>
                      <w:divBdr>
                        <w:top w:val="none" w:sz="0" w:space="0" w:color="auto"/>
                        <w:left w:val="none" w:sz="0" w:space="0" w:color="auto"/>
                        <w:bottom w:val="none" w:sz="0" w:space="0" w:color="auto"/>
                        <w:right w:val="none" w:sz="0" w:space="0" w:color="auto"/>
                      </w:divBdr>
                    </w:div>
                  </w:divsChild>
                </w:div>
                <w:div w:id="1775708332">
                  <w:marLeft w:val="0"/>
                  <w:marRight w:val="0"/>
                  <w:marTop w:val="0"/>
                  <w:marBottom w:val="0"/>
                  <w:divBdr>
                    <w:top w:val="none" w:sz="0" w:space="0" w:color="auto"/>
                    <w:left w:val="none" w:sz="0" w:space="0" w:color="auto"/>
                    <w:bottom w:val="none" w:sz="0" w:space="0" w:color="auto"/>
                    <w:right w:val="none" w:sz="0" w:space="0" w:color="auto"/>
                  </w:divBdr>
                  <w:divsChild>
                    <w:div w:id="640158243">
                      <w:marLeft w:val="0"/>
                      <w:marRight w:val="0"/>
                      <w:marTop w:val="0"/>
                      <w:marBottom w:val="0"/>
                      <w:divBdr>
                        <w:top w:val="none" w:sz="0" w:space="0" w:color="auto"/>
                        <w:left w:val="none" w:sz="0" w:space="0" w:color="auto"/>
                        <w:bottom w:val="none" w:sz="0" w:space="0" w:color="auto"/>
                        <w:right w:val="none" w:sz="0" w:space="0" w:color="auto"/>
                      </w:divBdr>
                    </w:div>
                  </w:divsChild>
                </w:div>
                <w:div w:id="1829860700">
                  <w:marLeft w:val="0"/>
                  <w:marRight w:val="0"/>
                  <w:marTop w:val="0"/>
                  <w:marBottom w:val="0"/>
                  <w:divBdr>
                    <w:top w:val="none" w:sz="0" w:space="0" w:color="auto"/>
                    <w:left w:val="none" w:sz="0" w:space="0" w:color="auto"/>
                    <w:bottom w:val="none" w:sz="0" w:space="0" w:color="auto"/>
                    <w:right w:val="none" w:sz="0" w:space="0" w:color="auto"/>
                  </w:divBdr>
                  <w:divsChild>
                    <w:div w:id="360086643">
                      <w:marLeft w:val="0"/>
                      <w:marRight w:val="0"/>
                      <w:marTop w:val="0"/>
                      <w:marBottom w:val="0"/>
                      <w:divBdr>
                        <w:top w:val="none" w:sz="0" w:space="0" w:color="auto"/>
                        <w:left w:val="none" w:sz="0" w:space="0" w:color="auto"/>
                        <w:bottom w:val="none" w:sz="0" w:space="0" w:color="auto"/>
                        <w:right w:val="none" w:sz="0" w:space="0" w:color="auto"/>
                      </w:divBdr>
                    </w:div>
                  </w:divsChild>
                </w:div>
                <w:div w:id="1907759552">
                  <w:marLeft w:val="0"/>
                  <w:marRight w:val="0"/>
                  <w:marTop w:val="0"/>
                  <w:marBottom w:val="0"/>
                  <w:divBdr>
                    <w:top w:val="none" w:sz="0" w:space="0" w:color="auto"/>
                    <w:left w:val="none" w:sz="0" w:space="0" w:color="auto"/>
                    <w:bottom w:val="none" w:sz="0" w:space="0" w:color="auto"/>
                    <w:right w:val="none" w:sz="0" w:space="0" w:color="auto"/>
                  </w:divBdr>
                  <w:divsChild>
                    <w:div w:id="679816218">
                      <w:marLeft w:val="0"/>
                      <w:marRight w:val="0"/>
                      <w:marTop w:val="0"/>
                      <w:marBottom w:val="0"/>
                      <w:divBdr>
                        <w:top w:val="none" w:sz="0" w:space="0" w:color="auto"/>
                        <w:left w:val="none" w:sz="0" w:space="0" w:color="auto"/>
                        <w:bottom w:val="none" w:sz="0" w:space="0" w:color="auto"/>
                        <w:right w:val="none" w:sz="0" w:space="0" w:color="auto"/>
                      </w:divBdr>
                    </w:div>
                  </w:divsChild>
                </w:div>
                <w:div w:id="1932817482">
                  <w:marLeft w:val="0"/>
                  <w:marRight w:val="0"/>
                  <w:marTop w:val="0"/>
                  <w:marBottom w:val="0"/>
                  <w:divBdr>
                    <w:top w:val="none" w:sz="0" w:space="0" w:color="auto"/>
                    <w:left w:val="none" w:sz="0" w:space="0" w:color="auto"/>
                    <w:bottom w:val="none" w:sz="0" w:space="0" w:color="auto"/>
                    <w:right w:val="none" w:sz="0" w:space="0" w:color="auto"/>
                  </w:divBdr>
                  <w:divsChild>
                    <w:div w:id="1485466521">
                      <w:marLeft w:val="0"/>
                      <w:marRight w:val="0"/>
                      <w:marTop w:val="0"/>
                      <w:marBottom w:val="0"/>
                      <w:divBdr>
                        <w:top w:val="none" w:sz="0" w:space="0" w:color="auto"/>
                        <w:left w:val="none" w:sz="0" w:space="0" w:color="auto"/>
                        <w:bottom w:val="none" w:sz="0" w:space="0" w:color="auto"/>
                        <w:right w:val="none" w:sz="0" w:space="0" w:color="auto"/>
                      </w:divBdr>
                    </w:div>
                  </w:divsChild>
                </w:div>
                <w:div w:id="1958826226">
                  <w:marLeft w:val="0"/>
                  <w:marRight w:val="0"/>
                  <w:marTop w:val="0"/>
                  <w:marBottom w:val="0"/>
                  <w:divBdr>
                    <w:top w:val="none" w:sz="0" w:space="0" w:color="auto"/>
                    <w:left w:val="none" w:sz="0" w:space="0" w:color="auto"/>
                    <w:bottom w:val="none" w:sz="0" w:space="0" w:color="auto"/>
                    <w:right w:val="none" w:sz="0" w:space="0" w:color="auto"/>
                  </w:divBdr>
                  <w:divsChild>
                    <w:div w:id="2085057821">
                      <w:marLeft w:val="0"/>
                      <w:marRight w:val="0"/>
                      <w:marTop w:val="0"/>
                      <w:marBottom w:val="0"/>
                      <w:divBdr>
                        <w:top w:val="none" w:sz="0" w:space="0" w:color="auto"/>
                        <w:left w:val="none" w:sz="0" w:space="0" w:color="auto"/>
                        <w:bottom w:val="none" w:sz="0" w:space="0" w:color="auto"/>
                        <w:right w:val="none" w:sz="0" w:space="0" w:color="auto"/>
                      </w:divBdr>
                    </w:div>
                  </w:divsChild>
                </w:div>
                <w:div w:id="1983149649">
                  <w:marLeft w:val="0"/>
                  <w:marRight w:val="0"/>
                  <w:marTop w:val="0"/>
                  <w:marBottom w:val="0"/>
                  <w:divBdr>
                    <w:top w:val="none" w:sz="0" w:space="0" w:color="auto"/>
                    <w:left w:val="none" w:sz="0" w:space="0" w:color="auto"/>
                    <w:bottom w:val="none" w:sz="0" w:space="0" w:color="auto"/>
                    <w:right w:val="none" w:sz="0" w:space="0" w:color="auto"/>
                  </w:divBdr>
                  <w:divsChild>
                    <w:div w:id="1303121580">
                      <w:marLeft w:val="0"/>
                      <w:marRight w:val="0"/>
                      <w:marTop w:val="0"/>
                      <w:marBottom w:val="0"/>
                      <w:divBdr>
                        <w:top w:val="none" w:sz="0" w:space="0" w:color="auto"/>
                        <w:left w:val="none" w:sz="0" w:space="0" w:color="auto"/>
                        <w:bottom w:val="none" w:sz="0" w:space="0" w:color="auto"/>
                        <w:right w:val="none" w:sz="0" w:space="0" w:color="auto"/>
                      </w:divBdr>
                    </w:div>
                  </w:divsChild>
                </w:div>
                <w:div w:id="2010712892">
                  <w:marLeft w:val="0"/>
                  <w:marRight w:val="0"/>
                  <w:marTop w:val="0"/>
                  <w:marBottom w:val="0"/>
                  <w:divBdr>
                    <w:top w:val="none" w:sz="0" w:space="0" w:color="auto"/>
                    <w:left w:val="none" w:sz="0" w:space="0" w:color="auto"/>
                    <w:bottom w:val="none" w:sz="0" w:space="0" w:color="auto"/>
                    <w:right w:val="none" w:sz="0" w:space="0" w:color="auto"/>
                  </w:divBdr>
                  <w:divsChild>
                    <w:div w:id="408890324">
                      <w:marLeft w:val="0"/>
                      <w:marRight w:val="0"/>
                      <w:marTop w:val="0"/>
                      <w:marBottom w:val="0"/>
                      <w:divBdr>
                        <w:top w:val="none" w:sz="0" w:space="0" w:color="auto"/>
                        <w:left w:val="none" w:sz="0" w:space="0" w:color="auto"/>
                        <w:bottom w:val="none" w:sz="0" w:space="0" w:color="auto"/>
                        <w:right w:val="none" w:sz="0" w:space="0" w:color="auto"/>
                      </w:divBdr>
                    </w:div>
                  </w:divsChild>
                </w:div>
                <w:div w:id="2094275211">
                  <w:marLeft w:val="0"/>
                  <w:marRight w:val="0"/>
                  <w:marTop w:val="0"/>
                  <w:marBottom w:val="0"/>
                  <w:divBdr>
                    <w:top w:val="none" w:sz="0" w:space="0" w:color="auto"/>
                    <w:left w:val="none" w:sz="0" w:space="0" w:color="auto"/>
                    <w:bottom w:val="none" w:sz="0" w:space="0" w:color="auto"/>
                    <w:right w:val="none" w:sz="0" w:space="0" w:color="auto"/>
                  </w:divBdr>
                  <w:divsChild>
                    <w:div w:id="1927569421">
                      <w:marLeft w:val="0"/>
                      <w:marRight w:val="0"/>
                      <w:marTop w:val="0"/>
                      <w:marBottom w:val="0"/>
                      <w:divBdr>
                        <w:top w:val="none" w:sz="0" w:space="0" w:color="auto"/>
                        <w:left w:val="none" w:sz="0" w:space="0" w:color="auto"/>
                        <w:bottom w:val="none" w:sz="0" w:space="0" w:color="auto"/>
                        <w:right w:val="none" w:sz="0" w:space="0" w:color="auto"/>
                      </w:divBdr>
                    </w:div>
                  </w:divsChild>
                </w:div>
                <w:div w:id="2127889473">
                  <w:marLeft w:val="0"/>
                  <w:marRight w:val="0"/>
                  <w:marTop w:val="0"/>
                  <w:marBottom w:val="0"/>
                  <w:divBdr>
                    <w:top w:val="none" w:sz="0" w:space="0" w:color="auto"/>
                    <w:left w:val="none" w:sz="0" w:space="0" w:color="auto"/>
                    <w:bottom w:val="none" w:sz="0" w:space="0" w:color="auto"/>
                    <w:right w:val="none" w:sz="0" w:space="0" w:color="auto"/>
                  </w:divBdr>
                  <w:divsChild>
                    <w:div w:id="79660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4846">
          <w:marLeft w:val="0"/>
          <w:marRight w:val="0"/>
          <w:marTop w:val="0"/>
          <w:marBottom w:val="0"/>
          <w:divBdr>
            <w:top w:val="none" w:sz="0" w:space="0" w:color="auto"/>
            <w:left w:val="none" w:sz="0" w:space="0" w:color="auto"/>
            <w:bottom w:val="none" w:sz="0" w:space="0" w:color="auto"/>
            <w:right w:val="none" w:sz="0" w:space="0" w:color="auto"/>
          </w:divBdr>
        </w:div>
        <w:div w:id="1849636673">
          <w:marLeft w:val="0"/>
          <w:marRight w:val="0"/>
          <w:marTop w:val="0"/>
          <w:marBottom w:val="0"/>
          <w:divBdr>
            <w:top w:val="none" w:sz="0" w:space="0" w:color="auto"/>
            <w:left w:val="none" w:sz="0" w:space="0" w:color="auto"/>
            <w:bottom w:val="none" w:sz="0" w:space="0" w:color="auto"/>
            <w:right w:val="none" w:sz="0" w:space="0" w:color="auto"/>
          </w:divBdr>
        </w:div>
        <w:div w:id="1954901567">
          <w:marLeft w:val="0"/>
          <w:marRight w:val="0"/>
          <w:marTop w:val="0"/>
          <w:marBottom w:val="0"/>
          <w:divBdr>
            <w:top w:val="none" w:sz="0" w:space="0" w:color="auto"/>
            <w:left w:val="none" w:sz="0" w:space="0" w:color="auto"/>
            <w:bottom w:val="none" w:sz="0" w:space="0" w:color="auto"/>
            <w:right w:val="none" w:sz="0" w:space="0" w:color="auto"/>
          </w:divBdr>
          <w:divsChild>
            <w:div w:id="790322953">
              <w:marLeft w:val="-75"/>
              <w:marRight w:val="0"/>
              <w:marTop w:val="30"/>
              <w:marBottom w:val="30"/>
              <w:divBdr>
                <w:top w:val="none" w:sz="0" w:space="0" w:color="auto"/>
                <w:left w:val="none" w:sz="0" w:space="0" w:color="auto"/>
                <w:bottom w:val="none" w:sz="0" w:space="0" w:color="auto"/>
                <w:right w:val="none" w:sz="0" w:space="0" w:color="auto"/>
              </w:divBdr>
              <w:divsChild>
                <w:div w:id="32581188">
                  <w:marLeft w:val="0"/>
                  <w:marRight w:val="0"/>
                  <w:marTop w:val="0"/>
                  <w:marBottom w:val="0"/>
                  <w:divBdr>
                    <w:top w:val="none" w:sz="0" w:space="0" w:color="auto"/>
                    <w:left w:val="none" w:sz="0" w:space="0" w:color="auto"/>
                    <w:bottom w:val="none" w:sz="0" w:space="0" w:color="auto"/>
                    <w:right w:val="none" w:sz="0" w:space="0" w:color="auto"/>
                  </w:divBdr>
                  <w:divsChild>
                    <w:div w:id="129254845">
                      <w:marLeft w:val="0"/>
                      <w:marRight w:val="0"/>
                      <w:marTop w:val="0"/>
                      <w:marBottom w:val="0"/>
                      <w:divBdr>
                        <w:top w:val="none" w:sz="0" w:space="0" w:color="auto"/>
                        <w:left w:val="none" w:sz="0" w:space="0" w:color="auto"/>
                        <w:bottom w:val="none" w:sz="0" w:space="0" w:color="auto"/>
                        <w:right w:val="none" w:sz="0" w:space="0" w:color="auto"/>
                      </w:divBdr>
                    </w:div>
                  </w:divsChild>
                </w:div>
                <w:div w:id="98768216">
                  <w:marLeft w:val="0"/>
                  <w:marRight w:val="0"/>
                  <w:marTop w:val="0"/>
                  <w:marBottom w:val="0"/>
                  <w:divBdr>
                    <w:top w:val="none" w:sz="0" w:space="0" w:color="auto"/>
                    <w:left w:val="none" w:sz="0" w:space="0" w:color="auto"/>
                    <w:bottom w:val="none" w:sz="0" w:space="0" w:color="auto"/>
                    <w:right w:val="none" w:sz="0" w:space="0" w:color="auto"/>
                  </w:divBdr>
                  <w:divsChild>
                    <w:div w:id="586227240">
                      <w:marLeft w:val="0"/>
                      <w:marRight w:val="0"/>
                      <w:marTop w:val="0"/>
                      <w:marBottom w:val="0"/>
                      <w:divBdr>
                        <w:top w:val="none" w:sz="0" w:space="0" w:color="auto"/>
                        <w:left w:val="none" w:sz="0" w:space="0" w:color="auto"/>
                        <w:bottom w:val="none" w:sz="0" w:space="0" w:color="auto"/>
                        <w:right w:val="none" w:sz="0" w:space="0" w:color="auto"/>
                      </w:divBdr>
                    </w:div>
                  </w:divsChild>
                </w:div>
                <w:div w:id="142815926">
                  <w:marLeft w:val="0"/>
                  <w:marRight w:val="0"/>
                  <w:marTop w:val="0"/>
                  <w:marBottom w:val="0"/>
                  <w:divBdr>
                    <w:top w:val="none" w:sz="0" w:space="0" w:color="auto"/>
                    <w:left w:val="none" w:sz="0" w:space="0" w:color="auto"/>
                    <w:bottom w:val="none" w:sz="0" w:space="0" w:color="auto"/>
                    <w:right w:val="none" w:sz="0" w:space="0" w:color="auto"/>
                  </w:divBdr>
                  <w:divsChild>
                    <w:div w:id="570427656">
                      <w:marLeft w:val="0"/>
                      <w:marRight w:val="0"/>
                      <w:marTop w:val="0"/>
                      <w:marBottom w:val="0"/>
                      <w:divBdr>
                        <w:top w:val="none" w:sz="0" w:space="0" w:color="auto"/>
                        <w:left w:val="none" w:sz="0" w:space="0" w:color="auto"/>
                        <w:bottom w:val="none" w:sz="0" w:space="0" w:color="auto"/>
                        <w:right w:val="none" w:sz="0" w:space="0" w:color="auto"/>
                      </w:divBdr>
                    </w:div>
                  </w:divsChild>
                </w:div>
                <w:div w:id="145172532">
                  <w:marLeft w:val="0"/>
                  <w:marRight w:val="0"/>
                  <w:marTop w:val="0"/>
                  <w:marBottom w:val="0"/>
                  <w:divBdr>
                    <w:top w:val="none" w:sz="0" w:space="0" w:color="auto"/>
                    <w:left w:val="none" w:sz="0" w:space="0" w:color="auto"/>
                    <w:bottom w:val="none" w:sz="0" w:space="0" w:color="auto"/>
                    <w:right w:val="none" w:sz="0" w:space="0" w:color="auto"/>
                  </w:divBdr>
                  <w:divsChild>
                    <w:div w:id="1250889392">
                      <w:marLeft w:val="0"/>
                      <w:marRight w:val="0"/>
                      <w:marTop w:val="0"/>
                      <w:marBottom w:val="0"/>
                      <w:divBdr>
                        <w:top w:val="none" w:sz="0" w:space="0" w:color="auto"/>
                        <w:left w:val="none" w:sz="0" w:space="0" w:color="auto"/>
                        <w:bottom w:val="none" w:sz="0" w:space="0" w:color="auto"/>
                        <w:right w:val="none" w:sz="0" w:space="0" w:color="auto"/>
                      </w:divBdr>
                    </w:div>
                  </w:divsChild>
                </w:div>
                <w:div w:id="179006142">
                  <w:marLeft w:val="0"/>
                  <w:marRight w:val="0"/>
                  <w:marTop w:val="0"/>
                  <w:marBottom w:val="0"/>
                  <w:divBdr>
                    <w:top w:val="none" w:sz="0" w:space="0" w:color="auto"/>
                    <w:left w:val="none" w:sz="0" w:space="0" w:color="auto"/>
                    <w:bottom w:val="none" w:sz="0" w:space="0" w:color="auto"/>
                    <w:right w:val="none" w:sz="0" w:space="0" w:color="auto"/>
                  </w:divBdr>
                  <w:divsChild>
                    <w:div w:id="1176386237">
                      <w:marLeft w:val="0"/>
                      <w:marRight w:val="0"/>
                      <w:marTop w:val="0"/>
                      <w:marBottom w:val="0"/>
                      <w:divBdr>
                        <w:top w:val="none" w:sz="0" w:space="0" w:color="auto"/>
                        <w:left w:val="none" w:sz="0" w:space="0" w:color="auto"/>
                        <w:bottom w:val="none" w:sz="0" w:space="0" w:color="auto"/>
                        <w:right w:val="none" w:sz="0" w:space="0" w:color="auto"/>
                      </w:divBdr>
                    </w:div>
                  </w:divsChild>
                </w:div>
                <w:div w:id="251934412">
                  <w:marLeft w:val="0"/>
                  <w:marRight w:val="0"/>
                  <w:marTop w:val="0"/>
                  <w:marBottom w:val="0"/>
                  <w:divBdr>
                    <w:top w:val="none" w:sz="0" w:space="0" w:color="auto"/>
                    <w:left w:val="none" w:sz="0" w:space="0" w:color="auto"/>
                    <w:bottom w:val="none" w:sz="0" w:space="0" w:color="auto"/>
                    <w:right w:val="none" w:sz="0" w:space="0" w:color="auto"/>
                  </w:divBdr>
                  <w:divsChild>
                    <w:div w:id="634869179">
                      <w:marLeft w:val="0"/>
                      <w:marRight w:val="0"/>
                      <w:marTop w:val="0"/>
                      <w:marBottom w:val="0"/>
                      <w:divBdr>
                        <w:top w:val="none" w:sz="0" w:space="0" w:color="auto"/>
                        <w:left w:val="none" w:sz="0" w:space="0" w:color="auto"/>
                        <w:bottom w:val="none" w:sz="0" w:space="0" w:color="auto"/>
                        <w:right w:val="none" w:sz="0" w:space="0" w:color="auto"/>
                      </w:divBdr>
                    </w:div>
                  </w:divsChild>
                </w:div>
                <w:div w:id="262808219">
                  <w:marLeft w:val="0"/>
                  <w:marRight w:val="0"/>
                  <w:marTop w:val="0"/>
                  <w:marBottom w:val="0"/>
                  <w:divBdr>
                    <w:top w:val="none" w:sz="0" w:space="0" w:color="auto"/>
                    <w:left w:val="none" w:sz="0" w:space="0" w:color="auto"/>
                    <w:bottom w:val="none" w:sz="0" w:space="0" w:color="auto"/>
                    <w:right w:val="none" w:sz="0" w:space="0" w:color="auto"/>
                  </w:divBdr>
                  <w:divsChild>
                    <w:div w:id="1584417130">
                      <w:marLeft w:val="0"/>
                      <w:marRight w:val="0"/>
                      <w:marTop w:val="0"/>
                      <w:marBottom w:val="0"/>
                      <w:divBdr>
                        <w:top w:val="none" w:sz="0" w:space="0" w:color="auto"/>
                        <w:left w:val="none" w:sz="0" w:space="0" w:color="auto"/>
                        <w:bottom w:val="none" w:sz="0" w:space="0" w:color="auto"/>
                        <w:right w:val="none" w:sz="0" w:space="0" w:color="auto"/>
                      </w:divBdr>
                    </w:div>
                  </w:divsChild>
                </w:div>
                <w:div w:id="314189841">
                  <w:marLeft w:val="0"/>
                  <w:marRight w:val="0"/>
                  <w:marTop w:val="0"/>
                  <w:marBottom w:val="0"/>
                  <w:divBdr>
                    <w:top w:val="none" w:sz="0" w:space="0" w:color="auto"/>
                    <w:left w:val="none" w:sz="0" w:space="0" w:color="auto"/>
                    <w:bottom w:val="none" w:sz="0" w:space="0" w:color="auto"/>
                    <w:right w:val="none" w:sz="0" w:space="0" w:color="auto"/>
                  </w:divBdr>
                  <w:divsChild>
                    <w:div w:id="1491211239">
                      <w:marLeft w:val="0"/>
                      <w:marRight w:val="0"/>
                      <w:marTop w:val="0"/>
                      <w:marBottom w:val="0"/>
                      <w:divBdr>
                        <w:top w:val="none" w:sz="0" w:space="0" w:color="auto"/>
                        <w:left w:val="none" w:sz="0" w:space="0" w:color="auto"/>
                        <w:bottom w:val="none" w:sz="0" w:space="0" w:color="auto"/>
                        <w:right w:val="none" w:sz="0" w:space="0" w:color="auto"/>
                      </w:divBdr>
                    </w:div>
                  </w:divsChild>
                </w:div>
                <w:div w:id="319892408">
                  <w:marLeft w:val="0"/>
                  <w:marRight w:val="0"/>
                  <w:marTop w:val="0"/>
                  <w:marBottom w:val="0"/>
                  <w:divBdr>
                    <w:top w:val="none" w:sz="0" w:space="0" w:color="auto"/>
                    <w:left w:val="none" w:sz="0" w:space="0" w:color="auto"/>
                    <w:bottom w:val="none" w:sz="0" w:space="0" w:color="auto"/>
                    <w:right w:val="none" w:sz="0" w:space="0" w:color="auto"/>
                  </w:divBdr>
                  <w:divsChild>
                    <w:div w:id="704449777">
                      <w:marLeft w:val="0"/>
                      <w:marRight w:val="0"/>
                      <w:marTop w:val="0"/>
                      <w:marBottom w:val="0"/>
                      <w:divBdr>
                        <w:top w:val="none" w:sz="0" w:space="0" w:color="auto"/>
                        <w:left w:val="none" w:sz="0" w:space="0" w:color="auto"/>
                        <w:bottom w:val="none" w:sz="0" w:space="0" w:color="auto"/>
                        <w:right w:val="none" w:sz="0" w:space="0" w:color="auto"/>
                      </w:divBdr>
                    </w:div>
                  </w:divsChild>
                </w:div>
                <w:div w:id="389156095">
                  <w:marLeft w:val="0"/>
                  <w:marRight w:val="0"/>
                  <w:marTop w:val="0"/>
                  <w:marBottom w:val="0"/>
                  <w:divBdr>
                    <w:top w:val="none" w:sz="0" w:space="0" w:color="auto"/>
                    <w:left w:val="none" w:sz="0" w:space="0" w:color="auto"/>
                    <w:bottom w:val="none" w:sz="0" w:space="0" w:color="auto"/>
                    <w:right w:val="none" w:sz="0" w:space="0" w:color="auto"/>
                  </w:divBdr>
                  <w:divsChild>
                    <w:div w:id="1105542039">
                      <w:marLeft w:val="0"/>
                      <w:marRight w:val="0"/>
                      <w:marTop w:val="0"/>
                      <w:marBottom w:val="0"/>
                      <w:divBdr>
                        <w:top w:val="none" w:sz="0" w:space="0" w:color="auto"/>
                        <w:left w:val="none" w:sz="0" w:space="0" w:color="auto"/>
                        <w:bottom w:val="none" w:sz="0" w:space="0" w:color="auto"/>
                        <w:right w:val="none" w:sz="0" w:space="0" w:color="auto"/>
                      </w:divBdr>
                    </w:div>
                  </w:divsChild>
                </w:div>
                <w:div w:id="465515797">
                  <w:marLeft w:val="0"/>
                  <w:marRight w:val="0"/>
                  <w:marTop w:val="0"/>
                  <w:marBottom w:val="0"/>
                  <w:divBdr>
                    <w:top w:val="none" w:sz="0" w:space="0" w:color="auto"/>
                    <w:left w:val="none" w:sz="0" w:space="0" w:color="auto"/>
                    <w:bottom w:val="none" w:sz="0" w:space="0" w:color="auto"/>
                    <w:right w:val="none" w:sz="0" w:space="0" w:color="auto"/>
                  </w:divBdr>
                  <w:divsChild>
                    <w:div w:id="757798387">
                      <w:marLeft w:val="0"/>
                      <w:marRight w:val="0"/>
                      <w:marTop w:val="0"/>
                      <w:marBottom w:val="0"/>
                      <w:divBdr>
                        <w:top w:val="none" w:sz="0" w:space="0" w:color="auto"/>
                        <w:left w:val="none" w:sz="0" w:space="0" w:color="auto"/>
                        <w:bottom w:val="none" w:sz="0" w:space="0" w:color="auto"/>
                        <w:right w:val="none" w:sz="0" w:space="0" w:color="auto"/>
                      </w:divBdr>
                    </w:div>
                  </w:divsChild>
                </w:div>
                <w:div w:id="574709008">
                  <w:marLeft w:val="0"/>
                  <w:marRight w:val="0"/>
                  <w:marTop w:val="0"/>
                  <w:marBottom w:val="0"/>
                  <w:divBdr>
                    <w:top w:val="none" w:sz="0" w:space="0" w:color="auto"/>
                    <w:left w:val="none" w:sz="0" w:space="0" w:color="auto"/>
                    <w:bottom w:val="none" w:sz="0" w:space="0" w:color="auto"/>
                    <w:right w:val="none" w:sz="0" w:space="0" w:color="auto"/>
                  </w:divBdr>
                  <w:divsChild>
                    <w:div w:id="1893926710">
                      <w:marLeft w:val="0"/>
                      <w:marRight w:val="0"/>
                      <w:marTop w:val="0"/>
                      <w:marBottom w:val="0"/>
                      <w:divBdr>
                        <w:top w:val="none" w:sz="0" w:space="0" w:color="auto"/>
                        <w:left w:val="none" w:sz="0" w:space="0" w:color="auto"/>
                        <w:bottom w:val="none" w:sz="0" w:space="0" w:color="auto"/>
                        <w:right w:val="none" w:sz="0" w:space="0" w:color="auto"/>
                      </w:divBdr>
                    </w:div>
                  </w:divsChild>
                </w:div>
                <w:div w:id="600452079">
                  <w:marLeft w:val="0"/>
                  <w:marRight w:val="0"/>
                  <w:marTop w:val="0"/>
                  <w:marBottom w:val="0"/>
                  <w:divBdr>
                    <w:top w:val="none" w:sz="0" w:space="0" w:color="auto"/>
                    <w:left w:val="none" w:sz="0" w:space="0" w:color="auto"/>
                    <w:bottom w:val="none" w:sz="0" w:space="0" w:color="auto"/>
                    <w:right w:val="none" w:sz="0" w:space="0" w:color="auto"/>
                  </w:divBdr>
                  <w:divsChild>
                    <w:div w:id="457340387">
                      <w:marLeft w:val="0"/>
                      <w:marRight w:val="0"/>
                      <w:marTop w:val="0"/>
                      <w:marBottom w:val="0"/>
                      <w:divBdr>
                        <w:top w:val="none" w:sz="0" w:space="0" w:color="auto"/>
                        <w:left w:val="none" w:sz="0" w:space="0" w:color="auto"/>
                        <w:bottom w:val="none" w:sz="0" w:space="0" w:color="auto"/>
                        <w:right w:val="none" w:sz="0" w:space="0" w:color="auto"/>
                      </w:divBdr>
                    </w:div>
                  </w:divsChild>
                </w:div>
                <w:div w:id="605580574">
                  <w:marLeft w:val="0"/>
                  <w:marRight w:val="0"/>
                  <w:marTop w:val="0"/>
                  <w:marBottom w:val="0"/>
                  <w:divBdr>
                    <w:top w:val="none" w:sz="0" w:space="0" w:color="auto"/>
                    <w:left w:val="none" w:sz="0" w:space="0" w:color="auto"/>
                    <w:bottom w:val="none" w:sz="0" w:space="0" w:color="auto"/>
                    <w:right w:val="none" w:sz="0" w:space="0" w:color="auto"/>
                  </w:divBdr>
                  <w:divsChild>
                    <w:div w:id="763458889">
                      <w:marLeft w:val="0"/>
                      <w:marRight w:val="0"/>
                      <w:marTop w:val="0"/>
                      <w:marBottom w:val="0"/>
                      <w:divBdr>
                        <w:top w:val="none" w:sz="0" w:space="0" w:color="auto"/>
                        <w:left w:val="none" w:sz="0" w:space="0" w:color="auto"/>
                        <w:bottom w:val="none" w:sz="0" w:space="0" w:color="auto"/>
                        <w:right w:val="none" w:sz="0" w:space="0" w:color="auto"/>
                      </w:divBdr>
                    </w:div>
                  </w:divsChild>
                </w:div>
                <w:div w:id="620962529">
                  <w:marLeft w:val="0"/>
                  <w:marRight w:val="0"/>
                  <w:marTop w:val="0"/>
                  <w:marBottom w:val="0"/>
                  <w:divBdr>
                    <w:top w:val="none" w:sz="0" w:space="0" w:color="auto"/>
                    <w:left w:val="none" w:sz="0" w:space="0" w:color="auto"/>
                    <w:bottom w:val="none" w:sz="0" w:space="0" w:color="auto"/>
                    <w:right w:val="none" w:sz="0" w:space="0" w:color="auto"/>
                  </w:divBdr>
                  <w:divsChild>
                    <w:div w:id="1284726812">
                      <w:marLeft w:val="0"/>
                      <w:marRight w:val="0"/>
                      <w:marTop w:val="0"/>
                      <w:marBottom w:val="0"/>
                      <w:divBdr>
                        <w:top w:val="none" w:sz="0" w:space="0" w:color="auto"/>
                        <w:left w:val="none" w:sz="0" w:space="0" w:color="auto"/>
                        <w:bottom w:val="none" w:sz="0" w:space="0" w:color="auto"/>
                        <w:right w:val="none" w:sz="0" w:space="0" w:color="auto"/>
                      </w:divBdr>
                    </w:div>
                  </w:divsChild>
                </w:div>
                <w:div w:id="695738661">
                  <w:marLeft w:val="0"/>
                  <w:marRight w:val="0"/>
                  <w:marTop w:val="0"/>
                  <w:marBottom w:val="0"/>
                  <w:divBdr>
                    <w:top w:val="none" w:sz="0" w:space="0" w:color="auto"/>
                    <w:left w:val="none" w:sz="0" w:space="0" w:color="auto"/>
                    <w:bottom w:val="none" w:sz="0" w:space="0" w:color="auto"/>
                    <w:right w:val="none" w:sz="0" w:space="0" w:color="auto"/>
                  </w:divBdr>
                  <w:divsChild>
                    <w:div w:id="1613047244">
                      <w:marLeft w:val="0"/>
                      <w:marRight w:val="0"/>
                      <w:marTop w:val="0"/>
                      <w:marBottom w:val="0"/>
                      <w:divBdr>
                        <w:top w:val="none" w:sz="0" w:space="0" w:color="auto"/>
                        <w:left w:val="none" w:sz="0" w:space="0" w:color="auto"/>
                        <w:bottom w:val="none" w:sz="0" w:space="0" w:color="auto"/>
                        <w:right w:val="none" w:sz="0" w:space="0" w:color="auto"/>
                      </w:divBdr>
                    </w:div>
                  </w:divsChild>
                </w:div>
                <w:div w:id="814030618">
                  <w:marLeft w:val="0"/>
                  <w:marRight w:val="0"/>
                  <w:marTop w:val="0"/>
                  <w:marBottom w:val="0"/>
                  <w:divBdr>
                    <w:top w:val="none" w:sz="0" w:space="0" w:color="auto"/>
                    <w:left w:val="none" w:sz="0" w:space="0" w:color="auto"/>
                    <w:bottom w:val="none" w:sz="0" w:space="0" w:color="auto"/>
                    <w:right w:val="none" w:sz="0" w:space="0" w:color="auto"/>
                  </w:divBdr>
                  <w:divsChild>
                    <w:div w:id="1569657215">
                      <w:marLeft w:val="0"/>
                      <w:marRight w:val="0"/>
                      <w:marTop w:val="0"/>
                      <w:marBottom w:val="0"/>
                      <w:divBdr>
                        <w:top w:val="none" w:sz="0" w:space="0" w:color="auto"/>
                        <w:left w:val="none" w:sz="0" w:space="0" w:color="auto"/>
                        <w:bottom w:val="none" w:sz="0" w:space="0" w:color="auto"/>
                        <w:right w:val="none" w:sz="0" w:space="0" w:color="auto"/>
                      </w:divBdr>
                    </w:div>
                  </w:divsChild>
                </w:div>
                <w:div w:id="831141045">
                  <w:marLeft w:val="0"/>
                  <w:marRight w:val="0"/>
                  <w:marTop w:val="0"/>
                  <w:marBottom w:val="0"/>
                  <w:divBdr>
                    <w:top w:val="none" w:sz="0" w:space="0" w:color="auto"/>
                    <w:left w:val="none" w:sz="0" w:space="0" w:color="auto"/>
                    <w:bottom w:val="none" w:sz="0" w:space="0" w:color="auto"/>
                    <w:right w:val="none" w:sz="0" w:space="0" w:color="auto"/>
                  </w:divBdr>
                  <w:divsChild>
                    <w:div w:id="1102919281">
                      <w:marLeft w:val="0"/>
                      <w:marRight w:val="0"/>
                      <w:marTop w:val="0"/>
                      <w:marBottom w:val="0"/>
                      <w:divBdr>
                        <w:top w:val="none" w:sz="0" w:space="0" w:color="auto"/>
                        <w:left w:val="none" w:sz="0" w:space="0" w:color="auto"/>
                        <w:bottom w:val="none" w:sz="0" w:space="0" w:color="auto"/>
                        <w:right w:val="none" w:sz="0" w:space="0" w:color="auto"/>
                      </w:divBdr>
                    </w:div>
                  </w:divsChild>
                </w:div>
                <w:div w:id="861474229">
                  <w:marLeft w:val="0"/>
                  <w:marRight w:val="0"/>
                  <w:marTop w:val="0"/>
                  <w:marBottom w:val="0"/>
                  <w:divBdr>
                    <w:top w:val="none" w:sz="0" w:space="0" w:color="auto"/>
                    <w:left w:val="none" w:sz="0" w:space="0" w:color="auto"/>
                    <w:bottom w:val="none" w:sz="0" w:space="0" w:color="auto"/>
                    <w:right w:val="none" w:sz="0" w:space="0" w:color="auto"/>
                  </w:divBdr>
                  <w:divsChild>
                    <w:div w:id="185366437">
                      <w:marLeft w:val="0"/>
                      <w:marRight w:val="0"/>
                      <w:marTop w:val="0"/>
                      <w:marBottom w:val="0"/>
                      <w:divBdr>
                        <w:top w:val="none" w:sz="0" w:space="0" w:color="auto"/>
                        <w:left w:val="none" w:sz="0" w:space="0" w:color="auto"/>
                        <w:bottom w:val="none" w:sz="0" w:space="0" w:color="auto"/>
                        <w:right w:val="none" w:sz="0" w:space="0" w:color="auto"/>
                      </w:divBdr>
                    </w:div>
                  </w:divsChild>
                </w:div>
                <w:div w:id="934943699">
                  <w:marLeft w:val="0"/>
                  <w:marRight w:val="0"/>
                  <w:marTop w:val="0"/>
                  <w:marBottom w:val="0"/>
                  <w:divBdr>
                    <w:top w:val="none" w:sz="0" w:space="0" w:color="auto"/>
                    <w:left w:val="none" w:sz="0" w:space="0" w:color="auto"/>
                    <w:bottom w:val="none" w:sz="0" w:space="0" w:color="auto"/>
                    <w:right w:val="none" w:sz="0" w:space="0" w:color="auto"/>
                  </w:divBdr>
                  <w:divsChild>
                    <w:div w:id="1568606507">
                      <w:marLeft w:val="0"/>
                      <w:marRight w:val="0"/>
                      <w:marTop w:val="0"/>
                      <w:marBottom w:val="0"/>
                      <w:divBdr>
                        <w:top w:val="none" w:sz="0" w:space="0" w:color="auto"/>
                        <w:left w:val="none" w:sz="0" w:space="0" w:color="auto"/>
                        <w:bottom w:val="none" w:sz="0" w:space="0" w:color="auto"/>
                        <w:right w:val="none" w:sz="0" w:space="0" w:color="auto"/>
                      </w:divBdr>
                    </w:div>
                  </w:divsChild>
                </w:div>
                <w:div w:id="1016229342">
                  <w:marLeft w:val="0"/>
                  <w:marRight w:val="0"/>
                  <w:marTop w:val="0"/>
                  <w:marBottom w:val="0"/>
                  <w:divBdr>
                    <w:top w:val="none" w:sz="0" w:space="0" w:color="auto"/>
                    <w:left w:val="none" w:sz="0" w:space="0" w:color="auto"/>
                    <w:bottom w:val="none" w:sz="0" w:space="0" w:color="auto"/>
                    <w:right w:val="none" w:sz="0" w:space="0" w:color="auto"/>
                  </w:divBdr>
                  <w:divsChild>
                    <w:div w:id="2110201409">
                      <w:marLeft w:val="0"/>
                      <w:marRight w:val="0"/>
                      <w:marTop w:val="0"/>
                      <w:marBottom w:val="0"/>
                      <w:divBdr>
                        <w:top w:val="none" w:sz="0" w:space="0" w:color="auto"/>
                        <w:left w:val="none" w:sz="0" w:space="0" w:color="auto"/>
                        <w:bottom w:val="none" w:sz="0" w:space="0" w:color="auto"/>
                        <w:right w:val="none" w:sz="0" w:space="0" w:color="auto"/>
                      </w:divBdr>
                    </w:div>
                  </w:divsChild>
                </w:div>
                <w:div w:id="1017001501">
                  <w:marLeft w:val="0"/>
                  <w:marRight w:val="0"/>
                  <w:marTop w:val="0"/>
                  <w:marBottom w:val="0"/>
                  <w:divBdr>
                    <w:top w:val="none" w:sz="0" w:space="0" w:color="auto"/>
                    <w:left w:val="none" w:sz="0" w:space="0" w:color="auto"/>
                    <w:bottom w:val="none" w:sz="0" w:space="0" w:color="auto"/>
                    <w:right w:val="none" w:sz="0" w:space="0" w:color="auto"/>
                  </w:divBdr>
                  <w:divsChild>
                    <w:div w:id="2055033086">
                      <w:marLeft w:val="0"/>
                      <w:marRight w:val="0"/>
                      <w:marTop w:val="0"/>
                      <w:marBottom w:val="0"/>
                      <w:divBdr>
                        <w:top w:val="none" w:sz="0" w:space="0" w:color="auto"/>
                        <w:left w:val="none" w:sz="0" w:space="0" w:color="auto"/>
                        <w:bottom w:val="none" w:sz="0" w:space="0" w:color="auto"/>
                        <w:right w:val="none" w:sz="0" w:space="0" w:color="auto"/>
                      </w:divBdr>
                    </w:div>
                  </w:divsChild>
                </w:div>
                <w:div w:id="1034428627">
                  <w:marLeft w:val="0"/>
                  <w:marRight w:val="0"/>
                  <w:marTop w:val="0"/>
                  <w:marBottom w:val="0"/>
                  <w:divBdr>
                    <w:top w:val="none" w:sz="0" w:space="0" w:color="auto"/>
                    <w:left w:val="none" w:sz="0" w:space="0" w:color="auto"/>
                    <w:bottom w:val="none" w:sz="0" w:space="0" w:color="auto"/>
                    <w:right w:val="none" w:sz="0" w:space="0" w:color="auto"/>
                  </w:divBdr>
                  <w:divsChild>
                    <w:div w:id="299115244">
                      <w:marLeft w:val="0"/>
                      <w:marRight w:val="0"/>
                      <w:marTop w:val="0"/>
                      <w:marBottom w:val="0"/>
                      <w:divBdr>
                        <w:top w:val="none" w:sz="0" w:space="0" w:color="auto"/>
                        <w:left w:val="none" w:sz="0" w:space="0" w:color="auto"/>
                        <w:bottom w:val="none" w:sz="0" w:space="0" w:color="auto"/>
                        <w:right w:val="none" w:sz="0" w:space="0" w:color="auto"/>
                      </w:divBdr>
                    </w:div>
                  </w:divsChild>
                </w:div>
                <w:div w:id="1049845163">
                  <w:marLeft w:val="0"/>
                  <w:marRight w:val="0"/>
                  <w:marTop w:val="0"/>
                  <w:marBottom w:val="0"/>
                  <w:divBdr>
                    <w:top w:val="none" w:sz="0" w:space="0" w:color="auto"/>
                    <w:left w:val="none" w:sz="0" w:space="0" w:color="auto"/>
                    <w:bottom w:val="none" w:sz="0" w:space="0" w:color="auto"/>
                    <w:right w:val="none" w:sz="0" w:space="0" w:color="auto"/>
                  </w:divBdr>
                  <w:divsChild>
                    <w:div w:id="801927601">
                      <w:marLeft w:val="0"/>
                      <w:marRight w:val="0"/>
                      <w:marTop w:val="0"/>
                      <w:marBottom w:val="0"/>
                      <w:divBdr>
                        <w:top w:val="none" w:sz="0" w:space="0" w:color="auto"/>
                        <w:left w:val="none" w:sz="0" w:space="0" w:color="auto"/>
                        <w:bottom w:val="none" w:sz="0" w:space="0" w:color="auto"/>
                        <w:right w:val="none" w:sz="0" w:space="0" w:color="auto"/>
                      </w:divBdr>
                    </w:div>
                  </w:divsChild>
                </w:div>
                <w:div w:id="1079525173">
                  <w:marLeft w:val="0"/>
                  <w:marRight w:val="0"/>
                  <w:marTop w:val="0"/>
                  <w:marBottom w:val="0"/>
                  <w:divBdr>
                    <w:top w:val="none" w:sz="0" w:space="0" w:color="auto"/>
                    <w:left w:val="none" w:sz="0" w:space="0" w:color="auto"/>
                    <w:bottom w:val="none" w:sz="0" w:space="0" w:color="auto"/>
                    <w:right w:val="none" w:sz="0" w:space="0" w:color="auto"/>
                  </w:divBdr>
                  <w:divsChild>
                    <w:div w:id="1818956389">
                      <w:marLeft w:val="0"/>
                      <w:marRight w:val="0"/>
                      <w:marTop w:val="0"/>
                      <w:marBottom w:val="0"/>
                      <w:divBdr>
                        <w:top w:val="none" w:sz="0" w:space="0" w:color="auto"/>
                        <w:left w:val="none" w:sz="0" w:space="0" w:color="auto"/>
                        <w:bottom w:val="none" w:sz="0" w:space="0" w:color="auto"/>
                        <w:right w:val="none" w:sz="0" w:space="0" w:color="auto"/>
                      </w:divBdr>
                    </w:div>
                  </w:divsChild>
                </w:div>
                <w:div w:id="1274240144">
                  <w:marLeft w:val="0"/>
                  <w:marRight w:val="0"/>
                  <w:marTop w:val="0"/>
                  <w:marBottom w:val="0"/>
                  <w:divBdr>
                    <w:top w:val="none" w:sz="0" w:space="0" w:color="auto"/>
                    <w:left w:val="none" w:sz="0" w:space="0" w:color="auto"/>
                    <w:bottom w:val="none" w:sz="0" w:space="0" w:color="auto"/>
                    <w:right w:val="none" w:sz="0" w:space="0" w:color="auto"/>
                  </w:divBdr>
                  <w:divsChild>
                    <w:div w:id="485824556">
                      <w:marLeft w:val="0"/>
                      <w:marRight w:val="0"/>
                      <w:marTop w:val="0"/>
                      <w:marBottom w:val="0"/>
                      <w:divBdr>
                        <w:top w:val="none" w:sz="0" w:space="0" w:color="auto"/>
                        <w:left w:val="none" w:sz="0" w:space="0" w:color="auto"/>
                        <w:bottom w:val="none" w:sz="0" w:space="0" w:color="auto"/>
                        <w:right w:val="none" w:sz="0" w:space="0" w:color="auto"/>
                      </w:divBdr>
                    </w:div>
                  </w:divsChild>
                </w:div>
                <w:div w:id="1321422172">
                  <w:marLeft w:val="0"/>
                  <w:marRight w:val="0"/>
                  <w:marTop w:val="0"/>
                  <w:marBottom w:val="0"/>
                  <w:divBdr>
                    <w:top w:val="none" w:sz="0" w:space="0" w:color="auto"/>
                    <w:left w:val="none" w:sz="0" w:space="0" w:color="auto"/>
                    <w:bottom w:val="none" w:sz="0" w:space="0" w:color="auto"/>
                    <w:right w:val="none" w:sz="0" w:space="0" w:color="auto"/>
                  </w:divBdr>
                  <w:divsChild>
                    <w:div w:id="1250115013">
                      <w:marLeft w:val="0"/>
                      <w:marRight w:val="0"/>
                      <w:marTop w:val="0"/>
                      <w:marBottom w:val="0"/>
                      <w:divBdr>
                        <w:top w:val="none" w:sz="0" w:space="0" w:color="auto"/>
                        <w:left w:val="none" w:sz="0" w:space="0" w:color="auto"/>
                        <w:bottom w:val="none" w:sz="0" w:space="0" w:color="auto"/>
                        <w:right w:val="none" w:sz="0" w:space="0" w:color="auto"/>
                      </w:divBdr>
                    </w:div>
                  </w:divsChild>
                </w:div>
                <w:div w:id="1423646077">
                  <w:marLeft w:val="0"/>
                  <w:marRight w:val="0"/>
                  <w:marTop w:val="0"/>
                  <w:marBottom w:val="0"/>
                  <w:divBdr>
                    <w:top w:val="none" w:sz="0" w:space="0" w:color="auto"/>
                    <w:left w:val="none" w:sz="0" w:space="0" w:color="auto"/>
                    <w:bottom w:val="none" w:sz="0" w:space="0" w:color="auto"/>
                    <w:right w:val="none" w:sz="0" w:space="0" w:color="auto"/>
                  </w:divBdr>
                  <w:divsChild>
                    <w:div w:id="1457984485">
                      <w:marLeft w:val="0"/>
                      <w:marRight w:val="0"/>
                      <w:marTop w:val="0"/>
                      <w:marBottom w:val="0"/>
                      <w:divBdr>
                        <w:top w:val="none" w:sz="0" w:space="0" w:color="auto"/>
                        <w:left w:val="none" w:sz="0" w:space="0" w:color="auto"/>
                        <w:bottom w:val="none" w:sz="0" w:space="0" w:color="auto"/>
                        <w:right w:val="none" w:sz="0" w:space="0" w:color="auto"/>
                      </w:divBdr>
                    </w:div>
                  </w:divsChild>
                </w:div>
                <w:div w:id="1441291164">
                  <w:marLeft w:val="0"/>
                  <w:marRight w:val="0"/>
                  <w:marTop w:val="0"/>
                  <w:marBottom w:val="0"/>
                  <w:divBdr>
                    <w:top w:val="none" w:sz="0" w:space="0" w:color="auto"/>
                    <w:left w:val="none" w:sz="0" w:space="0" w:color="auto"/>
                    <w:bottom w:val="none" w:sz="0" w:space="0" w:color="auto"/>
                    <w:right w:val="none" w:sz="0" w:space="0" w:color="auto"/>
                  </w:divBdr>
                  <w:divsChild>
                    <w:div w:id="998852088">
                      <w:marLeft w:val="0"/>
                      <w:marRight w:val="0"/>
                      <w:marTop w:val="0"/>
                      <w:marBottom w:val="0"/>
                      <w:divBdr>
                        <w:top w:val="none" w:sz="0" w:space="0" w:color="auto"/>
                        <w:left w:val="none" w:sz="0" w:space="0" w:color="auto"/>
                        <w:bottom w:val="none" w:sz="0" w:space="0" w:color="auto"/>
                        <w:right w:val="none" w:sz="0" w:space="0" w:color="auto"/>
                      </w:divBdr>
                    </w:div>
                  </w:divsChild>
                </w:div>
                <w:div w:id="1479570071">
                  <w:marLeft w:val="0"/>
                  <w:marRight w:val="0"/>
                  <w:marTop w:val="0"/>
                  <w:marBottom w:val="0"/>
                  <w:divBdr>
                    <w:top w:val="none" w:sz="0" w:space="0" w:color="auto"/>
                    <w:left w:val="none" w:sz="0" w:space="0" w:color="auto"/>
                    <w:bottom w:val="none" w:sz="0" w:space="0" w:color="auto"/>
                    <w:right w:val="none" w:sz="0" w:space="0" w:color="auto"/>
                  </w:divBdr>
                  <w:divsChild>
                    <w:div w:id="1512208">
                      <w:marLeft w:val="0"/>
                      <w:marRight w:val="0"/>
                      <w:marTop w:val="0"/>
                      <w:marBottom w:val="0"/>
                      <w:divBdr>
                        <w:top w:val="none" w:sz="0" w:space="0" w:color="auto"/>
                        <w:left w:val="none" w:sz="0" w:space="0" w:color="auto"/>
                        <w:bottom w:val="none" w:sz="0" w:space="0" w:color="auto"/>
                        <w:right w:val="none" w:sz="0" w:space="0" w:color="auto"/>
                      </w:divBdr>
                    </w:div>
                  </w:divsChild>
                </w:div>
                <w:div w:id="1557471578">
                  <w:marLeft w:val="0"/>
                  <w:marRight w:val="0"/>
                  <w:marTop w:val="0"/>
                  <w:marBottom w:val="0"/>
                  <w:divBdr>
                    <w:top w:val="none" w:sz="0" w:space="0" w:color="auto"/>
                    <w:left w:val="none" w:sz="0" w:space="0" w:color="auto"/>
                    <w:bottom w:val="none" w:sz="0" w:space="0" w:color="auto"/>
                    <w:right w:val="none" w:sz="0" w:space="0" w:color="auto"/>
                  </w:divBdr>
                  <w:divsChild>
                    <w:div w:id="2120028230">
                      <w:marLeft w:val="0"/>
                      <w:marRight w:val="0"/>
                      <w:marTop w:val="0"/>
                      <w:marBottom w:val="0"/>
                      <w:divBdr>
                        <w:top w:val="none" w:sz="0" w:space="0" w:color="auto"/>
                        <w:left w:val="none" w:sz="0" w:space="0" w:color="auto"/>
                        <w:bottom w:val="none" w:sz="0" w:space="0" w:color="auto"/>
                        <w:right w:val="none" w:sz="0" w:space="0" w:color="auto"/>
                      </w:divBdr>
                    </w:div>
                  </w:divsChild>
                </w:div>
                <w:div w:id="1630746491">
                  <w:marLeft w:val="0"/>
                  <w:marRight w:val="0"/>
                  <w:marTop w:val="0"/>
                  <w:marBottom w:val="0"/>
                  <w:divBdr>
                    <w:top w:val="none" w:sz="0" w:space="0" w:color="auto"/>
                    <w:left w:val="none" w:sz="0" w:space="0" w:color="auto"/>
                    <w:bottom w:val="none" w:sz="0" w:space="0" w:color="auto"/>
                    <w:right w:val="none" w:sz="0" w:space="0" w:color="auto"/>
                  </w:divBdr>
                  <w:divsChild>
                    <w:div w:id="1738631945">
                      <w:marLeft w:val="0"/>
                      <w:marRight w:val="0"/>
                      <w:marTop w:val="0"/>
                      <w:marBottom w:val="0"/>
                      <w:divBdr>
                        <w:top w:val="none" w:sz="0" w:space="0" w:color="auto"/>
                        <w:left w:val="none" w:sz="0" w:space="0" w:color="auto"/>
                        <w:bottom w:val="none" w:sz="0" w:space="0" w:color="auto"/>
                        <w:right w:val="none" w:sz="0" w:space="0" w:color="auto"/>
                      </w:divBdr>
                    </w:div>
                  </w:divsChild>
                </w:div>
                <w:div w:id="1638024235">
                  <w:marLeft w:val="0"/>
                  <w:marRight w:val="0"/>
                  <w:marTop w:val="0"/>
                  <w:marBottom w:val="0"/>
                  <w:divBdr>
                    <w:top w:val="none" w:sz="0" w:space="0" w:color="auto"/>
                    <w:left w:val="none" w:sz="0" w:space="0" w:color="auto"/>
                    <w:bottom w:val="none" w:sz="0" w:space="0" w:color="auto"/>
                    <w:right w:val="none" w:sz="0" w:space="0" w:color="auto"/>
                  </w:divBdr>
                  <w:divsChild>
                    <w:div w:id="964310015">
                      <w:marLeft w:val="0"/>
                      <w:marRight w:val="0"/>
                      <w:marTop w:val="0"/>
                      <w:marBottom w:val="0"/>
                      <w:divBdr>
                        <w:top w:val="none" w:sz="0" w:space="0" w:color="auto"/>
                        <w:left w:val="none" w:sz="0" w:space="0" w:color="auto"/>
                        <w:bottom w:val="none" w:sz="0" w:space="0" w:color="auto"/>
                        <w:right w:val="none" w:sz="0" w:space="0" w:color="auto"/>
                      </w:divBdr>
                    </w:div>
                  </w:divsChild>
                </w:div>
                <w:div w:id="1642685470">
                  <w:marLeft w:val="0"/>
                  <w:marRight w:val="0"/>
                  <w:marTop w:val="0"/>
                  <w:marBottom w:val="0"/>
                  <w:divBdr>
                    <w:top w:val="none" w:sz="0" w:space="0" w:color="auto"/>
                    <w:left w:val="none" w:sz="0" w:space="0" w:color="auto"/>
                    <w:bottom w:val="none" w:sz="0" w:space="0" w:color="auto"/>
                    <w:right w:val="none" w:sz="0" w:space="0" w:color="auto"/>
                  </w:divBdr>
                  <w:divsChild>
                    <w:div w:id="463012927">
                      <w:marLeft w:val="0"/>
                      <w:marRight w:val="0"/>
                      <w:marTop w:val="0"/>
                      <w:marBottom w:val="0"/>
                      <w:divBdr>
                        <w:top w:val="none" w:sz="0" w:space="0" w:color="auto"/>
                        <w:left w:val="none" w:sz="0" w:space="0" w:color="auto"/>
                        <w:bottom w:val="none" w:sz="0" w:space="0" w:color="auto"/>
                        <w:right w:val="none" w:sz="0" w:space="0" w:color="auto"/>
                      </w:divBdr>
                    </w:div>
                  </w:divsChild>
                </w:div>
                <w:div w:id="1647586613">
                  <w:marLeft w:val="0"/>
                  <w:marRight w:val="0"/>
                  <w:marTop w:val="0"/>
                  <w:marBottom w:val="0"/>
                  <w:divBdr>
                    <w:top w:val="none" w:sz="0" w:space="0" w:color="auto"/>
                    <w:left w:val="none" w:sz="0" w:space="0" w:color="auto"/>
                    <w:bottom w:val="none" w:sz="0" w:space="0" w:color="auto"/>
                    <w:right w:val="none" w:sz="0" w:space="0" w:color="auto"/>
                  </w:divBdr>
                  <w:divsChild>
                    <w:div w:id="1355768321">
                      <w:marLeft w:val="0"/>
                      <w:marRight w:val="0"/>
                      <w:marTop w:val="0"/>
                      <w:marBottom w:val="0"/>
                      <w:divBdr>
                        <w:top w:val="none" w:sz="0" w:space="0" w:color="auto"/>
                        <w:left w:val="none" w:sz="0" w:space="0" w:color="auto"/>
                        <w:bottom w:val="none" w:sz="0" w:space="0" w:color="auto"/>
                        <w:right w:val="none" w:sz="0" w:space="0" w:color="auto"/>
                      </w:divBdr>
                    </w:div>
                  </w:divsChild>
                </w:div>
                <w:div w:id="1827167622">
                  <w:marLeft w:val="0"/>
                  <w:marRight w:val="0"/>
                  <w:marTop w:val="0"/>
                  <w:marBottom w:val="0"/>
                  <w:divBdr>
                    <w:top w:val="none" w:sz="0" w:space="0" w:color="auto"/>
                    <w:left w:val="none" w:sz="0" w:space="0" w:color="auto"/>
                    <w:bottom w:val="none" w:sz="0" w:space="0" w:color="auto"/>
                    <w:right w:val="none" w:sz="0" w:space="0" w:color="auto"/>
                  </w:divBdr>
                  <w:divsChild>
                    <w:div w:id="1000739294">
                      <w:marLeft w:val="0"/>
                      <w:marRight w:val="0"/>
                      <w:marTop w:val="0"/>
                      <w:marBottom w:val="0"/>
                      <w:divBdr>
                        <w:top w:val="none" w:sz="0" w:space="0" w:color="auto"/>
                        <w:left w:val="none" w:sz="0" w:space="0" w:color="auto"/>
                        <w:bottom w:val="none" w:sz="0" w:space="0" w:color="auto"/>
                        <w:right w:val="none" w:sz="0" w:space="0" w:color="auto"/>
                      </w:divBdr>
                    </w:div>
                  </w:divsChild>
                </w:div>
                <w:div w:id="1831866481">
                  <w:marLeft w:val="0"/>
                  <w:marRight w:val="0"/>
                  <w:marTop w:val="0"/>
                  <w:marBottom w:val="0"/>
                  <w:divBdr>
                    <w:top w:val="none" w:sz="0" w:space="0" w:color="auto"/>
                    <w:left w:val="none" w:sz="0" w:space="0" w:color="auto"/>
                    <w:bottom w:val="none" w:sz="0" w:space="0" w:color="auto"/>
                    <w:right w:val="none" w:sz="0" w:space="0" w:color="auto"/>
                  </w:divBdr>
                  <w:divsChild>
                    <w:div w:id="293871017">
                      <w:marLeft w:val="0"/>
                      <w:marRight w:val="0"/>
                      <w:marTop w:val="0"/>
                      <w:marBottom w:val="0"/>
                      <w:divBdr>
                        <w:top w:val="none" w:sz="0" w:space="0" w:color="auto"/>
                        <w:left w:val="none" w:sz="0" w:space="0" w:color="auto"/>
                        <w:bottom w:val="none" w:sz="0" w:space="0" w:color="auto"/>
                        <w:right w:val="none" w:sz="0" w:space="0" w:color="auto"/>
                      </w:divBdr>
                    </w:div>
                  </w:divsChild>
                </w:div>
                <w:div w:id="1839346750">
                  <w:marLeft w:val="0"/>
                  <w:marRight w:val="0"/>
                  <w:marTop w:val="0"/>
                  <w:marBottom w:val="0"/>
                  <w:divBdr>
                    <w:top w:val="none" w:sz="0" w:space="0" w:color="auto"/>
                    <w:left w:val="none" w:sz="0" w:space="0" w:color="auto"/>
                    <w:bottom w:val="none" w:sz="0" w:space="0" w:color="auto"/>
                    <w:right w:val="none" w:sz="0" w:space="0" w:color="auto"/>
                  </w:divBdr>
                  <w:divsChild>
                    <w:div w:id="1157722443">
                      <w:marLeft w:val="0"/>
                      <w:marRight w:val="0"/>
                      <w:marTop w:val="0"/>
                      <w:marBottom w:val="0"/>
                      <w:divBdr>
                        <w:top w:val="none" w:sz="0" w:space="0" w:color="auto"/>
                        <w:left w:val="none" w:sz="0" w:space="0" w:color="auto"/>
                        <w:bottom w:val="none" w:sz="0" w:space="0" w:color="auto"/>
                        <w:right w:val="none" w:sz="0" w:space="0" w:color="auto"/>
                      </w:divBdr>
                    </w:div>
                  </w:divsChild>
                </w:div>
                <w:div w:id="1856723886">
                  <w:marLeft w:val="0"/>
                  <w:marRight w:val="0"/>
                  <w:marTop w:val="0"/>
                  <w:marBottom w:val="0"/>
                  <w:divBdr>
                    <w:top w:val="none" w:sz="0" w:space="0" w:color="auto"/>
                    <w:left w:val="none" w:sz="0" w:space="0" w:color="auto"/>
                    <w:bottom w:val="none" w:sz="0" w:space="0" w:color="auto"/>
                    <w:right w:val="none" w:sz="0" w:space="0" w:color="auto"/>
                  </w:divBdr>
                  <w:divsChild>
                    <w:div w:id="2044667246">
                      <w:marLeft w:val="0"/>
                      <w:marRight w:val="0"/>
                      <w:marTop w:val="0"/>
                      <w:marBottom w:val="0"/>
                      <w:divBdr>
                        <w:top w:val="none" w:sz="0" w:space="0" w:color="auto"/>
                        <w:left w:val="none" w:sz="0" w:space="0" w:color="auto"/>
                        <w:bottom w:val="none" w:sz="0" w:space="0" w:color="auto"/>
                        <w:right w:val="none" w:sz="0" w:space="0" w:color="auto"/>
                      </w:divBdr>
                    </w:div>
                  </w:divsChild>
                </w:div>
                <w:div w:id="1882325204">
                  <w:marLeft w:val="0"/>
                  <w:marRight w:val="0"/>
                  <w:marTop w:val="0"/>
                  <w:marBottom w:val="0"/>
                  <w:divBdr>
                    <w:top w:val="none" w:sz="0" w:space="0" w:color="auto"/>
                    <w:left w:val="none" w:sz="0" w:space="0" w:color="auto"/>
                    <w:bottom w:val="none" w:sz="0" w:space="0" w:color="auto"/>
                    <w:right w:val="none" w:sz="0" w:space="0" w:color="auto"/>
                  </w:divBdr>
                  <w:divsChild>
                    <w:div w:id="105775711">
                      <w:marLeft w:val="0"/>
                      <w:marRight w:val="0"/>
                      <w:marTop w:val="0"/>
                      <w:marBottom w:val="0"/>
                      <w:divBdr>
                        <w:top w:val="none" w:sz="0" w:space="0" w:color="auto"/>
                        <w:left w:val="none" w:sz="0" w:space="0" w:color="auto"/>
                        <w:bottom w:val="none" w:sz="0" w:space="0" w:color="auto"/>
                        <w:right w:val="none" w:sz="0" w:space="0" w:color="auto"/>
                      </w:divBdr>
                    </w:div>
                  </w:divsChild>
                </w:div>
                <w:div w:id="1884902594">
                  <w:marLeft w:val="0"/>
                  <w:marRight w:val="0"/>
                  <w:marTop w:val="0"/>
                  <w:marBottom w:val="0"/>
                  <w:divBdr>
                    <w:top w:val="none" w:sz="0" w:space="0" w:color="auto"/>
                    <w:left w:val="none" w:sz="0" w:space="0" w:color="auto"/>
                    <w:bottom w:val="none" w:sz="0" w:space="0" w:color="auto"/>
                    <w:right w:val="none" w:sz="0" w:space="0" w:color="auto"/>
                  </w:divBdr>
                  <w:divsChild>
                    <w:div w:id="334111536">
                      <w:marLeft w:val="0"/>
                      <w:marRight w:val="0"/>
                      <w:marTop w:val="0"/>
                      <w:marBottom w:val="0"/>
                      <w:divBdr>
                        <w:top w:val="none" w:sz="0" w:space="0" w:color="auto"/>
                        <w:left w:val="none" w:sz="0" w:space="0" w:color="auto"/>
                        <w:bottom w:val="none" w:sz="0" w:space="0" w:color="auto"/>
                        <w:right w:val="none" w:sz="0" w:space="0" w:color="auto"/>
                      </w:divBdr>
                    </w:div>
                  </w:divsChild>
                </w:div>
                <w:div w:id="1961256563">
                  <w:marLeft w:val="0"/>
                  <w:marRight w:val="0"/>
                  <w:marTop w:val="0"/>
                  <w:marBottom w:val="0"/>
                  <w:divBdr>
                    <w:top w:val="none" w:sz="0" w:space="0" w:color="auto"/>
                    <w:left w:val="none" w:sz="0" w:space="0" w:color="auto"/>
                    <w:bottom w:val="none" w:sz="0" w:space="0" w:color="auto"/>
                    <w:right w:val="none" w:sz="0" w:space="0" w:color="auto"/>
                  </w:divBdr>
                  <w:divsChild>
                    <w:div w:id="1121656764">
                      <w:marLeft w:val="0"/>
                      <w:marRight w:val="0"/>
                      <w:marTop w:val="0"/>
                      <w:marBottom w:val="0"/>
                      <w:divBdr>
                        <w:top w:val="none" w:sz="0" w:space="0" w:color="auto"/>
                        <w:left w:val="none" w:sz="0" w:space="0" w:color="auto"/>
                        <w:bottom w:val="none" w:sz="0" w:space="0" w:color="auto"/>
                        <w:right w:val="none" w:sz="0" w:space="0" w:color="auto"/>
                      </w:divBdr>
                    </w:div>
                  </w:divsChild>
                </w:div>
                <w:div w:id="1996639929">
                  <w:marLeft w:val="0"/>
                  <w:marRight w:val="0"/>
                  <w:marTop w:val="0"/>
                  <w:marBottom w:val="0"/>
                  <w:divBdr>
                    <w:top w:val="none" w:sz="0" w:space="0" w:color="auto"/>
                    <w:left w:val="none" w:sz="0" w:space="0" w:color="auto"/>
                    <w:bottom w:val="none" w:sz="0" w:space="0" w:color="auto"/>
                    <w:right w:val="none" w:sz="0" w:space="0" w:color="auto"/>
                  </w:divBdr>
                  <w:divsChild>
                    <w:div w:id="1906185794">
                      <w:marLeft w:val="0"/>
                      <w:marRight w:val="0"/>
                      <w:marTop w:val="0"/>
                      <w:marBottom w:val="0"/>
                      <w:divBdr>
                        <w:top w:val="none" w:sz="0" w:space="0" w:color="auto"/>
                        <w:left w:val="none" w:sz="0" w:space="0" w:color="auto"/>
                        <w:bottom w:val="none" w:sz="0" w:space="0" w:color="auto"/>
                        <w:right w:val="none" w:sz="0" w:space="0" w:color="auto"/>
                      </w:divBdr>
                    </w:div>
                  </w:divsChild>
                </w:div>
                <w:div w:id="2072188043">
                  <w:marLeft w:val="0"/>
                  <w:marRight w:val="0"/>
                  <w:marTop w:val="0"/>
                  <w:marBottom w:val="0"/>
                  <w:divBdr>
                    <w:top w:val="none" w:sz="0" w:space="0" w:color="auto"/>
                    <w:left w:val="none" w:sz="0" w:space="0" w:color="auto"/>
                    <w:bottom w:val="none" w:sz="0" w:space="0" w:color="auto"/>
                    <w:right w:val="none" w:sz="0" w:space="0" w:color="auto"/>
                  </w:divBdr>
                  <w:divsChild>
                    <w:div w:id="1871524400">
                      <w:marLeft w:val="0"/>
                      <w:marRight w:val="0"/>
                      <w:marTop w:val="0"/>
                      <w:marBottom w:val="0"/>
                      <w:divBdr>
                        <w:top w:val="none" w:sz="0" w:space="0" w:color="auto"/>
                        <w:left w:val="none" w:sz="0" w:space="0" w:color="auto"/>
                        <w:bottom w:val="none" w:sz="0" w:space="0" w:color="auto"/>
                        <w:right w:val="none" w:sz="0" w:space="0" w:color="auto"/>
                      </w:divBdr>
                    </w:div>
                  </w:divsChild>
                </w:div>
                <w:div w:id="2090955118">
                  <w:marLeft w:val="0"/>
                  <w:marRight w:val="0"/>
                  <w:marTop w:val="0"/>
                  <w:marBottom w:val="0"/>
                  <w:divBdr>
                    <w:top w:val="none" w:sz="0" w:space="0" w:color="auto"/>
                    <w:left w:val="none" w:sz="0" w:space="0" w:color="auto"/>
                    <w:bottom w:val="none" w:sz="0" w:space="0" w:color="auto"/>
                    <w:right w:val="none" w:sz="0" w:space="0" w:color="auto"/>
                  </w:divBdr>
                  <w:divsChild>
                    <w:div w:id="804081966">
                      <w:marLeft w:val="0"/>
                      <w:marRight w:val="0"/>
                      <w:marTop w:val="0"/>
                      <w:marBottom w:val="0"/>
                      <w:divBdr>
                        <w:top w:val="none" w:sz="0" w:space="0" w:color="auto"/>
                        <w:left w:val="none" w:sz="0" w:space="0" w:color="auto"/>
                        <w:bottom w:val="none" w:sz="0" w:space="0" w:color="auto"/>
                        <w:right w:val="none" w:sz="0" w:space="0" w:color="auto"/>
                      </w:divBdr>
                    </w:div>
                  </w:divsChild>
                </w:div>
                <w:div w:id="2092307705">
                  <w:marLeft w:val="0"/>
                  <w:marRight w:val="0"/>
                  <w:marTop w:val="0"/>
                  <w:marBottom w:val="0"/>
                  <w:divBdr>
                    <w:top w:val="none" w:sz="0" w:space="0" w:color="auto"/>
                    <w:left w:val="none" w:sz="0" w:space="0" w:color="auto"/>
                    <w:bottom w:val="none" w:sz="0" w:space="0" w:color="auto"/>
                    <w:right w:val="none" w:sz="0" w:space="0" w:color="auto"/>
                  </w:divBdr>
                  <w:divsChild>
                    <w:div w:id="10721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481797">
      <w:bodyDiv w:val="1"/>
      <w:marLeft w:val="0"/>
      <w:marRight w:val="0"/>
      <w:marTop w:val="0"/>
      <w:marBottom w:val="0"/>
      <w:divBdr>
        <w:top w:val="none" w:sz="0" w:space="0" w:color="auto"/>
        <w:left w:val="none" w:sz="0" w:space="0" w:color="auto"/>
        <w:bottom w:val="none" w:sz="0" w:space="0" w:color="auto"/>
        <w:right w:val="none" w:sz="0" w:space="0" w:color="auto"/>
      </w:divBdr>
    </w:div>
    <w:div w:id="674572066">
      <w:bodyDiv w:val="1"/>
      <w:marLeft w:val="0"/>
      <w:marRight w:val="0"/>
      <w:marTop w:val="0"/>
      <w:marBottom w:val="0"/>
      <w:divBdr>
        <w:top w:val="none" w:sz="0" w:space="0" w:color="auto"/>
        <w:left w:val="none" w:sz="0" w:space="0" w:color="auto"/>
        <w:bottom w:val="none" w:sz="0" w:space="0" w:color="auto"/>
        <w:right w:val="none" w:sz="0" w:space="0" w:color="auto"/>
      </w:divBdr>
    </w:div>
    <w:div w:id="678389218">
      <w:bodyDiv w:val="1"/>
      <w:marLeft w:val="0"/>
      <w:marRight w:val="0"/>
      <w:marTop w:val="0"/>
      <w:marBottom w:val="0"/>
      <w:divBdr>
        <w:top w:val="none" w:sz="0" w:space="0" w:color="auto"/>
        <w:left w:val="none" w:sz="0" w:space="0" w:color="auto"/>
        <w:bottom w:val="none" w:sz="0" w:space="0" w:color="auto"/>
        <w:right w:val="none" w:sz="0" w:space="0" w:color="auto"/>
      </w:divBdr>
    </w:div>
    <w:div w:id="682978140">
      <w:bodyDiv w:val="1"/>
      <w:marLeft w:val="0"/>
      <w:marRight w:val="0"/>
      <w:marTop w:val="0"/>
      <w:marBottom w:val="0"/>
      <w:divBdr>
        <w:top w:val="none" w:sz="0" w:space="0" w:color="auto"/>
        <w:left w:val="none" w:sz="0" w:space="0" w:color="auto"/>
        <w:bottom w:val="none" w:sz="0" w:space="0" w:color="auto"/>
        <w:right w:val="none" w:sz="0" w:space="0" w:color="auto"/>
      </w:divBdr>
    </w:div>
    <w:div w:id="694110600">
      <w:bodyDiv w:val="1"/>
      <w:marLeft w:val="0"/>
      <w:marRight w:val="0"/>
      <w:marTop w:val="0"/>
      <w:marBottom w:val="0"/>
      <w:divBdr>
        <w:top w:val="none" w:sz="0" w:space="0" w:color="auto"/>
        <w:left w:val="none" w:sz="0" w:space="0" w:color="auto"/>
        <w:bottom w:val="none" w:sz="0" w:space="0" w:color="auto"/>
        <w:right w:val="none" w:sz="0" w:space="0" w:color="auto"/>
      </w:divBdr>
    </w:div>
    <w:div w:id="706758655">
      <w:bodyDiv w:val="1"/>
      <w:marLeft w:val="0"/>
      <w:marRight w:val="0"/>
      <w:marTop w:val="0"/>
      <w:marBottom w:val="0"/>
      <w:divBdr>
        <w:top w:val="none" w:sz="0" w:space="0" w:color="auto"/>
        <w:left w:val="none" w:sz="0" w:space="0" w:color="auto"/>
        <w:bottom w:val="none" w:sz="0" w:space="0" w:color="auto"/>
        <w:right w:val="none" w:sz="0" w:space="0" w:color="auto"/>
      </w:divBdr>
    </w:div>
    <w:div w:id="717122612">
      <w:bodyDiv w:val="1"/>
      <w:marLeft w:val="0"/>
      <w:marRight w:val="0"/>
      <w:marTop w:val="0"/>
      <w:marBottom w:val="0"/>
      <w:divBdr>
        <w:top w:val="none" w:sz="0" w:space="0" w:color="auto"/>
        <w:left w:val="none" w:sz="0" w:space="0" w:color="auto"/>
        <w:bottom w:val="none" w:sz="0" w:space="0" w:color="auto"/>
        <w:right w:val="none" w:sz="0" w:space="0" w:color="auto"/>
      </w:divBdr>
    </w:div>
    <w:div w:id="725034099">
      <w:bodyDiv w:val="1"/>
      <w:marLeft w:val="0"/>
      <w:marRight w:val="0"/>
      <w:marTop w:val="0"/>
      <w:marBottom w:val="0"/>
      <w:divBdr>
        <w:top w:val="none" w:sz="0" w:space="0" w:color="auto"/>
        <w:left w:val="none" w:sz="0" w:space="0" w:color="auto"/>
        <w:bottom w:val="none" w:sz="0" w:space="0" w:color="auto"/>
        <w:right w:val="none" w:sz="0" w:space="0" w:color="auto"/>
      </w:divBdr>
    </w:div>
    <w:div w:id="728189817">
      <w:bodyDiv w:val="1"/>
      <w:marLeft w:val="0"/>
      <w:marRight w:val="0"/>
      <w:marTop w:val="0"/>
      <w:marBottom w:val="0"/>
      <w:divBdr>
        <w:top w:val="none" w:sz="0" w:space="0" w:color="auto"/>
        <w:left w:val="none" w:sz="0" w:space="0" w:color="auto"/>
        <w:bottom w:val="none" w:sz="0" w:space="0" w:color="auto"/>
        <w:right w:val="none" w:sz="0" w:space="0" w:color="auto"/>
      </w:divBdr>
    </w:div>
    <w:div w:id="736785002">
      <w:bodyDiv w:val="1"/>
      <w:marLeft w:val="0"/>
      <w:marRight w:val="0"/>
      <w:marTop w:val="0"/>
      <w:marBottom w:val="0"/>
      <w:divBdr>
        <w:top w:val="none" w:sz="0" w:space="0" w:color="auto"/>
        <w:left w:val="none" w:sz="0" w:space="0" w:color="auto"/>
        <w:bottom w:val="none" w:sz="0" w:space="0" w:color="auto"/>
        <w:right w:val="none" w:sz="0" w:space="0" w:color="auto"/>
      </w:divBdr>
    </w:div>
    <w:div w:id="737438264">
      <w:bodyDiv w:val="1"/>
      <w:marLeft w:val="0"/>
      <w:marRight w:val="0"/>
      <w:marTop w:val="0"/>
      <w:marBottom w:val="0"/>
      <w:divBdr>
        <w:top w:val="none" w:sz="0" w:space="0" w:color="auto"/>
        <w:left w:val="none" w:sz="0" w:space="0" w:color="auto"/>
        <w:bottom w:val="none" w:sz="0" w:space="0" w:color="auto"/>
        <w:right w:val="none" w:sz="0" w:space="0" w:color="auto"/>
      </w:divBdr>
    </w:div>
    <w:div w:id="740953234">
      <w:bodyDiv w:val="1"/>
      <w:marLeft w:val="0"/>
      <w:marRight w:val="0"/>
      <w:marTop w:val="0"/>
      <w:marBottom w:val="0"/>
      <w:divBdr>
        <w:top w:val="none" w:sz="0" w:space="0" w:color="auto"/>
        <w:left w:val="none" w:sz="0" w:space="0" w:color="auto"/>
        <w:bottom w:val="none" w:sz="0" w:space="0" w:color="auto"/>
        <w:right w:val="none" w:sz="0" w:space="0" w:color="auto"/>
      </w:divBdr>
    </w:div>
    <w:div w:id="760104649">
      <w:bodyDiv w:val="1"/>
      <w:marLeft w:val="0"/>
      <w:marRight w:val="0"/>
      <w:marTop w:val="0"/>
      <w:marBottom w:val="0"/>
      <w:divBdr>
        <w:top w:val="none" w:sz="0" w:space="0" w:color="auto"/>
        <w:left w:val="none" w:sz="0" w:space="0" w:color="auto"/>
        <w:bottom w:val="none" w:sz="0" w:space="0" w:color="auto"/>
        <w:right w:val="none" w:sz="0" w:space="0" w:color="auto"/>
      </w:divBdr>
    </w:div>
    <w:div w:id="784420672">
      <w:bodyDiv w:val="1"/>
      <w:marLeft w:val="0"/>
      <w:marRight w:val="0"/>
      <w:marTop w:val="0"/>
      <w:marBottom w:val="0"/>
      <w:divBdr>
        <w:top w:val="none" w:sz="0" w:space="0" w:color="auto"/>
        <w:left w:val="none" w:sz="0" w:space="0" w:color="auto"/>
        <w:bottom w:val="none" w:sz="0" w:space="0" w:color="auto"/>
        <w:right w:val="none" w:sz="0" w:space="0" w:color="auto"/>
      </w:divBdr>
    </w:div>
    <w:div w:id="785855558">
      <w:bodyDiv w:val="1"/>
      <w:marLeft w:val="0"/>
      <w:marRight w:val="0"/>
      <w:marTop w:val="0"/>
      <w:marBottom w:val="0"/>
      <w:divBdr>
        <w:top w:val="none" w:sz="0" w:space="0" w:color="auto"/>
        <w:left w:val="none" w:sz="0" w:space="0" w:color="auto"/>
        <w:bottom w:val="none" w:sz="0" w:space="0" w:color="auto"/>
        <w:right w:val="none" w:sz="0" w:space="0" w:color="auto"/>
      </w:divBdr>
    </w:div>
    <w:div w:id="813789547">
      <w:bodyDiv w:val="1"/>
      <w:marLeft w:val="0"/>
      <w:marRight w:val="0"/>
      <w:marTop w:val="0"/>
      <w:marBottom w:val="0"/>
      <w:divBdr>
        <w:top w:val="none" w:sz="0" w:space="0" w:color="auto"/>
        <w:left w:val="none" w:sz="0" w:space="0" w:color="auto"/>
        <w:bottom w:val="none" w:sz="0" w:space="0" w:color="auto"/>
        <w:right w:val="none" w:sz="0" w:space="0" w:color="auto"/>
      </w:divBdr>
    </w:div>
    <w:div w:id="816147655">
      <w:bodyDiv w:val="1"/>
      <w:marLeft w:val="0"/>
      <w:marRight w:val="0"/>
      <w:marTop w:val="0"/>
      <w:marBottom w:val="0"/>
      <w:divBdr>
        <w:top w:val="none" w:sz="0" w:space="0" w:color="auto"/>
        <w:left w:val="none" w:sz="0" w:space="0" w:color="auto"/>
        <w:bottom w:val="none" w:sz="0" w:space="0" w:color="auto"/>
        <w:right w:val="none" w:sz="0" w:space="0" w:color="auto"/>
      </w:divBdr>
    </w:div>
    <w:div w:id="820195120">
      <w:bodyDiv w:val="1"/>
      <w:marLeft w:val="0"/>
      <w:marRight w:val="0"/>
      <w:marTop w:val="0"/>
      <w:marBottom w:val="0"/>
      <w:divBdr>
        <w:top w:val="none" w:sz="0" w:space="0" w:color="auto"/>
        <w:left w:val="none" w:sz="0" w:space="0" w:color="auto"/>
        <w:bottom w:val="none" w:sz="0" w:space="0" w:color="auto"/>
        <w:right w:val="none" w:sz="0" w:space="0" w:color="auto"/>
      </w:divBdr>
    </w:div>
    <w:div w:id="833227965">
      <w:bodyDiv w:val="1"/>
      <w:marLeft w:val="0"/>
      <w:marRight w:val="0"/>
      <w:marTop w:val="0"/>
      <w:marBottom w:val="0"/>
      <w:divBdr>
        <w:top w:val="none" w:sz="0" w:space="0" w:color="auto"/>
        <w:left w:val="none" w:sz="0" w:space="0" w:color="auto"/>
        <w:bottom w:val="none" w:sz="0" w:space="0" w:color="auto"/>
        <w:right w:val="none" w:sz="0" w:space="0" w:color="auto"/>
      </w:divBdr>
    </w:div>
    <w:div w:id="833767821">
      <w:bodyDiv w:val="1"/>
      <w:marLeft w:val="0"/>
      <w:marRight w:val="0"/>
      <w:marTop w:val="0"/>
      <w:marBottom w:val="0"/>
      <w:divBdr>
        <w:top w:val="none" w:sz="0" w:space="0" w:color="auto"/>
        <w:left w:val="none" w:sz="0" w:space="0" w:color="auto"/>
        <w:bottom w:val="none" w:sz="0" w:space="0" w:color="auto"/>
        <w:right w:val="none" w:sz="0" w:space="0" w:color="auto"/>
      </w:divBdr>
    </w:div>
    <w:div w:id="840504368">
      <w:bodyDiv w:val="1"/>
      <w:marLeft w:val="0"/>
      <w:marRight w:val="0"/>
      <w:marTop w:val="0"/>
      <w:marBottom w:val="0"/>
      <w:divBdr>
        <w:top w:val="none" w:sz="0" w:space="0" w:color="auto"/>
        <w:left w:val="none" w:sz="0" w:space="0" w:color="auto"/>
        <w:bottom w:val="none" w:sz="0" w:space="0" w:color="auto"/>
        <w:right w:val="none" w:sz="0" w:space="0" w:color="auto"/>
      </w:divBdr>
    </w:div>
    <w:div w:id="843589298">
      <w:bodyDiv w:val="1"/>
      <w:marLeft w:val="0"/>
      <w:marRight w:val="0"/>
      <w:marTop w:val="0"/>
      <w:marBottom w:val="0"/>
      <w:divBdr>
        <w:top w:val="none" w:sz="0" w:space="0" w:color="auto"/>
        <w:left w:val="none" w:sz="0" w:space="0" w:color="auto"/>
        <w:bottom w:val="none" w:sz="0" w:space="0" w:color="auto"/>
        <w:right w:val="none" w:sz="0" w:space="0" w:color="auto"/>
      </w:divBdr>
    </w:div>
    <w:div w:id="844369526">
      <w:bodyDiv w:val="1"/>
      <w:marLeft w:val="0"/>
      <w:marRight w:val="0"/>
      <w:marTop w:val="0"/>
      <w:marBottom w:val="0"/>
      <w:divBdr>
        <w:top w:val="none" w:sz="0" w:space="0" w:color="auto"/>
        <w:left w:val="none" w:sz="0" w:space="0" w:color="auto"/>
        <w:bottom w:val="none" w:sz="0" w:space="0" w:color="auto"/>
        <w:right w:val="none" w:sz="0" w:space="0" w:color="auto"/>
      </w:divBdr>
    </w:div>
    <w:div w:id="854146880">
      <w:bodyDiv w:val="1"/>
      <w:marLeft w:val="0"/>
      <w:marRight w:val="0"/>
      <w:marTop w:val="0"/>
      <w:marBottom w:val="0"/>
      <w:divBdr>
        <w:top w:val="none" w:sz="0" w:space="0" w:color="auto"/>
        <w:left w:val="none" w:sz="0" w:space="0" w:color="auto"/>
        <w:bottom w:val="none" w:sz="0" w:space="0" w:color="auto"/>
        <w:right w:val="none" w:sz="0" w:space="0" w:color="auto"/>
      </w:divBdr>
    </w:div>
    <w:div w:id="854808852">
      <w:bodyDiv w:val="1"/>
      <w:marLeft w:val="0"/>
      <w:marRight w:val="0"/>
      <w:marTop w:val="0"/>
      <w:marBottom w:val="0"/>
      <w:divBdr>
        <w:top w:val="none" w:sz="0" w:space="0" w:color="auto"/>
        <w:left w:val="none" w:sz="0" w:space="0" w:color="auto"/>
        <w:bottom w:val="none" w:sz="0" w:space="0" w:color="auto"/>
        <w:right w:val="none" w:sz="0" w:space="0" w:color="auto"/>
      </w:divBdr>
    </w:div>
    <w:div w:id="857698945">
      <w:bodyDiv w:val="1"/>
      <w:marLeft w:val="0"/>
      <w:marRight w:val="0"/>
      <w:marTop w:val="0"/>
      <w:marBottom w:val="0"/>
      <w:divBdr>
        <w:top w:val="none" w:sz="0" w:space="0" w:color="auto"/>
        <w:left w:val="none" w:sz="0" w:space="0" w:color="auto"/>
        <w:bottom w:val="none" w:sz="0" w:space="0" w:color="auto"/>
        <w:right w:val="none" w:sz="0" w:space="0" w:color="auto"/>
      </w:divBdr>
    </w:div>
    <w:div w:id="867528674">
      <w:bodyDiv w:val="1"/>
      <w:marLeft w:val="0"/>
      <w:marRight w:val="0"/>
      <w:marTop w:val="0"/>
      <w:marBottom w:val="0"/>
      <w:divBdr>
        <w:top w:val="none" w:sz="0" w:space="0" w:color="auto"/>
        <w:left w:val="none" w:sz="0" w:space="0" w:color="auto"/>
        <w:bottom w:val="none" w:sz="0" w:space="0" w:color="auto"/>
        <w:right w:val="none" w:sz="0" w:space="0" w:color="auto"/>
      </w:divBdr>
    </w:div>
    <w:div w:id="877162659">
      <w:bodyDiv w:val="1"/>
      <w:marLeft w:val="0"/>
      <w:marRight w:val="0"/>
      <w:marTop w:val="0"/>
      <w:marBottom w:val="0"/>
      <w:divBdr>
        <w:top w:val="none" w:sz="0" w:space="0" w:color="auto"/>
        <w:left w:val="none" w:sz="0" w:space="0" w:color="auto"/>
        <w:bottom w:val="none" w:sz="0" w:space="0" w:color="auto"/>
        <w:right w:val="none" w:sz="0" w:space="0" w:color="auto"/>
      </w:divBdr>
    </w:div>
    <w:div w:id="881091877">
      <w:bodyDiv w:val="1"/>
      <w:marLeft w:val="0"/>
      <w:marRight w:val="0"/>
      <w:marTop w:val="0"/>
      <w:marBottom w:val="0"/>
      <w:divBdr>
        <w:top w:val="none" w:sz="0" w:space="0" w:color="auto"/>
        <w:left w:val="none" w:sz="0" w:space="0" w:color="auto"/>
        <w:bottom w:val="none" w:sz="0" w:space="0" w:color="auto"/>
        <w:right w:val="none" w:sz="0" w:space="0" w:color="auto"/>
      </w:divBdr>
    </w:div>
    <w:div w:id="888996915">
      <w:bodyDiv w:val="1"/>
      <w:marLeft w:val="0"/>
      <w:marRight w:val="0"/>
      <w:marTop w:val="0"/>
      <w:marBottom w:val="0"/>
      <w:divBdr>
        <w:top w:val="none" w:sz="0" w:space="0" w:color="auto"/>
        <w:left w:val="none" w:sz="0" w:space="0" w:color="auto"/>
        <w:bottom w:val="none" w:sz="0" w:space="0" w:color="auto"/>
        <w:right w:val="none" w:sz="0" w:space="0" w:color="auto"/>
      </w:divBdr>
    </w:div>
    <w:div w:id="896546408">
      <w:bodyDiv w:val="1"/>
      <w:marLeft w:val="0"/>
      <w:marRight w:val="0"/>
      <w:marTop w:val="0"/>
      <w:marBottom w:val="0"/>
      <w:divBdr>
        <w:top w:val="none" w:sz="0" w:space="0" w:color="auto"/>
        <w:left w:val="none" w:sz="0" w:space="0" w:color="auto"/>
        <w:bottom w:val="none" w:sz="0" w:space="0" w:color="auto"/>
        <w:right w:val="none" w:sz="0" w:space="0" w:color="auto"/>
      </w:divBdr>
    </w:div>
    <w:div w:id="897470990">
      <w:bodyDiv w:val="1"/>
      <w:marLeft w:val="0"/>
      <w:marRight w:val="0"/>
      <w:marTop w:val="0"/>
      <w:marBottom w:val="0"/>
      <w:divBdr>
        <w:top w:val="none" w:sz="0" w:space="0" w:color="auto"/>
        <w:left w:val="none" w:sz="0" w:space="0" w:color="auto"/>
        <w:bottom w:val="none" w:sz="0" w:space="0" w:color="auto"/>
        <w:right w:val="none" w:sz="0" w:space="0" w:color="auto"/>
      </w:divBdr>
    </w:div>
    <w:div w:id="898517153">
      <w:bodyDiv w:val="1"/>
      <w:marLeft w:val="0"/>
      <w:marRight w:val="0"/>
      <w:marTop w:val="0"/>
      <w:marBottom w:val="0"/>
      <w:divBdr>
        <w:top w:val="none" w:sz="0" w:space="0" w:color="auto"/>
        <w:left w:val="none" w:sz="0" w:space="0" w:color="auto"/>
        <w:bottom w:val="none" w:sz="0" w:space="0" w:color="auto"/>
        <w:right w:val="none" w:sz="0" w:space="0" w:color="auto"/>
      </w:divBdr>
    </w:div>
    <w:div w:id="902787426">
      <w:bodyDiv w:val="1"/>
      <w:marLeft w:val="0"/>
      <w:marRight w:val="0"/>
      <w:marTop w:val="0"/>
      <w:marBottom w:val="0"/>
      <w:divBdr>
        <w:top w:val="none" w:sz="0" w:space="0" w:color="auto"/>
        <w:left w:val="none" w:sz="0" w:space="0" w:color="auto"/>
        <w:bottom w:val="none" w:sz="0" w:space="0" w:color="auto"/>
        <w:right w:val="none" w:sz="0" w:space="0" w:color="auto"/>
      </w:divBdr>
    </w:div>
    <w:div w:id="905146935">
      <w:bodyDiv w:val="1"/>
      <w:marLeft w:val="0"/>
      <w:marRight w:val="0"/>
      <w:marTop w:val="0"/>
      <w:marBottom w:val="0"/>
      <w:divBdr>
        <w:top w:val="none" w:sz="0" w:space="0" w:color="auto"/>
        <w:left w:val="none" w:sz="0" w:space="0" w:color="auto"/>
        <w:bottom w:val="none" w:sz="0" w:space="0" w:color="auto"/>
        <w:right w:val="none" w:sz="0" w:space="0" w:color="auto"/>
      </w:divBdr>
    </w:div>
    <w:div w:id="914819993">
      <w:bodyDiv w:val="1"/>
      <w:marLeft w:val="0"/>
      <w:marRight w:val="0"/>
      <w:marTop w:val="0"/>
      <w:marBottom w:val="0"/>
      <w:divBdr>
        <w:top w:val="none" w:sz="0" w:space="0" w:color="auto"/>
        <w:left w:val="none" w:sz="0" w:space="0" w:color="auto"/>
        <w:bottom w:val="none" w:sz="0" w:space="0" w:color="auto"/>
        <w:right w:val="none" w:sz="0" w:space="0" w:color="auto"/>
      </w:divBdr>
    </w:div>
    <w:div w:id="915213607">
      <w:bodyDiv w:val="1"/>
      <w:marLeft w:val="0"/>
      <w:marRight w:val="0"/>
      <w:marTop w:val="0"/>
      <w:marBottom w:val="0"/>
      <w:divBdr>
        <w:top w:val="none" w:sz="0" w:space="0" w:color="auto"/>
        <w:left w:val="none" w:sz="0" w:space="0" w:color="auto"/>
        <w:bottom w:val="none" w:sz="0" w:space="0" w:color="auto"/>
        <w:right w:val="none" w:sz="0" w:space="0" w:color="auto"/>
      </w:divBdr>
    </w:div>
    <w:div w:id="918366843">
      <w:bodyDiv w:val="1"/>
      <w:marLeft w:val="0"/>
      <w:marRight w:val="0"/>
      <w:marTop w:val="0"/>
      <w:marBottom w:val="0"/>
      <w:divBdr>
        <w:top w:val="none" w:sz="0" w:space="0" w:color="auto"/>
        <w:left w:val="none" w:sz="0" w:space="0" w:color="auto"/>
        <w:bottom w:val="none" w:sz="0" w:space="0" w:color="auto"/>
        <w:right w:val="none" w:sz="0" w:space="0" w:color="auto"/>
      </w:divBdr>
    </w:div>
    <w:div w:id="919607683">
      <w:bodyDiv w:val="1"/>
      <w:marLeft w:val="0"/>
      <w:marRight w:val="0"/>
      <w:marTop w:val="0"/>
      <w:marBottom w:val="0"/>
      <w:divBdr>
        <w:top w:val="none" w:sz="0" w:space="0" w:color="auto"/>
        <w:left w:val="none" w:sz="0" w:space="0" w:color="auto"/>
        <w:bottom w:val="none" w:sz="0" w:space="0" w:color="auto"/>
        <w:right w:val="none" w:sz="0" w:space="0" w:color="auto"/>
      </w:divBdr>
    </w:div>
    <w:div w:id="923680705">
      <w:bodyDiv w:val="1"/>
      <w:marLeft w:val="0"/>
      <w:marRight w:val="0"/>
      <w:marTop w:val="0"/>
      <w:marBottom w:val="0"/>
      <w:divBdr>
        <w:top w:val="none" w:sz="0" w:space="0" w:color="auto"/>
        <w:left w:val="none" w:sz="0" w:space="0" w:color="auto"/>
        <w:bottom w:val="none" w:sz="0" w:space="0" w:color="auto"/>
        <w:right w:val="none" w:sz="0" w:space="0" w:color="auto"/>
      </w:divBdr>
    </w:div>
    <w:div w:id="932277143">
      <w:bodyDiv w:val="1"/>
      <w:marLeft w:val="0"/>
      <w:marRight w:val="0"/>
      <w:marTop w:val="0"/>
      <w:marBottom w:val="0"/>
      <w:divBdr>
        <w:top w:val="none" w:sz="0" w:space="0" w:color="auto"/>
        <w:left w:val="none" w:sz="0" w:space="0" w:color="auto"/>
        <w:bottom w:val="none" w:sz="0" w:space="0" w:color="auto"/>
        <w:right w:val="none" w:sz="0" w:space="0" w:color="auto"/>
      </w:divBdr>
    </w:div>
    <w:div w:id="935287004">
      <w:bodyDiv w:val="1"/>
      <w:marLeft w:val="0"/>
      <w:marRight w:val="0"/>
      <w:marTop w:val="0"/>
      <w:marBottom w:val="0"/>
      <w:divBdr>
        <w:top w:val="none" w:sz="0" w:space="0" w:color="auto"/>
        <w:left w:val="none" w:sz="0" w:space="0" w:color="auto"/>
        <w:bottom w:val="none" w:sz="0" w:space="0" w:color="auto"/>
        <w:right w:val="none" w:sz="0" w:space="0" w:color="auto"/>
      </w:divBdr>
    </w:div>
    <w:div w:id="941184494">
      <w:bodyDiv w:val="1"/>
      <w:marLeft w:val="0"/>
      <w:marRight w:val="0"/>
      <w:marTop w:val="0"/>
      <w:marBottom w:val="0"/>
      <w:divBdr>
        <w:top w:val="none" w:sz="0" w:space="0" w:color="auto"/>
        <w:left w:val="none" w:sz="0" w:space="0" w:color="auto"/>
        <w:bottom w:val="none" w:sz="0" w:space="0" w:color="auto"/>
        <w:right w:val="none" w:sz="0" w:space="0" w:color="auto"/>
      </w:divBdr>
    </w:div>
    <w:div w:id="956519798">
      <w:bodyDiv w:val="1"/>
      <w:marLeft w:val="0"/>
      <w:marRight w:val="0"/>
      <w:marTop w:val="0"/>
      <w:marBottom w:val="0"/>
      <w:divBdr>
        <w:top w:val="none" w:sz="0" w:space="0" w:color="auto"/>
        <w:left w:val="none" w:sz="0" w:space="0" w:color="auto"/>
        <w:bottom w:val="none" w:sz="0" w:space="0" w:color="auto"/>
        <w:right w:val="none" w:sz="0" w:space="0" w:color="auto"/>
      </w:divBdr>
    </w:div>
    <w:div w:id="960383018">
      <w:bodyDiv w:val="1"/>
      <w:marLeft w:val="0"/>
      <w:marRight w:val="0"/>
      <w:marTop w:val="0"/>
      <w:marBottom w:val="0"/>
      <w:divBdr>
        <w:top w:val="none" w:sz="0" w:space="0" w:color="auto"/>
        <w:left w:val="none" w:sz="0" w:space="0" w:color="auto"/>
        <w:bottom w:val="none" w:sz="0" w:space="0" w:color="auto"/>
        <w:right w:val="none" w:sz="0" w:space="0" w:color="auto"/>
      </w:divBdr>
    </w:div>
    <w:div w:id="961763144">
      <w:bodyDiv w:val="1"/>
      <w:marLeft w:val="0"/>
      <w:marRight w:val="0"/>
      <w:marTop w:val="0"/>
      <w:marBottom w:val="0"/>
      <w:divBdr>
        <w:top w:val="none" w:sz="0" w:space="0" w:color="auto"/>
        <w:left w:val="none" w:sz="0" w:space="0" w:color="auto"/>
        <w:bottom w:val="none" w:sz="0" w:space="0" w:color="auto"/>
        <w:right w:val="none" w:sz="0" w:space="0" w:color="auto"/>
      </w:divBdr>
    </w:div>
    <w:div w:id="962420266">
      <w:bodyDiv w:val="1"/>
      <w:marLeft w:val="0"/>
      <w:marRight w:val="0"/>
      <w:marTop w:val="0"/>
      <w:marBottom w:val="0"/>
      <w:divBdr>
        <w:top w:val="none" w:sz="0" w:space="0" w:color="auto"/>
        <w:left w:val="none" w:sz="0" w:space="0" w:color="auto"/>
        <w:bottom w:val="none" w:sz="0" w:space="0" w:color="auto"/>
        <w:right w:val="none" w:sz="0" w:space="0" w:color="auto"/>
      </w:divBdr>
    </w:div>
    <w:div w:id="966356885">
      <w:bodyDiv w:val="1"/>
      <w:marLeft w:val="0"/>
      <w:marRight w:val="0"/>
      <w:marTop w:val="0"/>
      <w:marBottom w:val="0"/>
      <w:divBdr>
        <w:top w:val="none" w:sz="0" w:space="0" w:color="auto"/>
        <w:left w:val="none" w:sz="0" w:space="0" w:color="auto"/>
        <w:bottom w:val="none" w:sz="0" w:space="0" w:color="auto"/>
        <w:right w:val="none" w:sz="0" w:space="0" w:color="auto"/>
      </w:divBdr>
    </w:div>
    <w:div w:id="968701562">
      <w:bodyDiv w:val="1"/>
      <w:marLeft w:val="0"/>
      <w:marRight w:val="0"/>
      <w:marTop w:val="0"/>
      <w:marBottom w:val="0"/>
      <w:divBdr>
        <w:top w:val="none" w:sz="0" w:space="0" w:color="auto"/>
        <w:left w:val="none" w:sz="0" w:space="0" w:color="auto"/>
        <w:bottom w:val="none" w:sz="0" w:space="0" w:color="auto"/>
        <w:right w:val="none" w:sz="0" w:space="0" w:color="auto"/>
      </w:divBdr>
    </w:div>
    <w:div w:id="981691159">
      <w:bodyDiv w:val="1"/>
      <w:marLeft w:val="0"/>
      <w:marRight w:val="0"/>
      <w:marTop w:val="0"/>
      <w:marBottom w:val="0"/>
      <w:divBdr>
        <w:top w:val="none" w:sz="0" w:space="0" w:color="auto"/>
        <w:left w:val="none" w:sz="0" w:space="0" w:color="auto"/>
        <w:bottom w:val="none" w:sz="0" w:space="0" w:color="auto"/>
        <w:right w:val="none" w:sz="0" w:space="0" w:color="auto"/>
      </w:divBdr>
    </w:div>
    <w:div w:id="1005790252">
      <w:bodyDiv w:val="1"/>
      <w:marLeft w:val="0"/>
      <w:marRight w:val="0"/>
      <w:marTop w:val="0"/>
      <w:marBottom w:val="0"/>
      <w:divBdr>
        <w:top w:val="none" w:sz="0" w:space="0" w:color="auto"/>
        <w:left w:val="none" w:sz="0" w:space="0" w:color="auto"/>
        <w:bottom w:val="none" w:sz="0" w:space="0" w:color="auto"/>
        <w:right w:val="none" w:sz="0" w:space="0" w:color="auto"/>
      </w:divBdr>
    </w:div>
    <w:div w:id="1006715898">
      <w:bodyDiv w:val="1"/>
      <w:marLeft w:val="0"/>
      <w:marRight w:val="0"/>
      <w:marTop w:val="0"/>
      <w:marBottom w:val="0"/>
      <w:divBdr>
        <w:top w:val="none" w:sz="0" w:space="0" w:color="auto"/>
        <w:left w:val="none" w:sz="0" w:space="0" w:color="auto"/>
        <w:bottom w:val="none" w:sz="0" w:space="0" w:color="auto"/>
        <w:right w:val="none" w:sz="0" w:space="0" w:color="auto"/>
      </w:divBdr>
    </w:div>
    <w:div w:id="1009141312">
      <w:bodyDiv w:val="1"/>
      <w:marLeft w:val="0"/>
      <w:marRight w:val="0"/>
      <w:marTop w:val="0"/>
      <w:marBottom w:val="0"/>
      <w:divBdr>
        <w:top w:val="none" w:sz="0" w:space="0" w:color="auto"/>
        <w:left w:val="none" w:sz="0" w:space="0" w:color="auto"/>
        <w:bottom w:val="none" w:sz="0" w:space="0" w:color="auto"/>
        <w:right w:val="none" w:sz="0" w:space="0" w:color="auto"/>
      </w:divBdr>
    </w:div>
    <w:div w:id="1011878029">
      <w:bodyDiv w:val="1"/>
      <w:marLeft w:val="0"/>
      <w:marRight w:val="0"/>
      <w:marTop w:val="0"/>
      <w:marBottom w:val="0"/>
      <w:divBdr>
        <w:top w:val="none" w:sz="0" w:space="0" w:color="auto"/>
        <w:left w:val="none" w:sz="0" w:space="0" w:color="auto"/>
        <w:bottom w:val="none" w:sz="0" w:space="0" w:color="auto"/>
        <w:right w:val="none" w:sz="0" w:space="0" w:color="auto"/>
      </w:divBdr>
    </w:div>
    <w:div w:id="1017466741">
      <w:bodyDiv w:val="1"/>
      <w:marLeft w:val="0"/>
      <w:marRight w:val="0"/>
      <w:marTop w:val="0"/>
      <w:marBottom w:val="0"/>
      <w:divBdr>
        <w:top w:val="none" w:sz="0" w:space="0" w:color="auto"/>
        <w:left w:val="none" w:sz="0" w:space="0" w:color="auto"/>
        <w:bottom w:val="none" w:sz="0" w:space="0" w:color="auto"/>
        <w:right w:val="none" w:sz="0" w:space="0" w:color="auto"/>
      </w:divBdr>
    </w:div>
    <w:div w:id="1020861490">
      <w:bodyDiv w:val="1"/>
      <w:marLeft w:val="0"/>
      <w:marRight w:val="0"/>
      <w:marTop w:val="0"/>
      <w:marBottom w:val="0"/>
      <w:divBdr>
        <w:top w:val="none" w:sz="0" w:space="0" w:color="auto"/>
        <w:left w:val="none" w:sz="0" w:space="0" w:color="auto"/>
        <w:bottom w:val="none" w:sz="0" w:space="0" w:color="auto"/>
        <w:right w:val="none" w:sz="0" w:space="0" w:color="auto"/>
      </w:divBdr>
    </w:div>
    <w:div w:id="1036270447">
      <w:bodyDiv w:val="1"/>
      <w:marLeft w:val="0"/>
      <w:marRight w:val="0"/>
      <w:marTop w:val="0"/>
      <w:marBottom w:val="0"/>
      <w:divBdr>
        <w:top w:val="none" w:sz="0" w:space="0" w:color="auto"/>
        <w:left w:val="none" w:sz="0" w:space="0" w:color="auto"/>
        <w:bottom w:val="none" w:sz="0" w:space="0" w:color="auto"/>
        <w:right w:val="none" w:sz="0" w:space="0" w:color="auto"/>
      </w:divBdr>
    </w:div>
    <w:div w:id="1053892390">
      <w:bodyDiv w:val="1"/>
      <w:marLeft w:val="0"/>
      <w:marRight w:val="0"/>
      <w:marTop w:val="0"/>
      <w:marBottom w:val="0"/>
      <w:divBdr>
        <w:top w:val="none" w:sz="0" w:space="0" w:color="auto"/>
        <w:left w:val="none" w:sz="0" w:space="0" w:color="auto"/>
        <w:bottom w:val="none" w:sz="0" w:space="0" w:color="auto"/>
        <w:right w:val="none" w:sz="0" w:space="0" w:color="auto"/>
      </w:divBdr>
    </w:div>
    <w:div w:id="1067532547">
      <w:bodyDiv w:val="1"/>
      <w:marLeft w:val="0"/>
      <w:marRight w:val="0"/>
      <w:marTop w:val="0"/>
      <w:marBottom w:val="0"/>
      <w:divBdr>
        <w:top w:val="none" w:sz="0" w:space="0" w:color="auto"/>
        <w:left w:val="none" w:sz="0" w:space="0" w:color="auto"/>
        <w:bottom w:val="none" w:sz="0" w:space="0" w:color="auto"/>
        <w:right w:val="none" w:sz="0" w:space="0" w:color="auto"/>
      </w:divBdr>
    </w:div>
    <w:div w:id="1079908031">
      <w:bodyDiv w:val="1"/>
      <w:marLeft w:val="0"/>
      <w:marRight w:val="0"/>
      <w:marTop w:val="0"/>
      <w:marBottom w:val="0"/>
      <w:divBdr>
        <w:top w:val="none" w:sz="0" w:space="0" w:color="auto"/>
        <w:left w:val="none" w:sz="0" w:space="0" w:color="auto"/>
        <w:bottom w:val="none" w:sz="0" w:space="0" w:color="auto"/>
        <w:right w:val="none" w:sz="0" w:space="0" w:color="auto"/>
      </w:divBdr>
    </w:div>
    <w:div w:id="1125078307">
      <w:bodyDiv w:val="1"/>
      <w:marLeft w:val="0"/>
      <w:marRight w:val="0"/>
      <w:marTop w:val="0"/>
      <w:marBottom w:val="0"/>
      <w:divBdr>
        <w:top w:val="none" w:sz="0" w:space="0" w:color="auto"/>
        <w:left w:val="none" w:sz="0" w:space="0" w:color="auto"/>
        <w:bottom w:val="none" w:sz="0" w:space="0" w:color="auto"/>
        <w:right w:val="none" w:sz="0" w:space="0" w:color="auto"/>
      </w:divBdr>
    </w:div>
    <w:div w:id="1130828693">
      <w:bodyDiv w:val="1"/>
      <w:marLeft w:val="0"/>
      <w:marRight w:val="0"/>
      <w:marTop w:val="0"/>
      <w:marBottom w:val="0"/>
      <w:divBdr>
        <w:top w:val="none" w:sz="0" w:space="0" w:color="auto"/>
        <w:left w:val="none" w:sz="0" w:space="0" w:color="auto"/>
        <w:bottom w:val="none" w:sz="0" w:space="0" w:color="auto"/>
        <w:right w:val="none" w:sz="0" w:space="0" w:color="auto"/>
      </w:divBdr>
    </w:div>
    <w:div w:id="1130973853">
      <w:bodyDiv w:val="1"/>
      <w:marLeft w:val="0"/>
      <w:marRight w:val="0"/>
      <w:marTop w:val="0"/>
      <w:marBottom w:val="0"/>
      <w:divBdr>
        <w:top w:val="none" w:sz="0" w:space="0" w:color="auto"/>
        <w:left w:val="none" w:sz="0" w:space="0" w:color="auto"/>
        <w:bottom w:val="none" w:sz="0" w:space="0" w:color="auto"/>
        <w:right w:val="none" w:sz="0" w:space="0" w:color="auto"/>
      </w:divBdr>
    </w:div>
    <w:div w:id="1141338229">
      <w:bodyDiv w:val="1"/>
      <w:marLeft w:val="0"/>
      <w:marRight w:val="0"/>
      <w:marTop w:val="0"/>
      <w:marBottom w:val="0"/>
      <w:divBdr>
        <w:top w:val="none" w:sz="0" w:space="0" w:color="auto"/>
        <w:left w:val="none" w:sz="0" w:space="0" w:color="auto"/>
        <w:bottom w:val="none" w:sz="0" w:space="0" w:color="auto"/>
        <w:right w:val="none" w:sz="0" w:space="0" w:color="auto"/>
      </w:divBdr>
    </w:div>
    <w:div w:id="1152136414">
      <w:bodyDiv w:val="1"/>
      <w:marLeft w:val="0"/>
      <w:marRight w:val="0"/>
      <w:marTop w:val="0"/>
      <w:marBottom w:val="0"/>
      <w:divBdr>
        <w:top w:val="none" w:sz="0" w:space="0" w:color="auto"/>
        <w:left w:val="none" w:sz="0" w:space="0" w:color="auto"/>
        <w:bottom w:val="none" w:sz="0" w:space="0" w:color="auto"/>
        <w:right w:val="none" w:sz="0" w:space="0" w:color="auto"/>
      </w:divBdr>
    </w:div>
    <w:div w:id="1155150189">
      <w:bodyDiv w:val="1"/>
      <w:marLeft w:val="0"/>
      <w:marRight w:val="0"/>
      <w:marTop w:val="0"/>
      <w:marBottom w:val="0"/>
      <w:divBdr>
        <w:top w:val="none" w:sz="0" w:space="0" w:color="auto"/>
        <w:left w:val="none" w:sz="0" w:space="0" w:color="auto"/>
        <w:bottom w:val="none" w:sz="0" w:space="0" w:color="auto"/>
        <w:right w:val="none" w:sz="0" w:space="0" w:color="auto"/>
      </w:divBdr>
    </w:div>
    <w:div w:id="1159689357">
      <w:bodyDiv w:val="1"/>
      <w:marLeft w:val="0"/>
      <w:marRight w:val="0"/>
      <w:marTop w:val="0"/>
      <w:marBottom w:val="0"/>
      <w:divBdr>
        <w:top w:val="none" w:sz="0" w:space="0" w:color="auto"/>
        <w:left w:val="none" w:sz="0" w:space="0" w:color="auto"/>
        <w:bottom w:val="none" w:sz="0" w:space="0" w:color="auto"/>
        <w:right w:val="none" w:sz="0" w:space="0" w:color="auto"/>
      </w:divBdr>
    </w:div>
    <w:div w:id="1163164195">
      <w:bodyDiv w:val="1"/>
      <w:marLeft w:val="0"/>
      <w:marRight w:val="0"/>
      <w:marTop w:val="0"/>
      <w:marBottom w:val="0"/>
      <w:divBdr>
        <w:top w:val="none" w:sz="0" w:space="0" w:color="auto"/>
        <w:left w:val="none" w:sz="0" w:space="0" w:color="auto"/>
        <w:bottom w:val="none" w:sz="0" w:space="0" w:color="auto"/>
        <w:right w:val="none" w:sz="0" w:space="0" w:color="auto"/>
      </w:divBdr>
    </w:div>
    <w:div w:id="1168987149">
      <w:bodyDiv w:val="1"/>
      <w:marLeft w:val="0"/>
      <w:marRight w:val="0"/>
      <w:marTop w:val="0"/>
      <w:marBottom w:val="0"/>
      <w:divBdr>
        <w:top w:val="none" w:sz="0" w:space="0" w:color="auto"/>
        <w:left w:val="none" w:sz="0" w:space="0" w:color="auto"/>
        <w:bottom w:val="none" w:sz="0" w:space="0" w:color="auto"/>
        <w:right w:val="none" w:sz="0" w:space="0" w:color="auto"/>
      </w:divBdr>
    </w:div>
    <w:div w:id="1170757513">
      <w:bodyDiv w:val="1"/>
      <w:marLeft w:val="0"/>
      <w:marRight w:val="0"/>
      <w:marTop w:val="0"/>
      <w:marBottom w:val="0"/>
      <w:divBdr>
        <w:top w:val="none" w:sz="0" w:space="0" w:color="auto"/>
        <w:left w:val="none" w:sz="0" w:space="0" w:color="auto"/>
        <w:bottom w:val="none" w:sz="0" w:space="0" w:color="auto"/>
        <w:right w:val="none" w:sz="0" w:space="0" w:color="auto"/>
      </w:divBdr>
    </w:div>
    <w:div w:id="1178885653">
      <w:bodyDiv w:val="1"/>
      <w:marLeft w:val="0"/>
      <w:marRight w:val="0"/>
      <w:marTop w:val="0"/>
      <w:marBottom w:val="0"/>
      <w:divBdr>
        <w:top w:val="none" w:sz="0" w:space="0" w:color="auto"/>
        <w:left w:val="none" w:sz="0" w:space="0" w:color="auto"/>
        <w:bottom w:val="none" w:sz="0" w:space="0" w:color="auto"/>
        <w:right w:val="none" w:sz="0" w:space="0" w:color="auto"/>
      </w:divBdr>
    </w:div>
    <w:div w:id="1182935316">
      <w:bodyDiv w:val="1"/>
      <w:marLeft w:val="0"/>
      <w:marRight w:val="0"/>
      <w:marTop w:val="0"/>
      <w:marBottom w:val="0"/>
      <w:divBdr>
        <w:top w:val="none" w:sz="0" w:space="0" w:color="auto"/>
        <w:left w:val="none" w:sz="0" w:space="0" w:color="auto"/>
        <w:bottom w:val="none" w:sz="0" w:space="0" w:color="auto"/>
        <w:right w:val="none" w:sz="0" w:space="0" w:color="auto"/>
      </w:divBdr>
    </w:div>
    <w:div w:id="1187794077">
      <w:bodyDiv w:val="1"/>
      <w:marLeft w:val="0"/>
      <w:marRight w:val="0"/>
      <w:marTop w:val="0"/>
      <w:marBottom w:val="0"/>
      <w:divBdr>
        <w:top w:val="none" w:sz="0" w:space="0" w:color="auto"/>
        <w:left w:val="none" w:sz="0" w:space="0" w:color="auto"/>
        <w:bottom w:val="none" w:sz="0" w:space="0" w:color="auto"/>
        <w:right w:val="none" w:sz="0" w:space="0" w:color="auto"/>
      </w:divBdr>
    </w:div>
    <w:div w:id="1207253630">
      <w:bodyDiv w:val="1"/>
      <w:marLeft w:val="0"/>
      <w:marRight w:val="0"/>
      <w:marTop w:val="0"/>
      <w:marBottom w:val="0"/>
      <w:divBdr>
        <w:top w:val="none" w:sz="0" w:space="0" w:color="auto"/>
        <w:left w:val="none" w:sz="0" w:space="0" w:color="auto"/>
        <w:bottom w:val="none" w:sz="0" w:space="0" w:color="auto"/>
        <w:right w:val="none" w:sz="0" w:space="0" w:color="auto"/>
      </w:divBdr>
    </w:div>
    <w:div w:id="1219778563">
      <w:bodyDiv w:val="1"/>
      <w:marLeft w:val="0"/>
      <w:marRight w:val="0"/>
      <w:marTop w:val="0"/>
      <w:marBottom w:val="0"/>
      <w:divBdr>
        <w:top w:val="none" w:sz="0" w:space="0" w:color="auto"/>
        <w:left w:val="none" w:sz="0" w:space="0" w:color="auto"/>
        <w:bottom w:val="none" w:sz="0" w:space="0" w:color="auto"/>
        <w:right w:val="none" w:sz="0" w:space="0" w:color="auto"/>
      </w:divBdr>
    </w:div>
    <w:div w:id="1227300518">
      <w:bodyDiv w:val="1"/>
      <w:marLeft w:val="0"/>
      <w:marRight w:val="0"/>
      <w:marTop w:val="0"/>
      <w:marBottom w:val="0"/>
      <w:divBdr>
        <w:top w:val="none" w:sz="0" w:space="0" w:color="auto"/>
        <w:left w:val="none" w:sz="0" w:space="0" w:color="auto"/>
        <w:bottom w:val="none" w:sz="0" w:space="0" w:color="auto"/>
        <w:right w:val="none" w:sz="0" w:space="0" w:color="auto"/>
      </w:divBdr>
    </w:div>
    <w:div w:id="1227765971">
      <w:bodyDiv w:val="1"/>
      <w:marLeft w:val="0"/>
      <w:marRight w:val="0"/>
      <w:marTop w:val="0"/>
      <w:marBottom w:val="0"/>
      <w:divBdr>
        <w:top w:val="none" w:sz="0" w:space="0" w:color="auto"/>
        <w:left w:val="none" w:sz="0" w:space="0" w:color="auto"/>
        <w:bottom w:val="none" w:sz="0" w:space="0" w:color="auto"/>
        <w:right w:val="none" w:sz="0" w:space="0" w:color="auto"/>
      </w:divBdr>
    </w:div>
    <w:div w:id="1230576210">
      <w:bodyDiv w:val="1"/>
      <w:marLeft w:val="0"/>
      <w:marRight w:val="0"/>
      <w:marTop w:val="0"/>
      <w:marBottom w:val="0"/>
      <w:divBdr>
        <w:top w:val="none" w:sz="0" w:space="0" w:color="auto"/>
        <w:left w:val="none" w:sz="0" w:space="0" w:color="auto"/>
        <w:bottom w:val="none" w:sz="0" w:space="0" w:color="auto"/>
        <w:right w:val="none" w:sz="0" w:space="0" w:color="auto"/>
      </w:divBdr>
    </w:div>
    <w:div w:id="1234394707">
      <w:bodyDiv w:val="1"/>
      <w:marLeft w:val="0"/>
      <w:marRight w:val="0"/>
      <w:marTop w:val="0"/>
      <w:marBottom w:val="0"/>
      <w:divBdr>
        <w:top w:val="none" w:sz="0" w:space="0" w:color="auto"/>
        <w:left w:val="none" w:sz="0" w:space="0" w:color="auto"/>
        <w:bottom w:val="none" w:sz="0" w:space="0" w:color="auto"/>
        <w:right w:val="none" w:sz="0" w:space="0" w:color="auto"/>
      </w:divBdr>
    </w:div>
    <w:div w:id="1237782157">
      <w:bodyDiv w:val="1"/>
      <w:marLeft w:val="0"/>
      <w:marRight w:val="0"/>
      <w:marTop w:val="0"/>
      <w:marBottom w:val="0"/>
      <w:divBdr>
        <w:top w:val="none" w:sz="0" w:space="0" w:color="auto"/>
        <w:left w:val="none" w:sz="0" w:space="0" w:color="auto"/>
        <w:bottom w:val="none" w:sz="0" w:space="0" w:color="auto"/>
        <w:right w:val="none" w:sz="0" w:space="0" w:color="auto"/>
      </w:divBdr>
    </w:div>
    <w:div w:id="1250114264">
      <w:bodyDiv w:val="1"/>
      <w:marLeft w:val="0"/>
      <w:marRight w:val="0"/>
      <w:marTop w:val="0"/>
      <w:marBottom w:val="0"/>
      <w:divBdr>
        <w:top w:val="none" w:sz="0" w:space="0" w:color="auto"/>
        <w:left w:val="none" w:sz="0" w:space="0" w:color="auto"/>
        <w:bottom w:val="none" w:sz="0" w:space="0" w:color="auto"/>
        <w:right w:val="none" w:sz="0" w:space="0" w:color="auto"/>
      </w:divBdr>
    </w:div>
    <w:div w:id="1259874447">
      <w:bodyDiv w:val="1"/>
      <w:marLeft w:val="0"/>
      <w:marRight w:val="0"/>
      <w:marTop w:val="0"/>
      <w:marBottom w:val="0"/>
      <w:divBdr>
        <w:top w:val="none" w:sz="0" w:space="0" w:color="auto"/>
        <w:left w:val="none" w:sz="0" w:space="0" w:color="auto"/>
        <w:bottom w:val="none" w:sz="0" w:space="0" w:color="auto"/>
        <w:right w:val="none" w:sz="0" w:space="0" w:color="auto"/>
      </w:divBdr>
    </w:div>
    <w:div w:id="1261404021">
      <w:bodyDiv w:val="1"/>
      <w:marLeft w:val="0"/>
      <w:marRight w:val="0"/>
      <w:marTop w:val="0"/>
      <w:marBottom w:val="0"/>
      <w:divBdr>
        <w:top w:val="none" w:sz="0" w:space="0" w:color="auto"/>
        <w:left w:val="none" w:sz="0" w:space="0" w:color="auto"/>
        <w:bottom w:val="none" w:sz="0" w:space="0" w:color="auto"/>
        <w:right w:val="none" w:sz="0" w:space="0" w:color="auto"/>
      </w:divBdr>
    </w:div>
    <w:div w:id="1262179917">
      <w:bodyDiv w:val="1"/>
      <w:marLeft w:val="0"/>
      <w:marRight w:val="0"/>
      <w:marTop w:val="0"/>
      <w:marBottom w:val="0"/>
      <w:divBdr>
        <w:top w:val="none" w:sz="0" w:space="0" w:color="auto"/>
        <w:left w:val="none" w:sz="0" w:space="0" w:color="auto"/>
        <w:bottom w:val="none" w:sz="0" w:space="0" w:color="auto"/>
        <w:right w:val="none" w:sz="0" w:space="0" w:color="auto"/>
      </w:divBdr>
    </w:div>
    <w:div w:id="1271398827">
      <w:bodyDiv w:val="1"/>
      <w:marLeft w:val="0"/>
      <w:marRight w:val="0"/>
      <w:marTop w:val="0"/>
      <w:marBottom w:val="0"/>
      <w:divBdr>
        <w:top w:val="none" w:sz="0" w:space="0" w:color="auto"/>
        <w:left w:val="none" w:sz="0" w:space="0" w:color="auto"/>
        <w:bottom w:val="none" w:sz="0" w:space="0" w:color="auto"/>
        <w:right w:val="none" w:sz="0" w:space="0" w:color="auto"/>
      </w:divBdr>
    </w:div>
    <w:div w:id="1271668342">
      <w:bodyDiv w:val="1"/>
      <w:marLeft w:val="0"/>
      <w:marRight w:val="0"/>
      <w:marTop w:val="0"/>
      <w:marBottom w:val="0"/>
      <w:divBdr>
        <w:top w:val="none" w:sz="0" w:space="0" w:color="auto"/>
        <w:left w:val="none" w:sz="0" w:space="0" w:color="auto"/>
        <w:bottom w:val="none" w:sz="0" w:space="0" w:color="auto"/>
        <w:right w:val="none" w:sz="0" w:space="0" w:color="auto"/>
      </w:divBdr>
    </w:div>
    <w:div w:id="1279752878">
      <w:bodyDiv w:val="1"/>
      <w:marLeft w:val="0"/>
      <w:marRight w:val="0"/>
      <w:marTop w:val="0"/>
      <w:marBottom w:val="0"/>
      <w:divBdr>
        <w:top w:val="none" w:sz="0" w:space="0" w:color="auto"/>
        <w:left w:val="none" w:sz="0" w:space="0" w:color="auto"/>
        <w:bottom w:val="none" w:sz="0" w:space="0" w:color="auto"/>
        <w:right w:val="none" w:sz="0" w:space="0" w:color="auto"/>
      </w:divBdr>
    </w:div>
    <w:div w:id="1293630058">
      <w:bodyDiv w:val="1"/>
      <w:marLeft w:val="0"/>
      <w:marRight w:val="0"/>
      <w:marTop w:val="0"/>
      <w:marBottom w:val="0"/>
      <w:divBdr>
        <w:top w:val="none" w:sz="0" w:space="0" w:color="auto"/>
        <w:left w:val="none" w:sz="0" w:space="0" w:color="auto"/>
        <w:bottom w:val="none" w:sz="0" w:space="0" w:color="auto"/>
        <w:right w:val="none" w:sz="0" w:space="0" w:color="auto"/>
      </w:divBdr>
    </w:div>
    <w:div w:id="1317536501">
      <w:bodyDiv w:val="1"/>
      <w:marLeft w:val="0"/>
      <w:marRight w:val="0"/>
      <w:marTop w:val="0"/>
      <w:marBottom w:val="0"/>
      <w:divBdr>
        <w:top w:val="none" w:sz="0" w:space="0" w:color="auto"/>
        <w:left w:val="none" w:sz="0" w:space="0" w:color="auto"/>
        <w:bottom w:val="none" w:sz="0" w:space="0" w:color="auto"/>
        <w:right w:val="none" w:sz="0" w:space="0" w:color="auto"/>
      </w:divBdr>
    </w:div>
    <w:div w:id="1319655885">
      <w:bodyDiv w:val="1"/>
      <w:marLeft w:val="0"/>
      <w:marRight w:val="0"/>
      <w:marTop w:val="0"/>
      <w:marBottom w:val="0"/>
      <w:divBdr>
        <w:top w:val="none" w:sz="0" w:space="0" w:color="auto"/>
        <w:left w:val="none" w:sz="0" w:space="0" w:color="auto"/>
        <w:bottom w:val="none" w:sz="0" w:space="0" w:color="auto"/>
        <w:right w:val="none" w:sz="0" w:space="0" w:color="auto"/>
      </w:divBdr>
    </w:div>
    <w:div w:id="1332635220">
      <w:bodyDiv w:val="1"/>
      <w:marLeft w:val="0"/>
      <w:marRight w:val="0"/>
      <w:marTop w:val="0"/>
      <w:marBottom w:val="0"/>
      <w:divBdr>
        <w:top w:val="none" w:sz="0" w:space="0" w:color="auto"/>
        <w:left w:val="none" w:sz="0" w:space="0" w:color="auto"/>
        <w:bottom w:val="none" w:sz="0" w:space="0" w:color="auto"/>
        <w:right w:val="none" w:sz="0" w:space="0" w:color="auto"/>
      </w:divBdr>
    </w:div>
    <w:div w:id="1336230202">
      <w:bodyDiv w:val="1"/>
      <w:marLeft w:val="0"/>
      <w:marRight w:val="0"/>
      <w:marTop w:val="0"/>
      <w:marBottom w:val="0"/>
      <w:divBdr>
        <w:top w:val="none" w:sz="0" w:space="0" w:color="auto"/>
        <w:left w:val="none" w:sz="0" w:space="0" w:color="auto"/>
        <w:bottom w:val="none" w:sz="0" w:space="0" w:color="auto"/>
        <w:right w:val="none" w:sz="0" w:space="0" w:color="auto"/>
      </w:divBdr>
    </w:div>
    <w:div w:id="1341812758">
      <w:bodyDiv w:val="1"/>
      <w:marLeft w:val="0"/>
      <w:marRight w:val="0"/>
      <w:marTop w:val="0"/>
      <w:marBottom w:val="0"/>
      <w:divBdr>
        <w:top w:val="none" w:sz="0" w:space="0" w:color="auto"/>
        <w:left w:val="none" w:sz="0" w:space="0" w:color="auto"/>
        <w:bottom w:val="none" w:sz="0" w:space="0" w:color="auto"/>
        <w:right w:val="none" w:sz="0" w:space="0" w:color="auto"/>
      </w:divBdr>
    </w:div>
    <w:div w:id="1365667133">
      <w:bodyDiv w:val="1"/>
      <w:marLeft w:val="0"/>
      <w:marRight w:val="0"/>
      <w:marTop w:val="0"/>
      <w:marBottom w:val="0"/>
      <w:divBdr>
        <w:top w:val="none" w:sz="0" w:space="0" w:color="auto"/>
        <w:left w:val="none" w:sz="0" w:space="0" w:color="auto"/>
        <w:bottom w:val="none" w:sz="0" w:space="0" w:color="auto"/>
        <w:right w:val="none" w:sz="0" w:space="0" w:color="auto"/>
      </w:divBdr>
    </w:div>
    <w:div w:id="1371229392">
      <w:bodyDiv w:val="1"/>
      <w:marLeft w:val="0"/>
      <w:marRight w:val="0"/>
      <w:marTop w:val="0"/>
      <w:marBottom w:val="0"/>
      <w:divBdr>
        <w:top w:val="none" w:sz="0" w:space="0" w:color="auto"/>
        <w:left w:val="none" w:sz="0" w:space="0" w:color="auto"/>
        <w:bottom w:val="none" w:sz="0" w:space="0" w:color="auto"/>
        <w:right w:val="none" w:sz="0" w:space="0" w:color="auto"/>
      </w:divBdr>
    </w:div>
    <w:div w:id="1376391832">
      <w:bodyDiv w:val="1"/>
      <w:marLeft w:val="0"/>
      <w:marRight w:val="0"/>
      <w:marTop w:val="0"/>
      <w:marBottom w:val="0"/>
      <w:divBdr>
        <w:top w:val="none" w:sz="0" w:space="0" w:color="auto"/>
        <w:left w:val="none" w:sz="0" w:space="0" w:color="auto"/>
        <w:bottom w:val="none" w:sz="0" w:space="0" w:color="auto"/>
        <w:right w:val="none" w:sz="0" w:space="0" w:color="auto"/>
      </w:divBdr>
    </w:div>
    <w:div w:id="1377196235">
      <w:bodyDiv w:val="1"/>
      <w:marLeft w:val="0"/>
      <w:marRight w:val="0"/>
      <w:marTop w:val="0"/>
      <w:marBottom w:val="0"/>
      <w:divBdr>
        <w:top w:val="none" w:sz="0" w:space="0" w:color="auto"/>
        <w:left w:val="none" w:sz="0" w:space="0" w:color="auto"/>
        <w:bottom w:val="none" w:sz="0" w:space="0" w:color="auto"/>
        <w:right w:val="none" w:sz="0" w:space="0" w:color="auto"/>
      </w:divBdr>
    </w:div>
    <w:div w:id="1377387658">
      <w:bodyDiv w:val="1"/>
      <w:marLeft w:val="0"/>
      <w:marRight w:val="0"/>
      <w:marTop w:val="0"/>
      <w:marBottom w:val="0"/>
      <w:divBdr>
        <w:top w:val="none" w:sz="0" w:space="0" w:color="auto"/>
        <w:left w:val="none" w:sz="0" w:space="0" w:color="auto"/>
        <w:bottom w:val="none" w:sz="0" w:space="0" w:color="auto"/>
        <w:right w:val="none" w:sz="0" w:space="0" w:color="auto"/>
      </w:divBdr>
    </w:div>
    <w:div w:id="1377664052">
      <w:bodyDiv w:val="1"/>
      <w:marLeft w:val="0"/>
      <w:marRight w:val="0"/>
      <w:marTop w:val="0"/>
      <w:marBottom w:val="0"/>
      <w:divBdr>
        <w:top w:val="none" w:sz="0" w:space="0" w:color="auto"/>
        <w:left w:val="none" w:sz="0" w:space="0" w:color="auto"/>
        <w:bottom w:val="none" w:sz="0" w:space="0" w:color="auto"/>
        <w:right w:val="none" w:sz="0" w:space="0" w:color="auto"/>
      </w:divBdr>
    </w:div>
    <w:div w:id="1391735200">
      <w:bodyDiv w:val="1"/>
      <w:marLeft w:val="0"/>
      <w:marRight w:val="0"/>
      <w:marTop w:val="0"/>
      <w:marBottom w:val="0"/>
      <w:divBdr>
        <w:top w:val="none" w:sz="0" w:space="0" w:color="auto"/>
        <w:left w:val="none" w:sz="0" w:space="0" w:color="auto"/>
        <w:bottom w:val="none" w:sz="0" w:space="0" w:color="auto"/>
        <w:right w:val="none" w:sz="0" w:space="0" w:color="auto"/>
      </w:divBdr>
    </w:div>
    <w:div w:id="1407068614">
      <w:bodyDiv w:val="1"/>
      <w:marLeft w:val="0"/>
      <w:marRight w:val="0"/>
      <w:marTop w:val="0"/>
      <w:marBottom w:val="0"/>
      <w:divBdr>
        <w:top w:val="none" w:sz="0" w:space="0" w:color="auto"/>
        <w:left w:val="none" w:sz="0" w:space="0" w:color="auto"/>
        <w:bottom w:val="none" w:sz="0" w:space="0" w:color="auto"/>
        <w:right w:val="none" w:sz="0" w:space="0" w:color="auto"/>
      </w:divBdr>
    </w:div>
    <w:div w:id="1414087094">
      <w:bodyDiv w:val="1"/>
      <w:marLeft w:val="0"/>
      <w:marRight w:val="0"/>
      <w:marTop w:val="0"/>
      <w:marBottom w:val="0"/>
      <w:divBdr>
        <w:top w:val="none" w:sz="0" w:space="0" w:color="auto"/>
        <w:left w:val="none" w:sz="0" w:space="0" w:color="auto"/>
        <w:bottom w:val="none" w:sz="0" w:space="0" w:color="auto"/>
        <w:right w:val="none" w:sz="0" w:space="0" w:color="auto"/>
      </w:divBdr>
    </w:div>
    <w:div w:id="1419861682">
      <w:bodyDiv w:val="1"/>
      <w:marLeft w:val="0"/>
      <w:marRight w:val="0"/>
      <w:marTop w:val="0"/>
      <w:marBottom w:val="0"/>
      <w:divBdr>
        <w:top w:val="none" w:sz="0" w:space="0" w:color="auto"/>
        <w:left w:val="none" w:sz="0" w:space="0" w:color="auto"/>
        <w:bottom w:val="none" w:sz="0" w:space="0" w:color="auto"/>
        <w:right w:val="none" w:sz="0" w:space="0" w:color="auto"/>
      </w:divBdr>
    </w:div>
    <w:div w:id="1429884230">
      <w:bodyDiv w:val="1"/>
      <w:marLeft w:val="0"/>
      <w:marRight w:val="0"/>
      <w:marTop w:val="0"/>
      <w:marBottom w:val="0"/>
      <w:divBdr>
        <w:top w:val="none" w:sz="0" w:space="0" w:color="auto"/>
        <w:left w:val="none" w:sz="0" w:space="0" w:color="auto"/>
        <w:bottom w:val="none" w:sz="0" w:space="0" w:color="auto"/>
        <w:right w:val="none" w:sz="0" w:space="0" w:color="auto"/>
      </w:divBdr>
    </w:div>
    <w:div w:id="1435514002">
      <w:bodyDiv w:val="1"/>
      <w:marLeft w:val="0"/>
      <w:marRight w:val="0"/>
      <w:marTop w:val="0"/>
      <w:marBottom w:val="0"/>
      <w:divBdr>
        <w:top w:val="none" w:sz="0" w:space="0" w:color="auto"/>
        <w:left w:val="none" w:sz="0" w:space="0" w:color="auto"/>
        <w:bottom w:val="none" w:sz="0" w:space="0" w:color="auto"/>
        <w:right w:val="none" w:sz="0" w:space="0" w:color="auto"/>
      </w:divBdr>
    </w:div>
    <w:div w:id="1441097673">
      <w:bodyDiv w:val="1"/>
      <w:marLeft w:val="0"/>
      <w:marRight w:val="0"/>
      <w:marTop w:val="0"/>
      <w:marBottom w:val="0"/>
      <w:divBdr>
        <w:top w:val="none" w:sz="0" w:space="0" w:color="auto"/>
        <w:left w:val="none" w:sz="0" w:space="0" w:color="auto"/>
        <w:bottom w:val="none" w:sz="0" w:space="0" w:color="auto"/>
        <w:right w:val="none" w:sz="0" w:space="0" w:color="auto"/>
      </w:divBdr>
    </w:div>
    <w:div w:id="1455513917">
      <w:bodyDiv w:val="1"/>
      <w:marLeft w:val="0"/>
      <w:marRight w:val="0"/>
      <w:marTop w:val="0"/>
      <w:marBottom w:val="0"/>
      <w:divBdr>
        <w:top w:val="none" w:sz="0" w:space="0" w:color="auto"/>
        <w:left w:val="none" w:sz="0" w:space="0" w:color="auto"/>
        <w:bottom w:val="none" w:sz="0" w:space="0" w:color="auto"/>
        <w:right w:val="none" w:sz="0" w:space="0" w:color="auto"/>
      </w:divBdr>
    </w:div>
    <w:div w:id="1459488429">
      <w:bodyDiv w:val="1"/>
      <w:marLeft w:val="0"/>
      <w:marRight w:val="0"/>
      <w:marTop w:val="0"/>
      <w:marBottom w:val="0"/>
      <w:divBdr>
        <w:top w:val="none" w:sz="0" w:space="0" w:color="auto"/>
        <w:left w:val="none" w:sz="0" w:space="0" w:color="auto"/>
        <w:bottom w:val="none" w:sz="0" w:space="0" w:color="auto"/>
        <w:right w:val="none" w:sz="0" w:space="0" w:color="auto"/>
      </w:divBdr>
      <w:divsChild>
        <w:div w:id="685523538">
          <w:marLeft w:val="0"/>
          <w:marRight w:val="0"/>
          <w:marTop w:val="0"/>
          <w:marBottom w:val="0"/>
          <w:divBdr>
            <w:top w:val="none" w:sz="0" w:space="0" w:color="auto"/>
            <w:left w:val="none" w:sz="0" w:space="0" w:color="auto"/>
            <w:bottom w:val="none" w:sz="0" w:space="0" w:color="auto"/>
            <w:right w:val="none" w:sz="0" w:space="0" w:color="auto"/>
          </w:divBdr>
        </w:div>
        <w:div w:id="1709262634">
          <w:marLeft w:val="0"/>
          <w:marRight w:val="0"/>
          <w:marTop w:val="0"/>
          <w:marBottom w:val="0"/>
          <w:divBdr>
            <w:top w:val="none" w:sz="0" w:space="0" w:color="auto"/>
            <w:left w:val="none" w:sz="0" w:space="0" w:color="auto"/>
            <w:bottom w:val="none" w:sz="0" w:space="0" w:color="auto"/>
            <w:right w:val="none" w:sz="0" w:space="0" w:color="auto"/>
          </w:divBdr>
        </w:div>
      </w:divsChild>
    </w:div>
    <w:div w:id="1460803375">
      <w:bodyDiv w:val="1"/>
      <w:marLeft w:val="0"/>
      <w:marRight w:val="0"/>
      <w:marTop w:val="0"/>
      <w:marBottom w:val="0"/>
      <w:divBdr>
        <w:top w:val="none" w:sz="0" w:space="0" w:color="auto"/>
        <w:left w:val="none" w:sz="0" w:space="0" w:color="auto"/>
        <w:bottom w:val="none" w:sz="0" w:space="0" w:color="auto"/>
        <w:right w:val="none" w:sz="0" w:space="0" w:color="auto"/>
      </w:divBdr>
    </w:div>
    <w:div w:id="1462000189">
      <w:bodyDiv w:val="1"/>
      <w:marLeft w:val="0"/>
      <w:marRight w:val="0"/>
      <w:marTop w:val="0"/>
      <w:marBottom w:val="0"/>
      <w:divBdr>
        <w:top w:val="none" w:sz="0" w:space="0" w:color="auto"/>
        <w:left w:val="none" w:sz="0" w:space="0" w:color="auto"/>
        <w:bottom w:val="none" w:sz="0" w:space="0" w:color="auto"/>
        <w:right w:val="none" w:sz="0" w:space="0" w:color="auto"/>
      </w:divBdr>
    </w:div>
    <w:div w:id="1477214058">
      <w:bodyDiv w:val="1"/>
      <w:marLeft w:val="0"/>
      <w:marRight w:val="0"/>
      <w:marTop w:val="0"/>
      <w:marBottom w:val="0"/>
      <w:divBdr>
        <w:top w:val="none" w:sz="0" w:space="0" w:color="auto"/>
        <w:left w:val="none" w:sz="0" w:space="0" w:color="auto"/>
        <w:bottom w:val="none" w:sz="0" w:space="0" w:color="auto"/>
        <w:right w:val="none" w:sz="0" w:space="0" w:color="auto"/>
      </w:divBdr>
    </w:div>
    <w:div w:id="1487471839">
      <w:bodyDiv w:val="1"/>
      <w:marLeft w:val="0"/>
      <w:marRight w:val="0"/>
      <w:marTop w:val="0"/>
      <w:marBottom w:val="0"/>
      <w:divBdr>
        <w:top w:val="none" w:sz="0" w:space="0" w:color="auto"/>
        <w:left w:val="none" w:sz="0" w:space="0" w:color="auto"/>
        <w:bottom w:val="none" w:sz="0" w:space="0" w:color="auto"/>
        <w:right w:val="none" w:sz="0" w:space="0" w:color="auto"/>
      </w:divBdr>
    </w:div>
    <w:div w:id="1502358420">
      <w:bodyDiv w:val="1"/>
      <w:marLeft w:val="0"/>
      <w:marRight w:val="0"/>
      <w:marTop w:val="0"/>
      <w:marBottom w:val="0"/>
      <w:divBdr>
        <w:top w:val="none" w:sz="0" w:space="0" w:color="auto"/>
        <w:left w:val="none" w:sz="0" w:space="0" w:color="auto"/>
        <w:bottom w:val="none" w:sz="0" w:space="0" w:color="auto"/>
        <w:right w:val="none" w:sz="0" w:space="0" w:color="auto"/>
      </w:divBdr>
    </w:div>
    <w:div w:id="1528449070">
      <w:bodyDiv w:val="1"/>
      <w:marLeft w:val="0"/>
      <w:marRight w:val="0"/>
      <w:marTop w:val="0"/>
      <w:marBottom w:val="0"/>
      <w:divBdr>
        <w:top w:val="none" w:sz="0" w:space="0" w:color="auto"/>
        <w:left w:val="none" w:sz="0" w:space="0" w:color="auto"/>
        <w:bottom w:val="none" w:sz="0" w:space="0" w:color="auto"/>
        <w:right w:val="none" w:sz="0" w:space="0" w:color="auto"/>
      </w:divBdr>
    </w:div>
    <w:div w:id="1565488252">
      <w:bodyDiv w:val="1"/>
      <w:marLeft w:val="0"/>
      <w:marRight w:val="0"/>
      <w:marTop w:val="0"/>
      <w:marBottom w:val="0"/>
      <w:divBdr>
        <w:top w:val="none" w:sz="0" w:space="0" w:color="auto"/>
        <w:left w:val="none" w:sz="0" w:space="0" w:color="auto"/>
        <w:bottom w:val="none" w:sz="0" w:space="0" w:color="auto"/>
        <w:right w:val="none" w:sz="0" w:space="0" w:color="auto"/>
      </w:divBdr>
    </w:div>
    <w:div w:id="1579828414">
      <w:bodyDiv w:val="1"/>
      <w:marLeft w:val="0"/>
      <w:marRight w:val="0"/>
      <w:marTop w:val="0"/>
      <w:marBottom w:val="0"/>
      <w:divBdr>
        <w:top w:val="none" w:sz="0" w:space="0" w:color="auto"/>
        <w:left w:val="none" w:sz="0" w:space="0" w:color="auto"/>
        <w:bottom w:val="none" w:sz="0" w:space="0" w:color="auto"/>
        <w:right w:val="none" w:sz="0" w:space="0" w:color="auto"/>
      </w:divBdr>
    </w:div>
    <w:div w:id="1601987982">
      <w:bodyDiv w:val="1"/>
      <w:marLeft w:val="0"/>
      <w:marRight w:val="0"/>
      <w:marTop w:val="0"/>
      <w:marBottom w:val="0"/>
      <w:divBdr>
        <w:top w:val="none" w:sz="0" w:space="0" w:color="auto"/>
        <w:left w:val="none" w:sz="0" w:space="0" w:color="auto"/>
        <w:bottom w:val="none" w:sz="0" w:space="0" w:color="auto"/>
        <w:right w:val="none" w:sz="0" w:space="0" w:color="auto"/>
      </w:divBdr>
    </w:div>
    <w:div w:id="1607540218">
      <w:bodyDiv w:val="1"/>
      <w:marLeft w:val="0"/>
      <w:marRight w:val="0"/>
      <w:marTop w:val="0"/>
      <w:marBottom w:val="0"/>
      <w:divBdr>
        <w:top w:val="none" w:sz="0" w:space="0" w:color="auto"/>
        <w:left w:val="none" w:sz="0" w:space="0" w:color="auto"/>
        <w:bottom w:val="none" w:sz="0" w:space="0" w:color="auto"/>
        <w:right w:val="none" w:sz="0" w:space="0" w:color="auto"/>
      </w:divBdr>
    </w:div>
    <w:div w:id="1608351184">
      <w:bodyDiv w:val="1"/>
      <w:marLeft w:val="0"/>
      <w:marRight w:val="0"/>
      <w:marTop w:val="0"/>
      <w:marBottom w:val="0"/>
      <w:divBdr>
        <w:top w:val="none" w:sz="0" w:space="0" w:color="auto"/>
        <w:left w:val="none" w:sz="0" w:space="0" w:color="auto"/>
        <w:bottom w:val="none" w:sz="0" w:space="0" w:color="auto"/>
        <w:right w:val="none" w:sz="0" w:space="0" w:color="auto"/>
      </w:divBdr>
    </w:div>
    <w:div w:id="1610743889">
      <w:bodyDiv w:val="1"/>
      <w:marLeft w:val="0"/>
      <w:marRight w:val="0"/>
      <w:marTop w:val="0"/>
      <w:marBottom w:val="0"/>
      <w:divBdr>
        <w:top w:val="none" w:sz="0" w:space="0" w:color="auto"/>
        <w:left w:val="none" w:sz="0" w:space="0" w:color="auto"/>
        <w:bottom w:val="none" w:sz="0" w:space="0" w:color="auto"/>
        <w:right w:val="none" w:sz="0" w:space="0" w:color="auto"/>
      </w:divBdr>
    </w:div>
    <w:div w:id="1614436996">
      <w:bodyDiv w:val="1"/>
      <w:marLeft w:val="0"/>
      <w:marRight w:val="0"/>
      <w:marTop w:val="0"/>
      <w:marBottom w:val="0"/>
      <w:divBdr>
        <w:top w:val="none" w:sz="0" w:space="0" w:color="auto"/>
        <w:left w:val="none" w:sz="0" w:space="0" w:color="auto"/>
        <w:bottom w:val="none" w:sz="0" w:space="0" w:color="auto"/>
        <w:right w:val="none" w:sz="0" w:space="0" w:color="auto"/>
      </w:divBdr>
    </w:div>
    <w:div w:id="1619333008">
      <w:bodyDiv w:val="1"/>
      <w:marLeft w:val="0"/>
      <w:marRight w:val="0"/>
      <w:marTop w:val="0"/>
      <w:marBottom w:val="0"/>
      <w:divBdr>
        <w:top w:val="none" w:sz="0" w:space="0" w:color="auto"/>
        <w:left w:val="none" w:sz="0" w:space="0" w:color="auto"/>
        <w:bottom w:val="none" w:sz="0" w:space="0" w:color="auto"/>
        <w:right w:val="none" w:sz="0" w:space="0" w:color="auto"/>
      </w:divBdr>
    </w:div>
    <w:div w:id="1620144833">
      <w:bodyDiv w:val="1"/>
      <w:marLeft w:val="0"/>
      <w:marRight w:val="0"/>
      <w:marTop w:val="0"/>
      <w:marBottom w:val="0"/>
      <w:divBdr>
        <w:top w:val="none" w:sz="0" w:space="0" w:color="auto"/>
        <w:left w:val="none" w:sz="0" w:space="0" w:color="auto"/>
        <w:bottom w:val="none" w:sz="0" w:space="0" w:color="auto"/>
        <w:right w:val="none" w:sz="0" w:space="0" w:color="auto"/>
      </w:divBdr>
    </w:div>
    <w:div w:id="1622685089">
      <w:bodyDiv w:val="1"/>
      <w:marLeft w:val="0"/>
      <w:marRight w:val="0"/>
      <w:marTop w:val="0"/>
      <w:marBottom w:val="0"/>
      <w:divBdr>
        <w:top w:val="none" w:sz="0" w:space="0" w:color="auto"/>
        <w:left w:val="none" w:sz="0" w:space="0" w:color="auto"/>
        <w:bottom w:val="none" w:sz="0" w:space="0" w:color="auto"/>
        <w:right w:val="none" w:sz="0" w:space="0" w:color="auto"/>
      </w:divBdr>
    </w:div>
    <w:div w:id="1631394317">
      <w:bodyDiv w:val="1"/>
      <w:marLeft w:val="0"/>
      <w:marRight w:val="0"/>
      <w:marTop w:val="0"/>
      <w:marBottom w:val="0"/>
      <w:divBdr>
        <w:top w:val="none" w:sz="0" w:space="0" w:color="auto"/>
        <w:left w:val="none" w:sz="0" w:space="0" w:color="auto"/>
        <w:bottom w:val="none" w:sz="0" w:space="0" w:color="auto"/>
        <w:right w:val="none" w:sz="0" w:space="0" w:color="auto"/>
      </w:divBdr>
    </w:div>
    <w:div w:id="1636251571">
      <w:bodyDiv w:val="1"/>
      <w:marLeft w:val="0"/>
      <w:marRight w:val="0"/>
      <w:marTop w:val="0"/>
      <w:marBottom w:val="0"/>
      <w:divBdr>
        <w:top w:val="none" w:sz="0" w:space="0" w:color="auto"/>
        <w:left w:val="none" w:sz="0" w:space="0" w:color="auto"/>
        <w:bottom w:val="none" w:sz="0" w:space="0" w:color="auto"/>
        <w:right w:val="none" w:sz="0" w:space="0" w:color="auto"/>
      </w:divBdr>
    </w:div>
    <w:div w:id="1640920861">
      <w:bodyDiv w:val="1"/>
      <w:marLeft w:val="0"/>
      <w:marRight w:val="0"/>
      <w:marTop w:val="0"/>
      <w:marBottom w:val="0"/>
      <w:divBdr>
        <w:top w:val="none" w:sz="0" w:space="0" w:color="auto"/>
        <w:left w:val="none" w:sz="0" w:space="0" w:color="auto"/>
        <w:bottom w:val="none" w:sz="0" w:space="0" w:color="auto"/>
        <w:right w:val="none" w:sz="0" w:space="0" w:color="auto"/>
      </w:divBdr>
    </w:div>
    <w:div w:id="1651209630">
      <w:bodyDiv w:val="1"/>
      <w:marLeft w:val="0"/>
      <w:marRight w:val="0"/>
      <w:marTop w:val="0"/>
      <w:marBottom w:val="0"/>
      <w:divBdr>
        <w:top w:val="none" w:sz="0" w:space="0" w:color="auto"/>
        <w:left w:val="none" w:sz="0" w:space="0" w:color="auto"/>
        <w:bottom w:val="none" w:sz="0" w:space="0" w:color="auto"/>
        <w:right w:val="none" w:sz="0" w:space="0" w:color="auto"/>
      </w:divBdr>
    </w:div>
    <w:div w:id="1665668780">
      <w:bodyDiv w:val="1"/>
      <w:marLeft w:val="0"/>
      <w:marRight w:val="0"/>
      <w:marTop w:val="0"/>
      <w:marBottom w:val="0"/>
      <w:divBdr>
        <w:top w:val="none" w:sz="0" w:space="0" w:color="auto"/>
        <w:left w:val="none" w:sz="0" w:space="0" w:color="auto"/>
        <w:bottom w:val="none" w:sz="0" w:space="0" w:color="auto"/>
        <w:right w:val="none" w:sz="0" w:space="0" w:color="auto"/>
      </w:divBdr>
    </w:div>
    <w:div w:id="1689718347">
      <w:bodyDiv w:val="1"/>
      <w:marLeft w:val="0"/>
      <w:marRight w:val="0"/>
      <w:marTop w:val="0"/>
      <w:marBottom w:val="0"/>
      <w:divBdr>
        <w:top w:val="none" w:sz="0" w:space="0" w:color="auto"/>
        <w:left w:val="none" w:sz="0" w:space="0" w:color="auto"/>
        <w:bottom w:val="none" w:sz="0" w:space="0" w:color="auto"/>
        <w:right w:val="none" w:sz="0" w:space="0" w:color="auto"/>
      </w:divBdr>
    </w:div>
    <w:div w:id="1691182242">
      <w:bodyDiv w:val="1"/>
      <w:marLeft w:val="0"/>
      <w:marRight w:val="0"/>
      <w:marTop w:val="0"/>
      <w:marBottom w:val="0"/>
      <w:divBdr>
        <w:top w:val="none" w:sz="0" w:space="0" w:color="auto"/>
        <w:left w:val="none" w:sz="0" w:space="0" w:color="auto"/>
        <w:bottom w:val="none" w:sz="0" w:space="0" w:color="auto"/>
        <w:right w:val="none" w:sz="0" w:space="0" w:color="auto"/>
      </w:divBdr>
    </w:div>
    <w:div w:id="1697267965">
      <w:bodyDiv w:val="1"/>
      <w:marLeft w:val="0"/>
      <w:marRight w:val="0"/>
      <w:marTop w:val="0"/>
      <w:marBottom w:val="0"/>
      <w:divBdr>
        <w:top w:val="none" w:sz="0" w:space="0" w:color="auto"/>
        <w:left w:val="none" w:sz="0" w:space="0" w:color="auto"/>
        <w:bottom w:val="none" w:sz="0" w:space="0" w:color="auto"/>
        <w:right w:val="none" w:sz="0" w:space="0" w:color="auto"/>
      </w:divBdr>
    </w:div>
    <w:div w:id="1698460121">
      <w:bodyDiv w:val="1"/>
      <w:marLeft w:val="0"/>
      <w:marRight w:val="0"/>
      <w:marTop w:val="0"/>
      <w:marBottom w:val="0"/>
      <w:divBdr>
        <w:top w:val="none" w:sz="0" w:space="0" w:color="auto"/>
        <w:left w:val="none" w:sz="0" w:space="0" w:color="auto"/>
        <w:bottom w:val="none" w:sz="0" w:space="0" w:color="auto"/>
        <w:right w:val="none" w:sz="0" w:space="0" w:color="auto"/>
      </w:divBdr>
    </w:div>
    <w:div w:id="1744526275">
      <w:bodyDiv w:val="1"/>
      <w:marLeft w:val="0"/>
      <w:marRight w:val="0"/>
      <w:marTop w:val="0"/>
      <w:marBottom w:val="0"/>
      <w:divBdr>
        <w:top w:val="none" w:sz="0" w:space="0" w:color="auto"/>
        <w:left w:val="none" w:sz="0" w:space="0" w:color="auto"/>
        <w:bottom w:val="none" w:sz="0" w:space="0" w:color="auto"/>
        <w:right w:val="none" w:sz="0" w:space="0" w:color="auto"/>
      </w:divBdr>
    </w:div>
    <w:div w:id="1747530805">
      <w:bodyDiv w:val="1"/>
      <w:marLeft w:val="0"/>
      <w:marRight w:val="0"/>
      <w:marTop w:val="0"/>
      <w:marBottom w:val="0"/>
      <w:divBdr>
        <w:top w:val="none" w:sz="0" w:space="0" w:color="auto"/>
        <w:left w:val="none" w:sz="0" w:space="0" w:color="auto"/>
        <w:bottom w:val="none" w:sz="0" w:space="0" w:color="auto"/>
        <w:right w:val="none" w:sz="0" w:space="0" w:color="auto"/>
      </w:divBdr>
    </w:div>
    <w:div w:id="1752268074">
      <w:bodyDiv w:val="1"/>
      <w:marLeft w:val="0"/>
      <w:marRight w:val="0"/>
      <w:marTop w:val="0"/>
      <w:marBottom w:val="0"/>
      <w:divBdr>
        <w:top w:val="none" w:sz="0" w:space="0" w:color="auto"/>
        <w:left w:val="none" w:sz="0" w:space="0" w:color="auto"/>
        <w:bottom w:val="none" w:sz="0" w:space="0" w:color="auto"/>
        <w:right w:val="none" w:sz="0" w:space="0" w:color="auto"/>
      </w:divBdr>
    </w:div>
    <w:div w:id="1759984166">
      <w:bodyDiv w:val="1"/>
      <w:marLeft w:val="0"/>
      <w:marRight w:val="0"/>
      <w:marTop w:val="0"/>
      <w:marBottom w:val="0"/>
      <w:divBdr>
        <w:top w:val="none" w:sz="0" w:space="0" w:color="auto"/>
        <w:left w:val="none" w:sz="0" w:space="0" w:color="auto"/>
        <w:bottom w:val="none" w:sz="0" w:space="0" w:color="auto"/>
        <w:right w:val="none" w:sz="0" w:space="0" w:color="auto"/>
      </w:divBdr>
    </w:div>
    <w:div w:id="1775127269">
      <w:bodyDiv w:val="1"/>
      <w:marLeft w:val="0"/>
      <w:marRight w:val="0"/>
      <w:marTop w:val="0"/>
      <w:marBottom w:val="0"/>
      <w:divBdr>
        <w:top w:val="none" w:sz="0" w:space="0" w:color="auto"/>
        <w:left w:val="none" w:sz="0" w:space="0" w:color="auto"/>
        <w:bottom w:val="none" w:sz="0" w:space="0" w:color="auto"/>
        <w:right w:val="none" w:sz="0" w:space="0" w:color="auto"/>
      </w:divBdr>
    </w:div>
    <w:div w:id="1775394028">
      <w:bodyDiv w:val="1"/>
      <w:marLeft w:val="0"/>
      <w:marRight w:val="0"/>
      <w:marTop w:val="0"/>
      <w:marBottom w:val="0"/>
      <w:divBdr>
        <w:top w:val="none" w:sz="0" w:space="0" w:color="auto"/>
        <w:left w:val="none" w:sz="0" w:space="0" w:color="auto"/>
        <w:bottom w:val="none" w:sz="0" w:space="0" w:color="auto"/>
        <w:right w:val="none" w:sz="0" w:space="0" w:color="auto"/>
      </w:divBdr>
    </w:div>
    <w:div w:id="1795126393">
      <w:bodyDiv w:val="1"/>
      <w:marLeft w:val="0"/>
      <w:marRight w:val="0"/>
      <w:marTop w:val="0"/>
      <w:marBottom w:val="0"/>
      <w:divBdr>
        <w:top w:val="none" w:sz="0" w:space="0" w:color="auto"/>
        <w:left w:val="none" w:sz="0" w:space="0" w:color="auto"/>
        <w:bottom w:val="none" w:sz="0" w:space="0" w:color="auto"/>
        <w:right w:val="none" w:sz="0" w:space="0" w:color="auto"/>
      </w:divBdr>
    </w:div>
    <w:div w:id="1812405560">
      <w:bodyDiv w:val="1"/>
      <w:marLeft w:val="0"/>
      <w:marRight w:val="0"/>
      <w:marTop w:val="0"/>
      <w:marBottom w:val="0"/>
      <w:divBdr>
        <w:top w:val="none" w:sz="0" w:space="0" w:color="auto"/>
        <w:left w:val="none" w:sz="0" w:space="0" w:color="auto"/>
        <w:bottom w:val="none" w:sz="0" w:space="0" w:color="auto"/>
        <w:right w:val="none" w:sz="0" w:space="0" w:color="auto"/>
      </w:divBdr>
    </w:div>
    <w:div w:id="1820608123">
      <w:bodyDiv w:val="1"/>
      <w:marLeft w:val="0"/>
      <w:marRight w:val="0"/>
      <w:marTop w:val="0"/>
      <w:marBottom w:val="0"/>
      <w:divBdr>
        <w:top w:val="none" w:sz="0" w:space="0" w:color="auto"/>
        <w:left w:val="none" w:sz="0" w:space="0" w:color="auto"/>
        <w:bottom w:val="none" w:sz="0" w:space="0" w:color="auto"/>
        <w:right w:val="none" w:sz="0" w:space="0" w:color="auto"/>
      </w:divBdr>
    </w:div>
    <w:div w:id="1824345766">
      <w:bodyDiv w:val="1"/>
      <w:marLeft w:val="0"/>
      <w:marRight w:val="0"/>
      <w:marTop w:val="0"/>
      <w:marBottom w:val="0"/>
      <w:divBdr>
        <w:top w:val="none" w:sz="0" w:space="0" w:color="auto"/>
        <w:left w:val="none" w:sz="0" w:space="0" w:color="auto"/>
        <w:bottom w:val="none" w:sz="0" w:space="0" w:color="auto"/>
        <w:right w:val="none" w:sz="0" w:space="0" w:color="auto"/>
      </w:divBdr>
    </w:div>
    <w:div w:id="1837458167">
      <w:bodyDiv w:val="1"/>
      <w:marLeft w:val="0"/>
      <w:marRight w:val="0"/>
      <w:marTop w:val="0"/>
      <w:marBottom w:val="0"/>
      <w:divBdr>
        <w:top w:val="none" w:sz="0" w:space="0" w:color="auto"/>
        <w:left w:val="none" w:sz="0" w:space="0" w:color="auto"/>
        <w:bottom w:val="none" w:sz="0" w:space="0" w:color="auto"/>
        <w:right w:val="none" w:sz="0" w:space="0" w:color="auto"/>
      </w:divBdr>
    </w:div>
    <w:div w:id="1837767844">
      <w:bodyDiv w:val="1"/>
      <w:marLeft w:val="0"/>
      <w:marRight w:val="0"/>
      <w:marTop w:val="0"/>
      <w:marBottom w:val="0"/>
      <w:divBdr>
        <w:top w:val="none" w:sz="0" w:space="0" w:color="auto"/>
        <w:left w:val="none" w:sz="0" w:space="0" w:color="auto"/>
        <w:bottom w:val="none" w:sz="0" w:space="0" w:color="auto"/>
        <w:right w:val="none" w:sz="0" w:space="0" w:color="auto"/>
      </w:divBdr>
    </w:div>
    <w:div w:id="1841387416">
      <w:bodyDiv w:val="1"/>
      <w:marLeft w:val="0"/>
      <w:marRight w:val="0"/>
      <w:marTop w:val="0"/>
      <w:marBottom w:val="0"/>
      <w:divBdr>
        <w:top w:val="none" w:sz="0" w:space="0" w:color="auto"/>
        <w:left w:val="none" w:sz="0" w:space="0" w:color="auto"/>
        <w:bottom w:val="none" w:sz="0" w:space="0" w:color="auto"/>
        <w:right w:val="none" w:sz="0" w:space="0" w:color="auto"/>
      </w:divBdr>
    </w:div>
    <w:div w:id="1843159972">
      <w:bodyDiv w:val="1"/>
      <w:marLeft w:val="0"/>
      <w:marRight w:val="0"/>
      <w:marTop w:val="0"/>
      <w:marBottom w:val="0"/>
      <w:divBdr>
        <w:top w:val="none" w:sz="0" w:space="0" w:color="auto"/>
        <w:left w:val="none" w:sz="0" w:space="0" w:color="auto"/>
        <w:bottom w:val="none" w:sz="0" w:space="0" w:color="auto"/>
        <w:right w:val="none" w:sz="0" w:space="0" w:color="auto"/>
      </w:divBdr>
    </w:div>
    <w:div w:id="1848054641">
      <w:bodyDiv w:val="1"/>
      <w:marLeft w:val="0"/>
      <w:marRight w:val="0"/>
      <w:marTop w:val="0"/>
      <w:marBottom w:val="0"/>
      <w:divBdr>
        <w:top w:val="none" w:sz="0" w:space="0" w:color="auto"/>
        <w:left w:val="none" w:sz="0" w:space="0" w:color="auto"/>
        <w:bottom w:val="none" w:sz="0" w:space="0" w:color="auto"/>
        <w:right w:val="none" w:sz="0" w:space="0" w:color="auto"/>
      </w:divBdr>
    </w:div>
    <w:div w:id="1852715121">
      <w:bodyDiv w:val="1"/>
      <w:marLeft w:val="0"/>
      <w:marRight w:val="0"/>
      <w:marTop w:val="0"/>
      <w:marBottom w:val="0"/>
      <w:divBdr>
        <w:top w:val="none" w:sz="0" w:space="0" w:color="auto"/>
        <w:left w:val="none" w:sz="0" w:space="0" w:color="auto"/>
        <w:bottom w:val="none" w:sz="0" w:space="0" w:color="auto"/>
        <w:right w:val="none" w:sz="0" w:space="0" w:color="auto"/>
      </w:divBdr>
      <w:divsChild>
        <w:div w:id="252014508">
          <w:marLeft w:val="0"/>
          <w:marRight w:val="0"/>
          <w:marTop w:val="0"/>
          <w:marBottom w:val="0"/>
          <w:divBdr>
            <w:top w:val="none" w:sz="0" w:space="0" w:color="auto"/>
            <w:left w:val="none" w:sz="0" w:space="0" w:color="auto"/>
            <w:bottom w:val="none" w:sz="0" w:space="0" w:color="auto"/>
            <w:right w:val="none" w:sz="0" w:space="0" w:color="auto"/>
          </w:divBdr>
        </w:div>
        <w:div w:id="533621165">
          <w:marLeft w:val="0"/>
          <w:marRight w:val="0"/>
          <w:marTop w:val="0"/>
          <w:marBottom w:val="0"/>
          <w:divBdr>
            <w:top w:val="none" w:sz="0" w:space="0" w:color="auto"/>
            <w:left w:val="none" w:sz="0" w:space="0" w:color="auto"/>
            <w:bottom w:val="none" w:sz="0" w:space="0" w:color="auto"/>
            <w:right w:val="none" w:sz="0" w:space="0" w:color="auto"/>
          </w:divBdr>
          <w:divsChild>
            <w:div w:id="609094617">
              <w:marLeft w:val="-75"/>
              <w:marRight w:val="0"/>
              <w:marTop w:val="30"/>
              <w:marBottom w:val="30"/>
              <w:divBdr>
                <w:top w:val="none" w:sz="0" w:space="0" w:color="auto"/>
                <w:left w:val="none" w:sz="0" w:space="0" w:color="auto"/>
                <w:bottom w:val="none" w:sz="0" w:space="0" w:color="auto"/>
                <w:right w:val="none" w:sz="0" w:space="0" w:color="auto"/>
              </w:divBdr>
              <w:divsChild>
                <w:div w:id="208556">
                  <w:marLeft w:val="0"/>
                  <w:marRight w:val="0"/>
                  <w:marTop w:val="0"/>
                  <w:marBottom w:val="0"/>
                  <w:divBdr>
                    <w:top w:val="none" w:sz="0" w:space="0" w:color="auto"/>
                    <w:left w:val="none" w:sz="0" w:space="0" w:color="auto"/>
                    <w:bottom w:val="none" w:sz="0" w:space="0" w:color="auto"/>
                    <w:right w:val="none" w:sz="0" w:space="0" w:color="auto"/>
                  </w:divBdr>
                  <w:divsChild>
                    <w:div w:id="344673519">
                      <w:marLeft w:val="0"/>
                      <w:marRight w:val="0"/>
                      <w:marTop w:val="0"/>
                      <w:marBottom w:val="0"/>
                      <w:divBdr>
                        <w:top w:val="none" w:sz="0" w:space="0" w:color="auto"/>
                        <w:left w:val="none" w:sz="0" w:space="0" w:color="auto"/>
                        <w:bottom w:val="none" w:sz="0" w:space="0" w:color="auto"/>
                        <w:right w:val="none" w:sz="0" w:space="0" w:color="auto"/>
                      </w:divBdr>
                    </w:div>
                  </w:divsChild>
                </w:div>
                <w:div w:id="27075780">
                  <w:marLeft w:val="0"/>
                  <w:marRight w:val="0"/>
                  <w:marTop w:val="0"/>
                  <w:marBottom w:val="0"/>
                  <w:divBdr>
                    <w:top w:val="none" w:sz="0" w:space="0" w:color="auto"/>
                    <w:left w:val="none" w:sz="0" w:space="0" w:color="auto"/>
                    <w:bottom w:val="none" w:sz="0" w:space="0" w:color="auto"/>
                    <w:right w:val="none" w:sz="0" w:space="0" w:color="auto"/>
                  </w:divBdr>
                  <w:divsChild>
                    <w:div w:id="1197087966">
                      <w:marLeft w:val="0"/>
                      <w:marRight w:val="0"/>
                      <w:marTop w:val="0"/>
                      <w:marBottom w:val="0"/>
                      <w:divBdr>
                        <w:top w:val="none" w:sz="0" w:space="0" w:color="auto"/>
                        <w:left w:val="none" w:sz="0" w:space="0" w:color="auto"/>
                        <w:bottom w:val="none" w:sz="0" w:space="0" w:color="auto"/>
                        <w:right w:val="none" w:sz="0" w:space="0" w:color="auto"/>
                      </w:divBdr>
                    </w:div>
                  </w:divsChild>
                </w:div>
                <w:div w:id="62290965">
                  <w:marLeft w:val="0"/>
                  <w:marRight w:val="0"/>
                  <w:marTop w:val="0"/>
                  <w:marBottom w:val="0"/>
                  <w:divBdr>
                    <w:top w:val="none" w:sz="0" w:space="0" w:color="auto"/>
                    <w:left w:val="none" w:sz="0" w:space="0" w:color="auto"/>
                    <w:bottom w:val="none" w:sz="0" w:space="0" w:color="auto"/>
                    <w:right w:val="none" w:sz="0" w:space="0" w:color="auto"/>
                  </w:divBdr>
                  <w:divsChild>
                    <w:div w:id="1452822090">
                      <w:marLeft w:val="0"/>
                      <w:marRight w:val="0"/>
                      <w:marTop w:val="0"/>
                      <w:marBottom w:val="0"/>
                      <w:divBdr>
                        <w:top w:val="none" w:sz="0" w:space="0" w:color="auto"/>
                        <w:left w:val="none" w:sz="0" w:space="0" w:color="auto"/>
                        <w:bottom w:val="none" w:sz="0" w:space="0" w:color="auto"/>
                        <w:right w:val="none" w:sz="0" w:space="0" w:color="auto"/>
                      </w:divBdr>
                    </w:div>
                  </w:divsChild>
                </w:div>
                <w:div w:id="179583961">
                  <w:marLeft w:val="0"/>
                  <w:marRight w:val="0"/>
                  <w:marTop w:val="0"/>
                  <w:marBottom w:val="0"/>
                  <w:divBdr>
                    <w:top w:val="none" w:sz="0" w:space="0" w:color="auto"/>
                    <w:left w:val="none" w:sz="0" w:space="0" w:color="auto"/>
                    <w:bottom w:val="none" w:sz="0" w:space="0" w:color="auto"/>
                    <w:right w:val="none" w:sz="0" w:space="0" w:color="auto"/>
                  </w:divBdr>
                  <w:divsChild>
                    <w:div w:id="770970562">
                      <w:marLeft w:val="0"/>
                      <w:marRight w:val="0"/>
                      <w:marTop w:val="0"/>
                      <w:marBottom w:val="0"/>
                      <w:divBdr>
                        <w:top w:val="none" w:sz="0" w:space="0" w:color="auto"/>
                        <w:left w:val="none" w:sz="0" w:space="0" w:color="auto"/>
                        <w:bottom w:val="none" w:sz="0" w:space="0" w:color="auto"/>
                        <w:right w:val="none" w:sz="0" w:space="0" w:color="auto"/>
                      </w:divBdr>
                    </w:div>
                  </w:divsChild>
                </w:div>
                <w:div w:id="209611522">
                  <w:marLeft w:val="0"/>
                  <w:marRight w:val="0"/>
                  <w:marTop w:val="0"/>
                  <w:marBottom w:val="0"/>
                  <w:divBdr>
                    <w:top w:val="none" w:sz="0" w:space="0" w:color="auto"/>
                    <w:left w:val="none" w:sz="0" w:space="0" w:color="auto"/>
                    <w:bottom w:val="none" w:sz="0" w:space="0" w:color="auto"/>
                    <w:right w:val="none" w:sz="0" w:space="0" w:color="auto"/>
                  </w:divBdr>
                  <w:divsChild>
                    <w:div w:id="1885554416">
                      <w:marLeft w:val="0"/>
                      <w:marRight w:val="0"/>
                      <w:marTop w:val="0"/>
                      <w:marBottom w:val="0"/>
                      <w:divBdr>
                        <w:top w:val="none" w:sz="0" w:space="0" w:color="auto"/>
                        <w:left w:val="none" w:sz="0" w:space="0" w:color="auto"/>
                        <w:bottom w:val="none" w:sz="0" w:space="0" w:color="auto"/>
                        <w:right w:val="none" w:sz="0" w:space="0" w:color="auto"/>
                      </w:divBdr>
                    </w:div>
                  </w:divsChild>
                </w:div>
                <w:div w:id="352270086">
                  <w:marLeft w:val="0"/>
                  <w:marRight w:val="0"/>
                  <w:marTop w:val="0"/>
                  <w:marBottom w:val="0"/>
                  <w:divBdr>
                    <w:top w:val="none" w:sz="0" w:space="0" w:color="auto"/>
                    <w:left w:val="none" w:sz="0" w:space="0" w:color="auto"/>
                    <w:bottom w:val="none" w:sz="0" w:space="0" w:color="auto"/>
                    <w:right w:val="none" w:sz="0" w:space="0" w:color="auto"/>
                  </w:divBdr>
                  <w:divsChild>
                    <w:div w:id="1546866047">
                      <w:marLeft w:val="0"/>
                      <w:marRight w:val="0"/>
                      <w:marTop w:val="0"/>
                      <w:marBottom w:val="0"/>
                      <w:divBdr>
                        <w:top w:val="none" w:sz="0" w:space="0" w:color="auto"/>
                        <w:left w:val="none" w:sz="0" w:space="0" w:color="auto"/>
                        <w:bottom w:val="none" w:sz="0" w:space="0" w:color="auto"/>
                        <w:right w:val="none" w:sz="0" w:space="0" w:color="auto"/>
                      </w:divBdr>
                    </w:div>
                  </w:divsChild>
                </w:div>
                <w:div w:id="360478246">
                  <w:marLeft w:val="0"/>
                  <w:marRight w:val="0"/>
                  <w:marTop w:val="0"/>
                  <w:marBottom w:val="0"/>
                  <w:divBdr>
                    <w:top w:val="none" w:sz="0" w:space="0" w:color="auto"/>
                    <w:left w:val="none" w:sz="0" w:space="0" w:color="auto"/>
                    <w:bottom w:val="none" w:sz="0" w:space="0" w:color="auto"/>
                    <w:right w:val="none" w:sz="0" w:space="0" w:color="auto"/>
                  </w:divBdr>
                  <w:divsChild>
                    <w:div w:id="1358966094">
                      <w:marLeft w:val="0"/>
                      <w:marRight w:val="0"/>
                      <w:marTop w:val="0"/>
                      <w:marBottom w:val="0"/>
                      <w:divBdr>
                        <w:top w:val="none" w:sz="0" w:space="0" w:color="auto"/>
                        <w:left w:val="none" w:sz="0" w:space="0" w:color="auto"/>
                        <w:bottom w:val="none" w:sz="0" w:space="0" w:color="auto"/>
                        <w:right w:val="none" w:sz="0" w:space="0" w:color="auto"/>
                      </w:divBdr>
                    </w:div>
                  </w:divsChild>
                </w:div>
                <w:div w:id="495730885">
                  <w:marLeft w:val="0"/>
                  <w:marRight w:val="0"/>
                  <w:marTop w:val="0"/>
                  <w:marBottom w:val="0"/>
                  <w:divBdr>
                    <w:top w:val="none" w:sz="0" w:space="0" w:color="auto"/>
                    <w:left w:val="none" w:sz="0" w:space="0" w:color="auto"/>
                    <w:bottom w:val="none" w:sz="0" w:space="0" w:color="auto"/>
                    <w:right w:val="none" w:sz="0" w:space="0" w:color="auto"/>
                  </w:divBdr>
                  <w:divsChild>
                    <w:div w:id="588779048">
                      <w:marLeft w:val="0"/>
                      <w:marRight w:val="0"/>
                      <w:marTop w:val="0"/>
                      <w:marBottom w:val="0"/>
                      <w:divBdr>
                        <w:top w:val="none" w:sz="0" w:space="0" w:color="auto"/>
                        <w:left w:val="none" w:sz="0" w:space="0" w:color="auto"/>
                        <w:bottom w:val="none" w:sz="0" w:space="0" w:color="auto"/>
                        <w:right w:val="none" w:sz="0" w:space="0" w:color="auto"/>
                      </w:divBdr>
                    </w:div>
                  </w:divsChild>
                </w:div>
                <w:div w:id="497233199">
                  <w:marLeft w:val="0"/>
                  <w:marRight w:val="0"/>
                  <w:marTop w:val="0"/>
                  <w:marBottom w:val="0"/>
                  <w:divBdr>
                    <w:top w:val="none" w:sz="0" w:space="0" w:color="auto"/>
                    <w:left w:val="none" w:sz="0" w:space="0" w:color="auto"/>
                    <w:bottom w:val="none" w:sz="0" w:space="0" w:color="auto"/>
                    <w:right w:val="none" w:sz="0" w:space="0" w:color="auto"/>
                  </w:divBdr>
                  <w:divsChild>
                    <w:div w:id="539704652">
                      <w:marLeft w:val="0"/>
                      <w:marRight w:val="0"/>
                      <w:marTop w:val="0"/>
                      <w:marBottom w:val="0"/>
                      <w:divBdr>
                        <w:top w:val="none" w:sz="0" w:space="0" w:color="auto"/>
                        <w:left w:val="none" w:sz="0" w:space="0" w:color="auto"/>
                        <w:bottom w:val="none" w:sz="0" w:space="0" w:color="auto"/>
                        <w:right w:val="none" w:sz="0" w:space="0" w:color="auto"/>
                      </w:divBdr>
                    </w:div>
                  </w:divsChild>
                </w:div>
                <w:div w:id="508639181">
                  <w:marLeft w:val="0"/>
                  <w:marRight w:val="0"/>
                  <w:marTop w:val="0"/>
                  <w:marBottom w:val="0"/>
                  <w:divBdr>
                    <w:top w:val="none" w:sz="0" w:space="0" w:color="auto"/>
                    <w:left w:val="none" w:sz="0" w:space="0" w:color="auto"/>
                    <w:bottom w:val="none" w:sz="0" w:space="0" w:color="auto"/>
                    <w:right w:val="none" w:sz="0" w:space="0" w:color="auto"/>
                  </w:divBdr>
                  <w:divsChild>
                    <w:div w:id="1246572328">
                      <w:marLeft w:val="0"/>
                      <w:marRight w:val="0"/>
                      <w:marTop w:val="0"/>
                      <w:marBottom w:val="0"/>
                      <w:divBdr>
                        <w:top w:val="none" w:sz="0" w:space="0" w:color="auto"/>
                        <w:left w:val="none" w:sz="0" w:space="0" w:color="auto"/>
                        <w:bottom w:val="none" w:sz="0" w:space="0" w:color="auto"/>
                        <w:right w:val="none" w:sz="0" w:space="0" w:color="auto"/>
                      </w:divBdr>
                    </w:div>
                  </w:divsChild>
                </w:div>
                <w:div w:id="555242076">
                  <w:marLeft w:val="0"/>
                  <w:marRight w:val="0"/>
                  <w:marTop w:val="0"/>
                  <w:marBottom w:val="0"/>
                  <w:divBdr>
                    <w:top w:val="none" w:sz="0" w:space="0" w:color="auto"/>
                    <w:left w:val="none" w:sz="0" w:space="0" w:color="auto"/>
                    <w:bottom w:val="none" w:sz="0" w:space="0" w:color="auto"/>
                    <w:right w:val="none" w:sz="0" w:space="0" w:color="auto"/>
                  </w:divBdr>
                  <w:divsChild>
                    <w:div w:id="142506837">
                      <w:marLeft w:val="0"/>
                      <w:marRight w:val="0"/>
                      <w:marTop w:val="0"/>
                      <w:marBottom w:val="0"/>
                      <w:divBdr>
                        <w:top w:val="none" w:sz="0" w:space="0" w:color="auto"/>
                        <w:left w:val="none" w:sz="0" w:space="0" w:color="auto"/>
                        <w:bottom w:val="none" w:sz="0" w:space="0" w:color="auto"/>
                        <w:right w:val="none" w:sz="0" w:space="0" w:color="auto"/>
                      </w:divBdr>
                    </w:div>
                  </w:divsChild>
                </w:div>
                <w:div w:id="568153781">
                  <w:marLeft w:val="0"/>
                  <w:marRight w:val="0"/>
                  <w:marTop w:val="0"/>
                  <w:marBottom w:val="0"/>
                  <w:divBdr>
                    <w:top w:val="none" w:sz="0" w:space="0" w:color="auto"/>
                    <w:left w:val="none" w:sz="0" w:space="0" w:color="auto"/>
                    <w:bottom w:val="none" w:sz="0" w:space="0" w:color="auto"/>
                    <w:right w:val="none" w:sz="0" w:space="0" w:color="auto"/>
                  </w:divBdr>
                  <w:divsChild>
                    <w:div w:id="1202596327">
                      <w:marLeft w:val="0"/>
                      <w:marRight w:val="0"/>
                      <w:marTop w:val="0"/>
                      <w:marBottom w:val="0"/>
                      <w:divBdr>
                        <w:top w:val="none" w:sz="0" w:space="0" w:color="auto"/>
                        <w:left w:val="none" w:sz="0" w:space="0" w:color="auto"/>
                        <w:bottom w:val="none" w:sz="0" w:space="0" w:color="auto"/>
                        <w:right w:val="none" w:sz="0" w:space="0" w:color="auto"/>
                      </w:divBdr>
                    </w:div>
                  </w:divsChild>
                </w:div>
                <w:div w:id="626476337">
                  <w:marLeft w:val="0"/>
                  <w:marRight w:val="0"/>
                  <w:marTop w:val="0"/>
                  <w:marBottom w:val="0"/>
                  <w:divBdr>
                    <w:top w:val="none" w:sz="0" w:space="0" w:color="auto"/>
                    <w:left w:val="none" w:sz="0" w:space="0" w:color="auto"/>
                    <w:bottom w:val="none" w:sz="0" w:space="0" w:color="auto"/>
                    <w:right w:val="none" w:sz="0" w:space="0" w:color="auto"/>
                  </w:divBdr>
                  <w:divsChild>
                    <w:div w:id="452942391">
                      <w:marLeft w:val="0"/>
                      <w:marRight w:val="0"/>
                      <w:marTop w:val="0"/>
                      <w:marBottom w:val="0"/>
                      <w:divBdr>
                        <w:top w:val="none" w:sz="0" w:space="0" w:color="auto"/>
                        <w:left w:val="none" w:sz="0" w:space="0" w:color="auto"/>
                        <w:bottom w:val="none" w:sz="0" w:space="0" w:color="auto"/>
                        <w:right w:val="none" w:sz="0" w:space="0" w:color="auto"/>
                      </w:divBdr>
                    </w:div>
                  </w:divsChild>
                </w:div>
                <w:div w:id="661205875">
                  <w:marLeft w:val="0"/>
                  <w:marRight w:val="0"/>
                  <w:marTop w:val="0"/>
                  <w:marBottom w:val="0"/>
                  <w:divBdr>
                    <w:top w:val="none" w:sz="0" w:space="0" w:color="auto"/>
                    <w:left w:val="none" w:sz="0" w:space="0" w:color="auto"/>
                    <w:bottom w:val="none" w:sz="0" w:space="0" w:color="auto"/>
                    <w:right w:val="none" w:sz="0" w:space="0" w:color="auto"/>
                  </w:divBdr>
                  <w:divsChild>
                    <w:div w:id="284045366">
                      <w:marLeft w:val="0"/>
                      <w:marRight w:val="0"/>
                      <w:marTop w:val="0"/>
                      <w:marBottom w:val="0"/>
                      <w:divBdr>
                        <w:top w:val="none" w:sz="0" w:space="0" w:color="auto"/>
                        <w:left w:val="none" w:sz="0" w:space="0" w:color="auto"/>
                        <w:bottom w:val="none" w:sz="0" w:space="0" w:color="auto"/>
                        <w:right w:val="none" w:sz="0" w:space="0" w:color="auto"/>
                      </w:divBdr>
                    </w:div>
                  </w:divsChild>
                </w:div>
                <w:div w:id="709301378">
                  <w:marLeft w:val="0"/>
                  <w:marRight w:val="0"/>
                  <w:marTop w:val="0"/>
                  <w:marBottom w:val="0"/>
                  <w:divBdr>
                    <w:top w:val="none" w:sz="0" w:space="0" w:color="auto"/>
                    <w:left w:val="none" w:sz="0" w:space="0" w:color="auto"/>
                    <w:bottom w:val="none" w:sz="0" w:space="0" w:color="auto"/>
                    <w:right w:val="none" w:sz="0" w:space="0" w:color="auto"/>
                  </w:divBdr>
                  <w:divsChild>
                    <w:div w:id="62266638">
                      <w:marLeft w:val="0"/>
                      <w:marRight w:val="0"/>
                      <w:marTop w:val="0"/>
                      <w:marBottom w:val="0"/>
                      <w:divBdr>
                        <w:top w:val="none" w:sz="0" w:space="0" w:color="auto"/>
                        <w:left w:val="none" w:sz="0" w:space="0" w:color="auto"/>
                        <w:bottom w:val="none" w:sz="0" w:space="0" w:color="auto"/>
                        <w:right w:val="none" w:sz="0" w:space="0" w:color="auto"/>
                      </w:divBdr>
                    </w:div>
                  </w:divsChild>
                </w:div>
                <w:div w:id="735975801">
                  <w:marLeft w:val="0"/>
                  <w:marRight w:val="0"/>
                  <w:marTop w:val="0"/>
                  <w:marBottom w:val="0"/>
                  <w:divBdr>
                    <w:top w:val="none" w:sz="0" w:space="0" w:color="auto"/>
                    <w:left w:val="none" w:sz="0" w:space="0" w:color="auto"/>
                    <w:bottom w:val="none" w:sz="0" w:space="0" w:color="auto"/>
                    <w:right w:val="none" w:sz="0" w:space="0" w:color="auto"/>
                  </w:divBdr>
                  <w:divsChild>
                    <w:div w:id="866718712">
                      <w:marLeft w:val="0"/>
                      <w:marRight w:val="0"/>
                      <w:marTop w:val="0"/>
                      <w:marBottom w:val="0"/>
                      <w:divBdr>
                        <w:top w:val="none" w:sz="0" w:space="0" w:color="auto"/>
                        <w:left w:val="none" w:sz="0" w:space="0" w:color="auto"/>
                        <w:bottom w:val="none" w:sz="0" w:space="0" w:color="auto"/>
                        <w:right w:val="none" w:sz="0" w:space="0" w:color="auto"/>
                      </w:divBdr>
                    </w:div>
                  </w:divsChild>
                </w:div>
                <w:div w:id="829756485">
                  <w:marLeft w:val="0"/>
                  <w:marRight w:val="0"/>
                  <w:marTop w:val="0"/>
                  <w:marBottom w:val="0"/>
                  <w:divBdr>
                    <w:top w:val="none" w:sz="0" w:space="0" w:color="auto"/>
                    <w:left w:val="none" w:sz="0" w:space="0" w:color="auto"/>
                    <w:bottom w:val="none" w:sz="0" w:space="0" w:color="auto"/>
                    <w:right w:val="none" w:sz="0" w:space="0" w:color="auto"/>
                  </w:divBdr>
                  <w:divsChild>
                    <w:div w:id="2113430396">
                      <w:marLeft w:val="0"/>
                      <w:marRight w:val="0"/>
                      <w:marTop w:val="0"/>
                      <w:marBottom w:val="0"/>
                      <w:divBdr>
                        <w:top w:val="none" w:sz="0" w:space="0" w:color="auto"/>
                        <w:left w:val="none" w:sz="0" w:space="0" w:color="auto"/>
                        <w:bottom w:val="none" w:sz="0" w:space="0" w:color="auto"/>
                        <w:right w:val="none" w:sz="0" w:space="0" w:color="auto"/>
                      </w:divBdr>
                    </w:div>
                  </w:divsChild>
                </w:div>
                <w:div w:id="851652889">
                  <w:marLeft w:val="0"/>
                  <w:marRight w:val="0"/>
                  <w:marTop w:val="0"/>
                  <w:marBottom w:val="0"/>
                  <w:divBdr>
                    <w:top w:val="none" w:sz="0" w:space="0" w:color="auto"/>
                    <w:left w:val="none" w:sz="0" w:space="0" w:color="auto"/>
                    <w:bottom w:val="none" w:sz="0" w:space="0" w:color="auto"/>
                    <w:right w:val="none" w:sz="0" w:space="0" w:color="auto"/>
                  </w:divBdr>
                  <w:divsChild>
                    <w:div w:id="1528641831">
                      <w:marLeft w:val="0"/>
                      <w:marRight w:val="0"/>
                      <w:marTop w:val="0"/>
                      <w:marBottom w:val="0"/>
                      <w:divBdr>
                        <w:top w:val="none" w:sz="0" w:space="0" w:color="auto"/>
                        <w:left w:val="none" w:sz="0" w:space="0" w:color="auto"/>
                        <w:bottom w:val="none" w:sz="0" w:space="0" w:color="auto"/>
                        <w:right w:val="none" w:sz="0" w:space="0" w:color="auto"/>
                      </w:divBdr>
                    </w:div>
                  </w:divsChild>
                </w:div>
                <w:div w:id="861818584">
                  <w:marLeft w:val="0"/>
                  <w:marRight w:val="0"/>
                  <w:marTop w:val="0"/>
                  <w:marBottom w:val="0"/>
                  <w:divBdr>
                    <w:top w:val="none" w:sz="0" w:space="0" w:color="auto"/>
                    <w:left w:val="none" w:sz="0" w:space="0" w:color="auto"/>
                    <w:bottom w:val="none" w:sz="0" w:space="0" w:color="auto"/>
                    <w:right w:val="none" w:sz="0" w:space="0" w:color="auto"/>
                  </w:divBdr>
                  <w:divsChild>
                    <w:div w:id="1089237518">
                      <w:marLeft w:val="0"/>
                      <w:marRight w:val="0"/>
                      <w:marTop w:val="0"/>
                      <w:marBottom w:val="0"/>
                      <w:divBdr>
                        <w:top w:val="none" w:sz="0" w:space="0" w:color="auto"/>
                        <w:left w:val="none" w:sz="0" w:space="0" w:color="auto"/>
                        <w:bottom w:val="none" w:sz="0" w:space="0" w:color="auto"/>
                        <w:right w:val="none" w:sz="0" w:space="0" w:color="auto"/>
                      </w:divBdr>
                    </w:div>
                  </w:divsChild>
                </w:div>
                <w:div w:id="877619250">
                  <w:marLeft w:val="0"/>
                  <w:marRight w:val="0"/>
                  <w:marTop w:val="0"/>
                  <w:marBottom w:val="0"/>
                  <w:divBdr>
                    <w:top w:val="none" w:sz="0" w:space="0" w:color="auto"/>
                    <w:left w:val="none" w:sz="0" w:space="0" w:color="auto"/>
                    <w:bottom w:val="none" w:sz="0" w:space="0" w:color="auto"/>
                    <w:right w:val="none" w:sz="0" w:space="0" w:color="auto"/>
                  </w:divBdr>
                  <w:divsChild>
                    <w:div w:id="1984112717">
                      <w:marLeft w:val="0"/>
                      <w:marRight w:val="0"/>
                      <w:marTop w:val="0"/>
                      <w:marBottom w:val="0"/>
                      <w:divBdr>
                        <w:top w:val="none" w:sz="0" w:space="0" w:color="auto"/>
                        <w:left w:val="none" w:sz="0" w:space="0" w:color="auto"/>
                        <w:bottom w:val="none" w:sz="0" w:space="0" w:color="auto"/>
                        <w:right w:val="none" w:sz="0" w:space="0" w:color="auto"/>
                      </w:divBdr>
                    </w:div>
                  </w:divsChild>
                </w:div>
                <w:div w:id="1004629201">
                  <w:marLeft w:val="0"/>
                  <w:marRight w:val="0"/>
                  <w:marTop w:val="0"/>
                  <w:marBottom w:val="0"/>
                  <w:divBdr>
                    <w:top w:val="none" w:sz="0" w:space="0" w:color="auto"/>
                    <w:left w:val="none" w:sz="0" w:space="0" w:color="auto"/>
                    <w:bottom w:val="none" w:sz="0" w:space="0" w:color="auto"/>
                    <w:right w:val="none" w:sz="0" w:space="0" w:color="auto"/>
                  </w:divBdr>
                  <w:divsChild>
                    <w:div w:id="397631606">
                      <w:marLeft w:val="0"/>
                      <w:marRight w:val="0"/>
                      <w:marTop w:val="0"/>
                      <w:marBottom w:val="0"/>
                      <w:divBdr>
                        <w:top w:val="none" w:sz="0" w:space="0" w:color="auto"/>
                        <w:left w:val="none" w:sz="0" w:space="0" w:color="auto"/>
                        <w:bottom w:val="none" w:sz="0" w:space="0" w:color="auto"/>
                        <w:right w:val="none" w:sz="0" w:space="0" w:color="auto"/>
                      </w:divBdr>
                    </w:div>
                  </w:divsChild>
                </w:div>
                <w:div w:id="1010061902">
                  <w:marLeft w:val="0"/>
                  <w:marRight w:val="0"/>
                  <w:marTop w:val="0"/>
                  <w:marBottom w:val="0"/>
                  <w:divBdr>
                    <w:top w:val="none" w:sz="0" w:space="0" w:color="auto"/>
                    <w:left w:val="none" w:sz="0" w:space="0" w:color="auto"/>
                    <w:bottom w:val="none" w:sz="0" w:space="0" w:color="auto"/>
                    <w:right w:val="none" w:sz="0" w:space="0" w:color="auto"/>
                  </w:divBdr>
                  <w:divsChild>
                    <w:div w:id="344719965">
                      <w:marLeft w:val="0"/>
                      <w:marRight w:val="0"/>
                      <w:marTop w:val="0"/>
                      <w:marBottom w:val="0"/>
                      <w:divBdr>
                        <w:top w:val="none" w:sz="0" w:space="0" w:color="auto"/>
                        <w:left w:val="none" w:sz="0" w:space="0" w:color="auto"/>
                        <w:bottom w:val="none" w:sz="0" w:space="0" w:color="auto"/>
                        <w:right w:val="none" w:sz="0" w:space="0" w:color="auto"/>
                      </w:divBdr>
                    </w:div>
                  </w:divsChild>
                </w:div>
                <w:div w:id="1120759650">
                  <w:marLeft w:val="0"/>
                  <w:marRight w:val="0"/>
                  <w:marTop w:val="0"/>
                  <w:marBottom w:val="0"/>
                  <w:divBdr>
                    <w:top w:val="none" w:sz="0" w:space="0" w:color="auto"/>
                    <w:left w:val="none" w:sz="0" w:space="0" w:color="auto"/>
                    <w:bottom w:val="none" w:sz="0" w:space="0" w:color="auto"/>
                    <w:right w:val="none" w:sz="0" w:space="0" w:color="auto"/>
                  </w:divBdr>
                  <w:divsChild>
                    <w:div w:id="1643390777">
                      <w:marLeft w:val="0"/>
                      <w:marRight w:val="0"/>
                      <w:marTop w:val="0"/>
                      <w:marBottom w:val="0"/>
                      <w:divBdr>
                        <w:top w:val="none" w:sz="0" w:space="0" w:color="auto"/>
                        <w:left w:val="none" w:sz="0" w:space="0" w:color="auto"/>
                        <w:bottom w:val="none" w:sz="0" w:space="0" w:color="auto"/>
                        <w:right w:val="none" w:sz="0" w:space="0" w:color="auto"/>
                      </w:divBdr>
                    </w:div>
                  </w:divsChild>
                </w:div>
                <w:div w:id="1222521604">
                  <w:marLeft w:val="0"/>
                  <w:marRight w:val="0"/>
                  <w:marTop w:val="0"/>
                  <w:marBottom w:val="0"/>
                  <w:divBdr>
                    <w:top w:val="none" w:sz="0" w:space="0" w:color="auto"/>
                    <w:left w:val="none" w:sz="0" w:space="0" w:color="auto"/>
                    <w:bottom w:val="none" w:sz="0" w:space="0" w:color="auto"/>
                    <w:right w:val="none" w:sz="0" w:space="0" w:color="auto"/>
                  </w:divBdr>
                  <w:divsChild>
                    <w:div w:id="1237009134">
                      <w:marLeft w:val="0"/>
                      <w:marRight w:val="0"/>
                      <w:marTop w:val="0"/>
                      <w:marBottom w:val="0"/>
                      <w:divBdr>
                        <w:top w:val="none" w:sz="0" w:space="0" w:color="auto"/>
                        <w:left w:val="none" w:sz="0" w:space="0" w:color="auto"/>
                        <w:bottom w:val="none" w:sz="0" w:space="0" w:color="auto"/>
                        <w:right w:val="none" w:sz="0" w:space="0" w:color="auto"/>
                      </w:divBdr>
                    </w:div>
                  </w:divsChild>
                </w:div>
                <w:div w:id="1236668476">
                  <w:marLeft w:val="0"/>
                  <w:marRight w:val="0"/>
                  <w:marTop w:val="0"/>
                  <w:marBottom w:val="0"/>
                  <w:divBdr>
                    <w:top w:val="none" w:sz="0" w:space="0" w:color="auto"/>
                    <w:left w:val="none" w:sz="0" w:space="0" w:color="auto"/>
                    <w:bottom w:val="none" w:sz="0" w:space="0" w:color="auto"/>
                    <w:right w:val="none" w:sz="0" w:space="0" w:color="auto"/>
                  </w:divBdr>
                  <w:divsChild>
                    <w:div w:id="47995712">
                      <w:marLeft w:val="0"/>
                      <w:marRight w:val="0"/>
                      <w:marTop w:val="0"/>
                      <w:marBottom w:val="0"/>
                      <w:divBdr>
                        <w:top w:val="none" w:sz="0" w:space="0" w:color="auto"/>
                        <w:left w:val="none" w:sz="0" w:space="0" w:color="auto"/>
                        <w:bottom w:val="none" w:sz="0" w:space="0" w:color="auto"/>
                        <w:right w:val="none" w:sz="0" w:space="0" w:color="auto"/>
                      </w:divBdr>
                    </w:div>
                  </w:divsChild>
                </w:div>
                <w:div w:id="1244677366">
                  <w:marLeft w:val="0"/>
                  <w:marRight w:val="0"/>
                  <w:marTop w:val="0"/>
                  <w:marBottom w:val="0"/>
                  <w:divBdr>
                    <w:top w:val="none" w:sz="0" w:space="0" w:color="auto"/>
                    <w:left w:val="none" w:sz="0" w:space="0" w:color="auto"/>
                    <w:bottom w:val="none" w:sz="0" w:space="0" w:color="auto"/>
                    <w:right w:val="none" w:sz="0" w:space="0" w:color="auto"/>
                  </w:divBdr>
                  <w:divsChild>
                    <w:div w:id="767848955">
                      <w:marLeft w:val="0"/>
                      <w:marRight w:val="0"/>
                      <w:marTop w:val="0"/>
                      <w:marBottom w:val="0"/>
                      <w:divBdr>
                        <w:top w:val="none" w:sz="0" w:space="0" w:color="auto"/>
                        <w:left w:val="none" w:sz="0" w:space="0" w:color="auto"/>
                        <w:bottom w:val="none" w:sz="0" w:space="0" w:color="auto"/>
                        <w:right w:val="none" w:sz="0" w:space="0" w:color="auto"/>
                      </w:divBdr>
                    </w:div>
                  </w:divsChild>
                </w:div>
                <w:div w:id="1250777214">
                  <w:marLeft w:val="0"/>
                  <w:marRight w:val="0"/>
                  <w:marTop w:val="0"/>
                  <w:marBottom w:val="0"/>
                  <w:divBdr>
                    <w:top w:val="none" w:sz="0" w:space="0" w:color="auto"/>
                    <w:left w:val="none" w:sz="0" w:space="0" w:color="auto"/>
                    <w:bottom w:val="none" w:sz="0" w:space="0" w:color="auto"/>
                    <w:right w:val="none" w:sz="0" w:space="0" w:color="auto"/>
                  </w:divBdr>
                  <w:divsChild>
                    <w:div w:id="668604323">
                      <w:marLeft w:val="0"/>
                      <w:marRight w:val="0"/>
                      <w:marTop w:val="0"/>
                      <w:marBottom w:val="0"/>
                      <w:divBdr>
                        <w:top w:val="none" w:sz="0" w:space="0" w:color="auto"/>
                        <w:left w:val="none" w:sz="0" w:space="0" w:color="auto"/>
                        <w:bottom w:val="none" w:sz="0" w:space="0" w:color="auto"/>
                        <w:right w:val="none" w:sz="0" w:space="0" w:color="auto"/>
                      </w:divBdr>
                    </w:div>
                  </w:divsChild>
                </w:div>
                <w:div w:id="1306659591">
                  <w:marLeft w:val="0"/>
                  <w:marRight w:val="0"/>
                  <w:marTop w:val="0"/>
                  <w:marBottom w:val="0"/>
                  <w:divBdr>
                    <w:top w:val="none" w:sz="0" w:space="0" w:color="auto"/>
                    <w:left w:val="none" w:sz="0" w:space="0" w:color="auto"/>
                    <w:bottom w:val="none" w:sz="0" w:space="0" w:color="auto"/>
                    <w:right w:val="none" w:sz="0" w:space="0" w:color="auto"/>
                  </w:divBdr>
                  <w:divsChild>
                    <w:div w:id="663362641">
                      <w:marLeft w:val="0"/>
                      <w:marRight w:val="0"/>
                      <w:marTop w:val="0"/>
                      <w:marBottom w:val="0"/>
                      <w:divBdr>
                        <w:top w:val="none" w:sz="0" w:space="0" w:color="auto"/>
                        <w:left w:val="none" w:sz="0" w:space="0" w:color="auto"/>
                        <w:bottom w:val="none" w:sz="0" w:space="0" w:color="auto"/>
                        <w:right w:val="none" w:sz="0" w:space="0" w:color="auto"/>
                      </w:divBdr>
                    </w:div>
                  </w:divsChild>
                </w:div>
                <w:div w:id="1332216179">
                  <w:marLeft w:val="0"/>
                  <w:marRight w:val="0"/>
                  <w:marTop w:val="0"/>
                  <w:marBottom w:val="0"/>
                  <w:divBdr>
                    <w:top w:val="none" w:sz="0" w:space="0" w:color="auto"/>
                    <w:left w:val="none" w:sz="0" w:space="0" w:color="auto"/>
                    <w:bottom w:val="none" w:sz="0" w:space="0" w:color="auto"/>
                    <w:right w:val="none" w:sz="0" w:space="0" w:color="auto"/>
                  </w:divBdr>
                  <w:divsChild>
                    <w:div w:id="177935283">
                      <w:marLeft w:val="0"/>
                      <w:marRight w:val="0"/>
                      <w:marTop w:val="0"/>
                      <w:marBottom w:val="0"/>
                      <w:divBdr>
                        <w:top w:val="none" w:sz="0" w:space="0" w:color="auto"/>
                        <w:left w:val="none" w:sz="0" w:space="0" w:color="auto"/>
                        <w:bottom w:val="none" w:sz="0" w:space="0" w:color="auto"/>
                        <w:right w:val="none" w:sz="0" w:space="0" w:color="auto"/>
                      </w:divBdr>
                    </w:div>
                  </w:divsChild>
                </w:div>
                <w:div w:id="1334868901">
                  <w:marLeft w:val="0"/>
                  <w:marRight w:val="0"/>
                  <w:marTop w:val="0"/>
                  <w:marBottom w:val="0"/>
                  <w:divBdr>
                    <w:top w:val="none" w:sz="0" w:space="0" w:color="auto"/>
                    <w:left w:val="none" w:sz="0" w:space="0" w:color="auto"/>
                    <w:bottom w:val="none" w:sz="0" w:space="0" w:color="auto"/>
                    <w:right w:val="none" w:sz="0" w:space="0" w:color="auto"/>
                  </w:divBdr>
                  <w:divsChild>
                    <w:div w:id="812865351">
                      <w:marLeft w:val="0"/>
                      <w:marRight w:val="0"/>
                      <w:marTop w:val="0"/>
                      <w:marBottom w:val="0"/>
                      <w:divBdr>
                        <w:top w:val="none" w:sz="0" w:space="0" w:color="auto"/>
                        <w:left w:val="none" w:sz="0" w:space="0" w:color="auto"/>
                        <w:bottom w:val="none" w:sz="0" w:space="0" w:color="auto"/>
                        <w:right w:val="none" w:sz="0" w:space="0" w:color="auto"/>
                      </w:divBdr>
                    </w:div>
                  </w:divsChild>
                </w:div>
                <w:div w:id="1376274992">
                  <w:marLeft w:val="0"/>
                  <w:marRight w:val="0"/>
                  <w:marTop w:val="0"/>
                  <w:marBottom w:val="0"/>
                  <w:divBdr>
                    <w:top w:val="none" w:sz="0" w:space="0" w:color="auto"/>
                    <w:left w:val="none" w:sz="0" w:space="0" w:color="auto"/>
                    <w:bottom w:val="none" w:sz="0" w:space="0" w:color="auto"/>
                    <w:right w:val="none" w:sz="0" w:space="0" w:color="auto"/>
                  </w:divBdr>
                  <w:divsChild>
                    <w:div w:id="498228426">
                      <w:marLeft w:val="0"/>
                      <w:marRight w:val="0"/>
                      <w:marTop w:val="0"/>
                      <w:marBottom w:val="0"/>
                      <w:divBdr>
                        <w:top w:val="none" w:sz="0" w:space="0" w:color="auto"/>
                        <w:left w:val="none" w:sz="0" w:space="0" w:color="auto"/>
                        <w:bottom w:val="none" w:sz="0" w:space="0" w:color="auto"/>
                        <w:right w:val="none" w:sz="0" w:space="0" w:color="auto"/>
                      </w:divBdr>
                    </w:div>
                  </w:divsChild>
                </w:div>
                <w:div w:id="1413047017">
                  <w:marLeft w:val="0"/>
                  <w:marRight w:val="0"/>
                  <w:marTop w:val="0"/>
                  <w:marBottom w:val="0"/>
                  <w:divBdr>
                    <w:top w:val="none" w:sz="0" w:space="0" w:color="auto"/>
                    <w:left w:val="none" w:sz="0" w:space="0" w:color="auto"/>
                    <w:bottom w:val="none" w:sz="0" w:space="0" w:color="auto"/>
                    <w:right w:val="none" w:sz="0" w:space="0" w:color="auto"/>
                  </w:divBdr>
                  <w:divsChild>
                    <w:div w:id="328753454">
                      <w:marLeft w:val="0"/>
                      <w:marRight w:val="0"/>
                      <w:marTop w:val="0"/>
                      <w:marBottom w:val="0"/>
                      <w:divBdr>
                        <w:top w:val="none" w:sz="0" w:space="0" w:color="auto"/>
                        <w:left w:val="none" w:sz="0" w:space="0" w:color="auto"/>
                        <w:bottom w:val="none" w:sz="0" w:space="0" w:color="auto"/>
                        <w:right w:val="none" w:sz="0" w:space="0" w:color="auto"/>
                      </w:divBdr>
                    </w:div>
                  </w:divsChild>
                </w:div>
                <w:div w:id="1434781837">
                  <w:marLeft w:val="0"/>
                  <w:marRight w:val="0"/>
                  <w:marTop w:val="0"/>
                  <w:marBottom w:val="0"/>
                  <w:divBdr>
                    <w:top w:val="none" w:sz="0" w:space="0" w:color="auto"/>
                    <w:left w:val="none" w:sz="0" w:space="0" w:color="auto"/>
                    <w:bottom w:val="none" w:sz="0" w:space="0" w:color="auto"/>
                    <w:right w:val="none" w:sz="0" w:space="0" w:color="auto"/>
                  </w:divBdr>
                  <w:divsChild>
                    <w:div w:id="864753207">
                      <w:marLeft w:val="0"/>
                      <w:marRight w:val="0"/>
                      <w:marTop w:val="0"/>
                      <w:marBottom w:val="0"/>
                      <w:divBdr>
                        <w:top w:val="none" w:sz="0" w:space="0" w:color="auto"/>
                        <w:left w:val="none" w:sz="0" w:space="0" w:color="auto"/>
                        <w:bottom w:val="none" w:sz="0" w:space="0" w:color="auto"/>
                        <w:right w:val="none" w:sz="0" w:space="0" w:color="auto"/>
                      </w:divBdr>
                    </w:div>
                  </w:divsChild>
                </w:div>
                <w:div w:id="1583833229">
                  <w:marLeft w:val="0"/>
                  <w:marRight w:val="0"/>
                  <w:marTop w:val="0"/>
                  <w:marBottom w:val="0"/>
                  <w:divBdr>
                    <w:top w:val="none" w:sz="0" w:space="0" w:color="auto"/>
                    <w:left w:val="none" w:sz="0" w:space="0" w:color="auto"/>
                    <w:bottom w:val="none" w:sz="0" w:space="0" w:color="auto"/>
                    <w:right w:val="none" w:sz="0" w:space="0" w:color="auto"/>
                  </w:divBdr>
                  <w:divsChild>
                    <w:div w:id="1178618174">
                      <w:marLeft w:val="0"/>
                      <w:marRight w:val="0"/>
                      <w:marTop w:val="0"/>
                      <w:marBottom w:val="0"/>
                      <w:divBdr>
                        <w:top w:val="none" w:sz="0" w:space="0" w:color="auto"/>
                        <w:left w:val="none" w:sz="0" w:space="0" w:color="auto"/>
                        <w:bottom w:val="none" w:sz="0" w:space="0" w:color="auto"/>
                        <w:right w:val="none" w:sz="0" w:space="0" w:color="auto"/>
                      </w:divBdr>
                    </w:div>
                  </w:divsChild>
                </w:div>
                <w:div w:id="1743139798">
                  <w:marLeft w:val="0"/>
                  <w:marRight w:val="0"/>
                  <w:marTop w:val="0"/>
                  <w:marBottom w:val="0"/>
                  <w:divBdr>
                    <w:top w:val="none" w:sz="0" w:space="0" w:color="auto"/>
                    <w:left w:val="none" w:sz="0" w:space="0" w:color="auto"/>
                    <w:bottom w:val="none" w:sz="0" w:space="0" w:color="auto"/>
                    <w:right w:val="none" w:sz="0" w:space="0" w:color="auto"/>
                  </w:divBdr>
                  <w:divsChild>
                    <w:div w:id="258563471">
                      <w:marLeft w:val="0"/>
                      <w:marRight w:val="0"/>
                      <w:marTop w:val="0"/>
                      <w:marBottom w:val="0"/>
                      <w:divBdr>
                        <w:top w:val="none" w:sz="0" w:space="0" w:color="auto"/>
                        <w:left w:val="none" w:sz="0" w:space="0" w:color="auto"/>
                        <w:bottom w:val="none" w:sz="0" w:space="0" w:color="auto"/>
                        <w:right w:val="none" w:sz="0" w:space="0" w:color="auto"/>
                      </w:divBdr>
                    </w:div>
                  </w:divsChild>
                </w:div>
                <w:div w:id="1781337994">
                  <w:marLeft w:val="0"/>
                  <w:marRight w:val="0"/>
                  <w:marTop w:val="0"/>
                  <w:marBottom w:val="0"/>
                  <w:divBdr>
                    <w:top w:val="none" w:sz="0" w:space="0" w:color="auto"/>
                    <w:left w:val="none" w:sz="0" w:space="0" w:color="auto"/>
                    <w:bottom w:val="none" w:sz="0" w:space="0" w:color="auto"/>
                    <w:right w:val="none" w:sz="0" w:space="0" w:color="auto"/>
                  </w:divBdr>
                  <w:divsChild>
                    <w:div w:id="2146852046">
                      <w:marLeft w:val="0"/>
                      <w:marRight w:val="0"/>
                      <w:marTop w:val="0"/>
                      <w:marBottom w:val="0"/>
                      <w:divBdr>
                        <w:top w:val="none" w:sz="0" w:space="0" w:color="auto"/>
                        <w:left w:val="none" w:sz="0" w:space="0" w:color="auto"/>
                        <w:bottom w:val="none" w:sz="0" w:space="0" w:color="auto"/>
                        <w:right w:val="none" w:sz="0" w:space="0" w:color="auto"/>
                      </w:divBdr>
                    </w:div>
                  </w:divsChild>
                </w:div>
                <w:div w:id="1800611542">
                  <w:marLeft w:val="0"/>
                  <w:marRight w:val="0"/>
                  <w:marTop w:val="0"/>
                  <w:marBottom w:val="0"/>
                  <w:divBdr>
                    <w:top w:val="none" w:sz="0" w:space="0" w:color="auto"/>
                    <w:left w:val="none" w:sz="0" w:space="0" w:color="auto"/>
                    <w:bottom w:val="none" w:sz="0" w:space="0" w:color="auto"/>
                    <w:right w:val="none" w:sz="0" w:space="0" w:color="auto"/>
                  </w:divBdr>
                  <w:divsChild>
                    <w:div w:id="532353735">
                      <w:marLeft w:val="0"/>
                      <w:marRight w:val="0"/>
                      <w:marTop w:val="0"/>
                      <w:marBottom w:val="0"/>
                      <w:divBdr>
                        <w:top w:val="none" w:sz="0" w:space="0" w:color="auto"/>
                        <w:left w:val="none" w:sz="0" w:space="0" w:color="auto"/>
                        <w:bottom w:val="none" w:sz="0" w:space="0" w:color="auto"/>
                        <w:right w:val="none" w:sz="0" w:space="0" w:color="auto"/>
                      </w:divBdr>
                    </w:div>
                  </w:divsChild>
                </w:div>
                <w:div w:id="1823618995">
                  <w:marLeft w:val="0"/>
                  <w:marRight w:val="0"/>
                  <w:marTop w:val="0"/>
                  <w:marBottom w:val="0"/>
                  <w:divBdr>
                    <w:top w:val="none" w:sz="0" w:space="0" w:color="auto"/>
                    <w:left w:val="none" w:sz="0" w:space="0" w:color="auto"/>
                    <w:bottom w:val="none" w:sz="0" w:space="0" w:color="auto"/>
                    <w:right w:val="none" w:sz="0" w:space="0" w:color="auto"/>
                  </w:divBdr>
                  <w:divsChild>
                    <w:div w:id="1271358230">
                      <w:marLeft w:val="0"/>
                      <w:marRight w:val="0"/>
                      <w:marTop w:val="0"/>
                      <w:marBottom w:val="0"/>
                      <w:divBdr>
                        <w:top w:val="none" w:sz="0" w:space="0" w:color="auto"/>
                        <w:left w:val="none" w:sz="0" w:space="0" w:color="auto"/>
                        <w:bottom w:val="none" w:sz="0" w:space="0" w:color="auto"/>
                        <w:right w:val="none" w:sz="0" w:space="0" w:color="auto"/>
                      </w:divBdr>
                    </w:div>
                  </w:divsChild>
                </w:div>
                <w:div w:id="1825007774">
                  <w:marLeft w:val="0"/>
                  <w:marRight w:val="0"/>
                  <w:marTop w:val="0"/>
                  <w:marBottom w:val="0"/>
                  <w:divBdr>
                    <w:top w:val="none" w:sz="0" w:space="0" w:color="auto"/>
                    <w:left w:val="none" w:sz="0" w:space="0" w:color="auto"/>
                    <w:bottom w:val="none" w:sz="0" w:space="0" w:color="auto"/>
                    <w:right w:val="none" w:sz="0" w:space="0" w:color="auto"/>
                  </w:divBdr>
                  <w:divsChild>
                    <w:div w:id="838690092">
                      <w:marLeft w:val="0"/>
                      <w:marRight w:val="0"/>
                      <w:marTop w:val="0"/>
                      <w:marBottom w:val="0"/>
                      <w:divBdr>
                        <w:top w:val="none" w:sz="0" w:space="0" w:color="auto"/>
                        <w:left w:val="none" w:sz="0" w:space="0" w:color="auto"/>
                        <w:bottom w:val="none" w:sz="0" w:space="0" w:color="auto"/>
                        <w:right w:val="none" w:sz="0" w:space="0" w:color="auto"/>
                      </w:divBdr>
                    </w:div>
                  </w:divsChild>
                </w:div>
                <w:div w:id="1872956005">
                  <w:marLeft w:val="0"/>
                  <w:marRight w:val="0"/>
                  <w:marTop w:val="0"/>
                  <w:marBottom w:val="0"/>
                  <w:divBdr>
                    <w:top w:val="none" w:sz="0" w:space="0" w:color="auto"/>
                    <w:left w:val="none" w:sz="0" w:space="0" w:color="auto"/>
                    <w:bottom w:val="none" w:sz="0" w:space="0" w:color="auto"/>
                    <w:right w:val="none" w:sz="0" w:space="0" w:color="auto"/>
                  </w:divBdr>
                  <w:divsChild>
                    <w:div w:id="1104884859">
                      <w:marLeft w:val="0"/>
                      <w:marRight w:val="0"/>
                      <w:marTop w:val="0"/>
                      <w:marBottom w:val="0"/>
                      <w:divBdr>
                        <w:top w:val="none" w:sz="0" w:space="0" w:color="auto"/>
                        <w:left w:val="none" w:sz="0" w:space="0" w:color="auto"/>
                        <w:bottom w:val="none" w:sz="0" w:space="0" w:color="auto"/>
                        <w:right w:val="none" w:sz="0" w:space="0" w:color="auto"/>
                      </w:divBdr>
                    </w:div>
                  </w:divsChild>
                </w:div>
                <w:div w:id="1889799663">
                  <w:marLeft w:val="0"/>
                  <w:marRight w:val="0"/>
                  <w:marTop w:val="0"/>
                  <w:marBottom w:val="0"/>
                  <w:divBdr>
                    <w:top w:val="none" w:sz="0" w:space="0" w:color="auto"/>
                    <w:left w:val="none" w:sz="0" w:space="0" w:color="auto"/>
                    <w:bottom w:val="none" w:sz="0" w:space="0" w:color="auto"/>
                    <w:right w:val="none" w:sz="0" w:space="0" w:color="auto"/>
                  </w:divBdr>
                  <w:divsChild>
                    <w:div w:id="1616525252">
                      <w:marLeft w:val="0"/>
                      <w:marRight w:val="0"/>
                      <w:marTop w:val="0"/>
                      <w:marBottom w:val="0"/>
                      <w:divBdr>
                        <w:top w:val="none" w:sz="0" w:space="0" w:color="auto"/>
                        <w:left w:val="none" w:sz="0" w:space="0" w:color="auto"/>
                        <w:bottom w:val="none" w:sz="0" w:space="0" w:color="auto"/>
                        <w:right w:val="none" w:sz="0" w:space="0" w:color="auto"/>
                      </w:divBdr>
                    </w:div>
                  </w:divsChild>
                </w:div>
                <w:div w:id="1897155399">
                  <w:marLeft w:val="0"/>
                  <w:marRight w:val="0"/>
                  <w:marTop w:val="0"/>
                  <w:marBottom w:val="0"/>
                  <w:divBdr>
                    <w:top w:val="none" w:sz="0" w:space="0" w:color="auto"/>
                    <w:left w:val="none" w:sz="0" w:space="0" w:color="auto"/>
                    <w:bottom w:val="none" w:sz="0" w:space="0" w:color="auto"/>
                    <w:right w:val="none" w:sz="0" w:space="0" w:color="auto"/>
                  </w:divBdr>
                  <w:divsChild>
                    <w:div w:id="2074545196">
                      <w:marLeft w:val="0"/>
                      <w:marRight w:val="0"/>
                      <w:marTop w:val="0"/>
                      <w:marBottom w:val="0"/>
                      <w:divBdr>
                        <w:top w:val="none" w:sz="0" w:space="0" w:color="auto"/>
                        <w:left w:val="none" w:sz="0" w:space="0" w:color="auto"/>
                        <w:bottom w:val="none" w:sz="0" w:space="0" w:color="auto"/>
                        <w:right w:val="none" w:sz="0" w:space="0" w:color="auto"/>
                      </w:divBdr>
                    </w:div>
                  </w:divsChild>
                </w:div>
                <w:div w:id="1996908869">
                  <w:marLeft w:val="0"/>
                  <w:marRight w:val="0"/>
                  <w:marTop w:val="0"/>
                  <w:marBottom w:val="0"/>
                  <w:divBdr>
                    <w:top w:val="none" w:sz="0" w:space="0" w:color="auto"/>
                    <w:left w:val="none" w:sz="0" w:space="0" w:color="auto"/>
                    <w:bottom w:val="none" w:sz="0" w:space="0" w:color="auto"/>
                    <w:right w:val="none" w:sz="0" w:space="0" w:color="auto"/>
                  </w:divBdr>
                  <w:divsChild>
                    <w:div w:id="533539833">
                      <w:marLeft w:val="0"/>
                      <w:marRight w:val="0"/>
                      <w:marTop w:val="0"/>
                      <w:marBottom w:val="0"/>
                      <w:divBdr>
                        <w:top w:val="none" w:sz="0" w:space="0" w:color="auto"/>
                        <w:left w:val="none" w:sz="0" w:space="0" w:color="auto"/>
                        <w:bottom w:val="none" w:sz="0" w:space="0" w:color="auto"/>
                        <w:right w:val="none" w:sz="0" w:space="0" w:color="auto"/>
                      </w:divBdr>
                    </w:div>
                  </w:divsChild>
                </w:div>
                <w:div w:id="2075278815">
                  <w:marLeft w:val="0"/>
                  <w:marRight w:val="0"/>
                  <w:marTop w:val="0"/>
                  <w:marBottom w:val="0"/>
                  <w:divBdr>
                    <w:top w:val="none" w:sz="0" w:space="0" w:color="auto"/>
                    <w:left w:val="none" w:sz="0" w:space="0" w:color="auto"/>
                    <w:bottom w:val="none" w:sz="0" w:space="0" w:color="auto"/>
                    <w:right w:val="none" w:sz="0" w:space="0" w:color="auto"/>
                  </w:divBdr>
                  <w:divsChild>
                    <w:div w:id="1737509302">
                      <w:marLeft w:val="0"/>
                      <w:marRight w:val="0"/>
                      <w:marTop w:val="0"/>
                      <w:marBottom w:val="0"/>
                      <w:divBdr>
                        <w:top w:val="none" w:sz="0" w:space="0" w:color="auto"/>
                        <w:left w:val="none" w:sz="0" w:space="0" w:color="auto"/>
                        <w:bottom w:val="none" w:sz="0" w:space="0" w:color="auto"/>
                        <w:right w:val="none" w:sz="0" w:space="0" w:color="auto"/>
                      </w:divBdr>
                    </w:div>
                  </w:divsChild>
                </w:div>
                <w:div w:id="2085256487">
                  <w:marLeft w:val="0"/>
                  <w:marRight w:val="0"/>
                  <w:marTop w:val="0"/>
                  <w:marBottom w:val="0"/>
                  <w:divBdr>
                    <w:top w:val="none" w:sz="0" w:space="0" w:color="auto"/>
                    <w:left w:val="none" w:sz="0" w:space="0" w:color="auto"/>
                    <w:bottom w:val="none" w:sz="0" w:space="0" w:color="auto"/>
                    <w:right w:val="none" w:sz="0" w:space="0" w:color="auto"/>
                  </w:divBdr>
                  <w:divsChild>
                    <w:div w:id="268661918">
                      <w:marLeft w:val="0"/>
                      <w:marRight w:val="0"/>
                      <w:marTop w:val="0"/>
                      <w:marBottom w:val="0"/>
                      <w:divBdr>
                        <w:top w:val="none" w:sz="0" w:space="0" w:color="auto"/>
                        <w:left w:val="none" w:sz="0" w:space="0" w:color="auto"/>
                        <w:bottom w:val="none" w:sz="0" w:space="0" w:color="auto"/>
                        <w:right w:val="none" w:sz="0" w:space="0" w:color="auto"/>
                      </w:divBdr>
                    </w:div>
                  </w:divsChild>
                </w:div>
                <w:div w:id="2132436253">
                  <w:marLeft w:val="0"/>
                  <w:marRight w:val="0"/>
                  <w:marTop w:val="0"/>
                  <w:marBottom w:val="0"/>
                  <w:divBdr>
                    <w:top w:val="none" w:sz="0" w:space="0" w:color="auto"/>
                    <w:left w:val="none" w:sz="0" w:space="0" w:color="auto"/>
                    <w:bottom w:val="none" w:sz="0" w:space="0" w:color="auto"/>
                    <w:right w:val="none" w:sz="0" w:space="0" w:color="auto"/>
                  </w:divBdr>
                  <w:divsChild>
                    <w:div w:id="106714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83215">
          <w:marLeft w:val="0"/>
          <w:marRight w:val="0"/>
          <w:marTop w:val="0"/>
          <w:marBottom w:val="0"/>
          <w:divBdr>
            <w:top w:val="none" w:sz="0" w:space="0" w:color="auto"/>
            <w:left w:val="none" w:sz="0" w:space="0" w:color="auto"/>
            <w:bottom w:val="none" w:sz="0" w:space="0" w:color="auto"/>
            <w:right w:val="none" w:sz="0" w:space="0" w:color="auto"/>
          </w:divBdr>
        </w:div>
        <w:div w:id="622463774">
          <w:marLeft w:val="0"/>
          <w:marRight w:val="0"/>
          <w:marTop w:val="0"/>
          <w:marBottom w:val="0"/>
          <w:divBdr>
            <w:top w:val="none" w:sz="0" w:space="0" w:color="auto"/>
            <w:left w:val="none" w:sz="0" w:space="0" w:color="auto"/>
            <w:bottom w:val="none" w:sz="0" w:space="0" w:color="auto"/>
            <w:right w:val="none" w:sz="0" w:space="0" w:color="auto"/>
          </w:divBdr>
          <w:divsChild>
            <w:div w:id="1843465668">
              <w:marLeft w:val="-75"/>
              <w:marRight w:val="0"/>
              <w:marTop w:val="30"/>
              <w:marBottom w:val="30"/>
              <w:divBdr>
                <w:top w:val="none" w:sz="0" w:space="0" w:color="auto"/>
                <w:left w:val="none" w:sz="0" w:space="0" w:color="auto"/>
                <w:bottom w:val="none" w:sz="0" w:space="0" w:color="auto"/>
                <w:right w:val="none" w:sz="0" w:space="0" w:color="auto"/>
              </w:divBdr>
              <w:divsChild>
                <w:div w:id="11959306">
                  <w:marLeft w:val="0"/>
                  <w:marRight w:val="0"/>
                  <w:marTop w:val="0"/>
                  <w:marBottom w:val="0"/>
                  <w:divBdr>
                    <w:top w:val="none" w:sz="0" w:space="0" w:color="auto"/>
                    <w:left w:val="none" w:sz="0" w:space="0" w:color="auto"/>
                    <w:bottom w:val="none" w:sz="0" w:space="0" w:color="auto"/>
                    <w:right w:val="none" w:sz="0" w:space="0" w:color="auto"/>
                  </w:divBdr>
                  <w:divsChild>
                    <w:div w:id="2904653">
                      <w:marLeft w:val="0"/>
                      <w:marRight w:val="0"/>
                      <w:marTop w:val="0"/>
                      <w:marBottom w:val="0"/>
                      <w:divBdr>
                        <w:top w:val="none" w:sz="0" w:space="0" w:color="auto"/>
                        <w:left w:val="none" w:sz="0" w:space="0" w:color="auto"/>
                        <w:bottom w:val="none" w:sz="0" w:space="0" w:color="auto"/>
                        <w:right w:val="none" w:sz="0" w:space="0" w:color="auto"/>
                      </w:divBdr>
                    </w:div>
                  </w:divsChild>
                </w:div>
                <w:div w:id="15622426">
                  <w:marLeft w:val="0"/>
                  <w:marRight w:val="0"/>
                  <w:marTop w:val="0"/>
                  <w:marBottom w:val="0"/>
                  <w:divBdr>
                    <w:top w:val="none" w:sz="0" w:space="0" w:color="auto"/>
                    <w:left w:val="none" w:sz="0" w:space="0" w:color="auto"/>
                    <w:bottom w:val="none" w:sz="0" w:space="0" w:color="auto"/>
                    <w:right w:val="none" w:sz="0" w:space="0" w:color="auto"/>
                  </w:divBdr>
                  <w:divsChild>
                    <w:div w:id="1899777696">
                      <w:marLeft w:val="0"/>
                      <w:marRight w:val="0"/>
                      <w:marTop w:val="0"/>
                      <w:marBottom w:val="0"/>
                      <w:divBdr>
                        <w:top w:val="none" w:sz="0" w:space="0" w:color="auto"/>
                        <w:left w:val="none" w:sz="0" w:space="0" w:color="auto"/>
                        <w:bottom w:val="none" w:sz="0" w:space="0" w:color="auto"/>
                        <w:right w:val="none" w:sz="0" w:space="0" w:color="auto"/>
                      </w:divBdr>
                    </w:div>
                  </w:divsChild>
                </w:div>
                <w:div w:id="199438123">
                  <w:marLeft w:val="0"/>
                  <w:marRight w:val="0"/>
                  <w:marTop w:val="0"/>
                  <w:marBottom w:val="0"/>
                  <w:divBdr>
                    <w:top w:val="none" w:sz="0" w:space="0" w:color="auto"/>
                    <w:left w:val="none" w:sz="0" w:space="0" w:color="auto"/>
                    <w:bottom w:val="none" w:sz="0" w:space="0" w:color="auto"/>
                    <w:right w:val="none" w:sz="0" w:space="0" w:color="auto"/>
                  </w:divBdr>
                  <w:divsChild>
                    <w:div w:id="662704179">
                      <w:marLeft w:val="0"/>
                      <w:marRight w:val="0"/>
                      <w:marTop w:val="0"/>
                      <w:marBottom w:val="0"/>
                      <w:divBdr>
                        <w:top w:val="none" w:sz="0" w:space="0" w:color="auto"/>
                        <w:left w:val="none" w:sz="0" w:space="0" w:color="auto"/>
                        <w:bottom w:val="none" w:sz="0" w:space="0" w:color="auto"/>
                        <w:right w:val="none" w:sz="0" w:space="0" w:color="auto"/>
                      </w:divBdr>
                    </w:div>
                  </w:divsChild>
                </w:div>
                <w:div w:id="251669539">
                  <w:marLeft w:val="0"/>
                  <w:marRight w:val="0"/>
                  <w:marTop w:val="0"/>
                  <w:marBottom w:val="0"/>
                  <w:divBdr>
                    <w:top w:val="none" w:sz="0" w:space="0" w:color="auto"/>
                    <w:left w:val="none" w:sz="0" w:space="0" w:color="auto"/>
                    <w:bottom w:val="none" w:sz="0" w:space="0" w:color="auto"/>
                    <w:right w:val="none" w:sz="0" w:space="0" w:color="auto"/>
                  </w:divBdr>
                  <w:divsChild>
                    <w:div w:id="611668558">
                      <w:marLeft w:val="0"/>
                      <w:marRight w:val="0"/>
                      <w:marTop w:val="0"/>
                      <w:marBottom w:val="0"/>
                      <w:divBdr>
                        <w:top w:val="none" w:sz="0" w:space="0" w:color="auto"/>
                        <w:left w:val="none" w:sz="0" w:space="0" w:color="auto"/>
                        <w:bottom w:val="none" w:sz="0" w:space="0" w:color="auto"/>
                        <w:right w:val="none" w:sz="0" w:space="0" w:color="auto"/>
                      </w:divBdr>
                    </w:div>
                  </w:divsChild>
                </w:div>
                <w:div w:id="342704019">
                  <w:marLeft w:val="0"/>
                  <w:marRight w:val="0"/>
                  <w:marTop w:val="0"/>
                  <w:marBottom w:val="0"/>
                  <w:divBdr>
                    <w:top w:val="none" w:sz="0" w:space="0" w:color="auto"/>
                    <w:left w:val="none" w:sz="0" w:space="0" w:color="auto"/>
                    <w:bottom w:val="none" w:sz="0" w:space="0" w:color="auto"/>
                    <w:right w:val="none" w:sz="0" w:space="0" w:color="auto"/>
                  </w:divBdr>
                  <w:divsChild>
                    <w:div w:id="186529893">
                      <w:marLeft w:val="0"/>
                      <w:marRight w:val="0"/>
                      <w:marTop w:val="0"/>
                      <w:marBottom w:val="0"/>
                      <w:divBdr>
                        <w:top w:val="none" w:sz="0" w:space="0" w:color="auto"/>
                        <w:left w:val="none" w:sz="0" w:space="0" w:color="auto"/>
                        <w:bottom w:val="none" w:sz="0" w:space="0" w:color="auto"/>
                        <w:right w:val="none" w:sz="0" w:space="0" w:color="auto"/>
                      </w:divBdr>
                    </w:div>
                  </w:divsChild>
                </w:div>
                <w:div w:id="463501201">
                  <w:marLeft w:val="0"/>
                  <w:marRight w:val="0"/>
                  <w:marTop w:val="0"/>
                  <w:marBottom w:val="0"/>
                  <w:divBdr>
                    <w:top w:val="none" w:sz="0" w:space="0" w:color="auto"/>
                    <w:left w:val="none" w:sz="0" w:space="0" w:color="auto"/>
                    <w:bottom w:val="none" w:sz="0" w:space="0" w:color="auto"/>
                    <w:right w:val="none" w:sz="0" w:space="0" w:color="auto"/>
                  </w:divBdr>
                  <w:divsChild>
                    <w:div w:id="350032437">
                      <w:marLeft w:val="0"/>
                      <w:marRight w:val="0"/>
                      <w:marTop w:val="0"/>
                      <w:marBottom w:val="0"/>
                      <w:divBdr>
                        <w:top w:val="none" w:sz="0" w:space="0" w:color="auto"/>
                        <w:left w:val="none" w:sz="0" w:space="0" w:color="auto"/>
                        <w:bottom w:val="none" w:sz="0" w:space="0" w:color="auto"/>
                        <w:right w:val="none" w:sz="0" w:space="0" w:color="auto"/>
                      </w:divBdr>
                    </w:div>
                  </w:divsChild>
                </w:div>
                <w:div w:id="480580661">
                  <w:marLeft w:val="0"/>
                  <w:marRight w:val="0"/>
                  <w:marTop w:val="0"/>
                  <w:marBottom w:val="0"/>
                  <w:divBdr>
                    <w:top w:val="none" w:sz="0" w:space="0" w:color="auto"/>
                    <w:left w:val="none" w:sz="0" w:space="0" w:color="auto"/>
                    <w:bottom w:val="none" w:sz="0" w:space="0" w:color="auto"/>
                    <w:right w:val="none" w:sz="0" w:space="0" w:color="auto"/>
                  </w:divBdr>
                  <w:divsChild>
                    <w:div w:id="1516724488">
                      <w:marLeft w:val="0"/>
                      <w:marRight w:val="0"/>
                      <w:marTop w:val="0"/>
                      <w:marBottom w:val="0"/>
                      <w:divBdr>
                        <w:top w:val="none" w:sz="0" w:space="0" w:color="auto"/>
                        <w:left w:val="none" w:sz="0" w:space="0" w:color="auto"/>
                        <w:bottom w:val="none" w:sz="0" w:space="0" w:color="auto"/>
                        <w:right w:val="none" w:sz="0" w:space="0" w:color="auto"/>
                      </w:divBdr>
                    </w:div>
                  </w:divsChild>
                </w:div>
                <w:div w:id="503058246">
                  <w:marLeft w:val="0"/>
                  <w:marRight w:val="0"/>
                  <w:marTop w:val="0"/>
                  <w:marBottom w:val="0"/>
                  <w:divBdr>
                    <w:top w:val="none" w:sz="0" w:space="0" w:color="auto"/>
                    <w:left w:val="none" w:sz="0" w:space="0" w:color="auto"/>
                    <w:bottom w:val="none" w:sz="0" w:space="0" w:color="auto"/>
                    <w:right w:val="none" w:sz="0" w:space="0" w:color="auto"/>
                  </w:divBdr>
                  <w:divsChild>
                    <w:div w:id="1926643210">
                      <w:marLeft w:val="0"/>
                      <w:marRight w:val="0"/>
                      <w:marTop w:val="0"/>
                      <w:marBottom w:val="0"/>
                      <w:divBdr>
                        <w:top w:val="none" w:sz="0" w:space="0" w:color="auto"/>
                        <w:left w:val="none" w:sz="0" w:space="0" w:color="auto"/>
                        <w:bottom w:val="none" w:sz="0" w:space="0" w:color="auto"/>
                        <w:right w:val="none" w:sz="0" w:space="0" w:color="auto"/>
                      </w:divBdr>
                    </w:div>
                  </w:divsChild>
                </w:div>
                <w:div w:id="564268000">
                  <w:marLeft w:val="0"/>
                  <w:marRight w:val="0"/>
                  <w:marTop w:val="0"/>
                  <w:marBottom w:val="0"/>
                  <w:divBdr>
                    <w:top w:val="none" w:sz="0" w:space="0" w:color="auto"/>
                    <w:left w:val="none" w:sz="0" w:space="0" w:color="auto"/>
                    <w:bottom w:val="none" w:sz="0" w:space="0" w:color="auto"/>
                    <w:right w:val="none" w:sz="0" w:space="0" w:color="auto"/>
                  </w:divBdr>
                  <w:divsChild>
                    <w:div w:id="1883590305">
                      <w:marLeft w:val="0"/>
                      <w:marRight w:val="0"/>
                      <w:marTop w:val="0"/>
                      <w:marBottom w:val="0"/>
                      <w:divBdr>
                        <w:top w:val="none" w:sz="0" w:space="0" w:color="auto"/>
                        <w:left w:val="none" w:sz="0" w:space="0" w:color="auto"/>
                        <w:bottom w:val="none" w:sz="0" w:space="0" w:color="auto"/>
                        <w:right w:val="none" w:sz="0" w:space="0" w:color="auto"/>
                      </w:divBdr>
                    </w:div>
                  </w:divsChild>
                </w:div>
                <w:div w:id="607666219">
                  <w:marLeft w:val="0"/>
                  <w:marRight w:val="0"/>
                  <w:marTop w:val="0"/>
                  <w:marBottom w:val="0"/>
                  <w:divBdr>
                    <w:top w:val="none" w:sz="0" w:space="0" w:color="auto"/>
                    <w:left w:val="none" w:sz="0" w:space="0" w:color="auto"/>
                    <w:bottom w:val="none" w:sz="0" w:space="0" w:color="auto"/>
                    <w:right w:val="none" w:sz="0" w:space="0" w:color="auto"/>
                  </w:divBdr>
                  <w:divsChild>
                    <w:div w:id="1390108653">
                      <w:marLeft w:val="0"/>
                      <w:marRight w:val="0"/>
                      <w:marTop w:val="0"/>
                      <w:marBottom w:val="0"/>
                      <w:divBdr>
                        <w:top w:val="none" w:sz="0" w:space="0" w:color="auto"/>
                        <w:left w:val="none" w:sz="0" w:space="0" w:color="auto"/>
                        <w:bottom w:val="none" w:sz="0" w:space="0" w:color="auto"/>
                        <w:right w:val="none" w:sz="0" w:space="0" w:color="auto"/>
                      </w:divBdr>
                    </w:div>
                  </w:divsChild>
                </w:div>
                <w:div w:id="626860071">
                  <w:marLeft w:val="0"/>
                  <w:marRight w:val="0"/>
                  <w:marTop w:val="0"/>
                  <w:marBottom w:val="0"/>
                  <w:divBdr>
                    <w:top w:val="none" w:sz="0" w:space="0" w:color="auto"/>
                    <w:left w:val="none" w:sz="0" w:space="0" w:color="auto"/>
                    <w:bottom w:val="none" w:sz="0" w:space="0" w:color="auto"/>
                    <w:right w:val="none" w:sz="0" w:space="0" w:color="auto"/>
                  </w:divBdr>
                  <w:divsChild>
                    <w:div w:id="1313869903">
                      <w:marLeft w:val="0"/>
                      <w:marRight w:val="0"/>
                      <w:marTop w:val="0"/>
                      <w:marBottom w:val="0"/>
                      <w:divBdr>
                        <w:top w:val="none" w:sz="0" w:space="0" w:color="auto"/>
                        <w:left w:val="none" w:sz="0" w:space="0" w:color="auto"/>
                        <w:bottom w:val="none" w:sz="0" w:space="0" w:color="auto"/>
                        <w:right w:val="none" w:sz="0" w:space="0" w:color="auto"/>
                      </w:divBdr>
                    </w:div>
                  </w:divsChild>
                </w:div>
                <w:div w:id="726336849">
                  <w:marLeft w:val="0"/>
                  <w:marRight w:val="0"/>
                  <w:marTop w:val="0"/>
                  <w:marBottom w:val="0"/>
                  <w:divBdr>
                    <w:top w:val="none" w:sz="0" w:space="0" w:color="auto"/>
                    <w:left w:val="none" w:sz="0" w:space="0" w:color="auto"/>
                    <w:bottom w:val="none" w:sz="0" w:space="0" w:color="auto"/>
                    <w:right w:val="none" w:sz="0" w:space="0" w:color="auto"/>
                  </w:divBdr>
                  <w:divsChild>
                    <w:div w:id="278727642">
                      <w:marLeft w:val="0"/>
                      <w:marRight w:val="0"/>
                      <w:marTop w:val="0"/>
                      <w:marBottom w:val="0"/>
                      <w:divBdr>
                        <w:top w:val="none" w:sz="0" w:space="0" w:color="auto"/>
                        <w:left w:val="none" w:sz="0" w:space="0" w:color="auto"/>
                        <w:bottom w:val="none" w:sz="0" w:space="0" w:color="auto"/>
                        <w:right w:val="none" w:sz="0" w:space="0" w:color="auto"/>
                      </w:divBdr>
                    </w:div>
                  </w:divsChild>
                </w:div>
                <w:div w:id="767235861">
                  <w:marLeft w:val="0"/>
                  <w:marRight w:val="0"/>
                  <w:marTop w:val="0"/>
                  <w:marBottom w:val="0"/>
                  <w:divBdr>
                    <w:top w:val="none" w:sz="0" w:space="0" w:color="auto"/>
                    <w:left w:val="none" w:sz="0" w:space="0" w:color="auto"/>
                    <w:bottom w:val="none" w:sz="0" w:space="0" w:color="auto"/>
                    <w:right w:val="none" w:sz="0" w:space="0" w:color="auto"/>
                  </w:divBdr>
                  <w:divsChild>
                    <w:div w:id="204634852">
                      <w:marLeft w:val="0"/>
                      <w:marRight w:val="0"/>
                      <w:marTop w:val="0"/>
                      <w:marBottom w:val="0"/>
                      <w:divBdr>
                        <w:top w:val="none" w:sz="0" w:space="0" w:color="auto"/>
                        <w:left w:val="none" w:sz="0" w:space="0" w:color="auto"/>
                        <w:bottom w:val="none" w:sz="0" w:space="0" w:color="auto"/>
                        <w:right w:val="none" w:sz="0" w:space="0" w:color="auto"/>
                      </w:divBdr>
                    </w:div>
                  </w:divsChild>
                </w:div>
                <w:div w:id="813957519">
                  <w:marLeft w:val="0"/>
                  <w:marRight w:val="0"/>
                  <w:marTop w:val="0"/>
                  <w:marBottom w:val="0"/>
                  <w:divBdr>
                    <w:top w:val="none" w:sz="0" w:space="0" w:color="auto"/>
                    <w:left w:val="none" w:sz="0" w:space="0" w:color="auto"/>
                    <w:bottom w:val="none" w:sz="0" w:space="0" w:color="auto"/>
                    <w:right w:val="none" w:sz="0" w:space="0" w:color="auto"/>
                  </w:divBdr>
                  <w:divsChild>
                    <w:div w:id="2116754065">
                      <w:marLeft w:val="0"/>
                      <w:marRight w:val="0"/>
                      <w:marTop w:val="0"/>
                      <w:marBottom w:val="0"/>
                      <w:divBdr>
                        <w:top w:val="none" w:sz="0" w:space="0" w:color="auto"/>
                        <w:left w:val="none" w:sz="0" w:space="0" w:color="auto"/>
                        <w:bottom w:val="none" w:sz="0" w:space="0" w:color="auto"/>
                        <w:right w:val="none" w:sz="0" w:space="0" w:color="auto"/>
                      </w:divBdr>
                    </w:div>
                  </w:divsChild>
                </w:div>
                <w:div w:id="824980574">
                  <w:marLeft w:val="0"/>
                  <w:marRight w:val="0"/>
                  <w:marTop w:val="0"/>
                  <w:marBottom w:val="0"/>
                  <w:divBdr>
                    <w:top w:val="none" w:sz="0" w:space="0" w:color="auto"/>
                    <w:left w:val="none" w:sz="0" w:space="0" w:color="auto"/>
                    <w:bottom w:val="none" w:sz="0" w:space="0" w:color="auto"/>
                    <w:right w:val="none" w:sz="0" w:space="0" w:color="auto"/>
                  </w:divBdr>
                  <w:divsChild>
                    <w:div w:id="1251541393">
                      <w:marLeft w:val="0"/>
                      <w:marRight w:val="0"/>
                      <w:marTop w:val="0"/>
                      <w:marBottom w:val="0"/>
                      <w:divBdr>
                        <w:top w:val="none" w:sz="0" w:space="0" w:color="auto"/>
                        <w:left w:val="none" w:sz="0" w:space="0" w:color="auto"/>
                        <w:bottom w:val="none" w:sz="0" w:space="0" w:color="auto"/>
                        <w:right w:val="none" w:sz="0" w:space="0" w:color="auto"/>
                      </w:divBdr>
                    </w:div>
                  </w:divsChild>
                </w:div>
                <w:div w:id="833766780">
                  <w:marLeft w:val="0"/>
                  <w:marRight w:val="0"/>
                  <w:marTop w:val="0"/>
                  <w:marBottom w:val="0"/>
                  <w:divBdr>
                    <w:top w:val="none" w:sz="0" w:space="0" w:color="auto"/>
                    <w:left w:val="none" w:sz="0" w:space="0" w:color="auto"/>
                    <w:bottom w:val="none" w:sz="0" w:space="0" w:color="auto"/>
                    <w:right w:val="none" w:sz="0" w:space="0" w:color="auto"/>
                  </w:divBdr>
                  <w:divsChild>
                    <w:div w:id="1814982748">
                      <w:marLeft w:val="0"/>
                      <w:marRight w:val="0"/>
                      <w:marTop w:val="0"/>
                      <w:marBottom w:val="0"/>
                      <w:divBdr>
                        <w:top w:val="none" w:sz="0" w:space="0" w:color="auto"/>
                        <w:left w:val="none" w:sz="0" w:space="0" w:color="auto"/>
                        <w:bottom w:val="none" w:sz="0" w:space="0" w:color="auto"/>
                        <w:right w:val="none" w:sz="0" w:space="0" w:color="auto"/>
                      </w:divBdr>
                    </w:div>
                  </w:divsChild>
                </w:div>
                <w:div w:id="855071121">
                  <w:marLeft w:val="0"/>
                  <w:marRight w:val="0"/>
                  <w:marTop w:val="0"/>
                  <w:marBottom w:val="0"/>
                  <w:divBdr>
                    <w:top w:val="none" w:sz="0" w:space="0" w:color="auto"/>
                    <w:left w:val="none" w:sz="0" w:space="0" w:color="auto"/>
                    <w:bottom w:val="none" w:sz="0" w:space="0" w:color="auto"/>
                    <w:right w:val="none" w:sz="0" w:space="0" w:color="auto"/>
                  </w:divBdr>
                  <w:divsChild>
                    <w:div w:id="1251767812">
                      <w:marLeft w:val="0"/>
                      <w:marRight w:val="0"/>
                      <w:marTop w:val="0"/>
                      <w:marBottom w:val="0"/>
                      <w:divBdr>
                        <w:top w:val="none" w:sz="0" w:space="0" w:color="auto"/>
                        <w:left w:val="none" w:sz="0" w:space="0" w:color="auto"/>
                        <w:bottom w:val="none" w:sz="0" w:space="0" w:color="auto"/>
                        <w:right w:val="none" w:sz="0" w:space="0" w:color="auto"/>
                      </w:divBdr>
                    </w:div>
                  </w:divsChild>
                </w:div>
                <w:div w:id="942811196">
                  <w:marLeft w:val="0"/>
                  <w:marRight w:val="0"/>
                  <w:marTop w:val="0"/>
                  <w:marBottom w:val="0"/>
                  <w:divBdr>
                    <w:top w:val="none" w:sz="0" w:space="0" w:color="auto"/>
                    <w:left w:val="none" w:sz="0" w:space="0" w:color="auto"/>
                    <w:bottom w:val="none" w:sz="0" w:space="0" w:color="auto"/>
                    <w:right w:val="none" w:sz="0" w:space="0" w:color="auto"/>
                  </w:divBdr>
                  <w:divsChild>
                    <w:div w:id="1387989691">
                      <w:marLeft w:val="0"/>
                      <w:marRight w:val="0"/>
                      <w:marTop w:val="0"/>
                      <w:marBottom w:val="0"/>
                      <w:divBdr>
                        <w:top w:val="none" w:sz="0" w:space="0" w:color="auto"/>
                        <w:left w:val="none" w:sz="0" w:space="0" w:color="auto"/>
                        <w:bottom w:val="none" w:sz="0" w:space="0" w:color="auto"/>
                        <w:right w:val="none" w:sz="0" w:space="0" w:color="auto"/>
                      </w:divBdr>
                    </w:div>
                  </w:divsChild>
                </w:div>
                <w:div w:id="950009954">
                  <w:marLeft w:val="0"/>
                  <w:marRight w:val="0"/>
                  <w:marTop w:val="0"/>
                  <w:marBottom w:val="0"/>
                  <w:divBdr>
                    <w:top w:val="none" w:sz="0" w:space="0" w:color="auto"/>
                    <w:left w:val="none" w:sz="0" w:space="0" w:color="auto"/>
                    <w:bottom w:val="none" w:sz="0" w:space="0" w:color="auto"/>
                    <w:right w:val="none" w:sz="0" w:space="0" w:color="auto"/>
                  </w:divBdr>
                  <w:divsChild>
                    <w:div w:id="237255178">
                      <w:marLeft w:val="0"/>
                      <w:marRight w:val="0"/>
                      <w:marTop w:val="0"/>
                      <w:marBottom w:val="0"/>
                      <w:divBdr>
                        <w:top w:val="none" w:sz="0" w:space="0" w:color="auto"/>
                        <w:left w:val="none" w:sz="0" w:space="0" w:color="auto"/>
                        <w:bottom w:val="none" w:sz="0" w:space="0" w:color="auto"/>
                        <w:right w:val="none" w:sz="0" w:space="0" w:color="auto"/>
                      </w:divBdr>
                    </w:div>
                  </w:divsChild>
                </w:div>
                <w:div w:id="987436535">
                  <w:marLeft w:val="0"/>
                  <w:marRight w:val="0"/>
                  <w:marTop w:val="0"/>
                  <w:marBottom w:val="0"/>
                  <w:divBdr>
                    <w:top w:val="none" w:sz="0" w:space="0" w:color="auto"/>
                    <w:left w:val="none" w:sz="0" w:space="0" w:color="auto"/>
                    <w:bottom w:val="none" w:sz="0" w:space="0" w:color="auto"/>
                    <w:right w:val="none" w:sz="0" w:space="0" w:color="auto"/>
                  </w:divBdr>
                  <w:divsChild>
                    <w:div w:id="194512047">
                      <w:marLeft w:val="0"/>
                      <w:marRight w:val="0"/>
                      <w:marTop w:val="0"/>
                      <w:marBottom w:val="0"/>
                      <w:divBdr>
                        <w:top w:val="none" w:sz="0" w:space="0" w:color="auto"/>
                        <w:left w:val="none" w:sz="0" w:space="0" w:color="auto"/>
                        <w:bottom w:val="none" w:sz="0" w:space="0" w:color="auto"/>
                        <w:right w:val="none" w:sz="0" w:space="0" w:color="auto"/>
                      </w:divBdr>
                    </w:div>
                  </w:divsChild>
                </w:div>
                <w:div w:id="1007944146">
                  <w:marLeft w:val="0"/>
                  <w:marRight w:val="0"/>
                  <w:marTop w:val="0"/>
                  <w:marBottom w:val="0"/>
                  <w:divBdr>
                    <w:top w:val="none" w:sz="0" w:space="0" w:color="auto"/>
                    <w:left w:val="none" w:sz="0" w:space="0" w:color="auto"/>
                    <w:bottom w:val="none" w:sz="0" w:space="0" w:color="auto"/>
                    <w:right w:val="none" w:sz="0" w:space="0" w:color="auto"/>
                  </w:divBdr>
                  <w:divsChild>
                    <w:div w:id="553741214">
                      <w:marLeft w:val="0"/>
                      <w:marRight w:val="0"/>
                      <w:marTop w:val="0"/>
                      <w:marBottom w:val="0"/>
                      <w:divBdr>
                        <w:top w:val="none" w:sz="0" w:space="0" w:color="auto"/>
                        <w:left w:val="none" w:sz="0" w:space="0" w:color="auto"/>
                        <w:bottom w:val="none" w:sz="0" w:space="0" w:color="auto"/>
                        <w:right w:val="none" w:sz="0" w:space="0" w:color="auto"/>
                      </w:divBdr>
                    </w:div>
                  </w:divsChild>
                </w:div>
                <w:div w:id="1075401376">
                  <w:marLeft w:val="0"/>
                  <w:marRight w:val="0"/>
                  <w:marTop w:val="0"/>
                  <w:marBottom w:val="0"/>
                  <w:divBdr>
                    <w:top w:val="none" w:sz="0" w:space="0" w:color="auto"/>
                    <w:left w:val="none" w:sz="0" w:space="0" w:color="auto"/>
                    <w:bottom w:val="none" w:sz="0" w:space="0" w:color="auto"/>
                    <w:right w:val="none" w:sz="0" w:space="0" w:color="auto"/>
                  </w:divBdr>
                  <w:divsChild>
                    <w:div w:id="1169370434">
                      <w:marLeft w:val="0"/>
                      <w:marRight w:val="0"/>
                      <w:marTop w:val="0"/>
                      <w:marBottom w:val="0"/>
                      <w:divBdr>
                        <w:top w:val="none" w:sz="0" w:space="0" w:color="auto"/>
                        <w:left w:val="none" w:sz="0" w:space="0" w:color="auto"/>
                        <w:bottom w:val="none" w:sz="0" w:space="0" w:color="auto"/>
                        <w:right w:val="none" w:sz="0" w:space="0" w:color="auto"/>
                      </w:divBdr>
                    </w:div>
                  </w:divsChild>
                </w:div>
                <w:div w:id="1096830405">
                  <w:marLeft w:val="0"/>
                  <w:marRight w:val="0"/>
                  <w:marTop w:val="0"/>
                  <w:marBottom w:val="0"/>
                  <w:divBdr>
                    <w:top w:val="none" w:sz="0" w:space="0" w:color="auto"/>
                    <w:left w:val="none" w:sz="0" w:space="0" w:color="auto"/>
                    <w:bottom w:val="none" w:sz="0" w:space="0" w:color="auto"/>
                    <w:right w:val="none" w:sz="0" w:space="0" w:color="auto"/>
                  </w:divBdr>
                  <w:divsChild>
                    <w:div w:id="399594640">
                      <w:marLeft w:val="0"/>
                      <w:marRight w:val="0"/>
                      <w:marTop w:val="0"/>
                      <w:marBottom w:val="0"/>
                      <w:divBdr>
                        <w:top w:val="none" w:sz="0" w:space="0" w:color="auto"/>
                        <w:left w:val="none" w:sz="0" w:space="0" w:color="auto"/>
                        <w:bottom w:val="none" w:sz="0" w:space="0" w:color="auto"/>
                        <w:right w:val="none" w:sz="0" w:space="0" w:color="auto"/>
                      </w:divBdr>
                    </w:div>
                  </w:divsChild>
                </w:div>
                <w:div w:id="1104232608">
                  <w:marLeft w:val="0"/>
                  <w:marRight w:val="0"/>
                  <w:marTop w:val="0"/>
                  <w:marBottom w:val="0"/>
                  <w:divBdr>
                    <w:top w:val="none" w:sz="0" w:space="0" w:color="auto"/>
                    <w:left w:val="none" w:sz="0" w:space="0" w:color="auto"/>
                    <w:bottom w:val="none" w:sz="0" w:space="0" w:color="auto"/>
                    <w:right w:val="none" w:sz="0" w:space="0" w:color="auto"/>
                  </w:divBdr>
                  <w:divsChild>
                    <w:div w:id="1721705533">
                      <w:marLeft w:val="0"/>
                      <w:marRight w:val="0"/>
                      <w:marTop w:val="0"/>
                      <w:marBottom w:val="0"/>
                      <w:divBdr>
                        <w:top w:val="none" w:sz="0" w:space="0" w:color="auto"/>
                        <w:left w:val="none" w:sz="0" w:space="0" w:color="auto"/>
                        <w:bottom w:val="none" w:sz="0" w:space="0" w:color="auto"/>
                        <w:right w:val="none" w:sz="0" w:space="0" w:color="auto"/>
                      </w:divBdr>
                    </w:div>
                  </w:divsChild>
                </w:div>
                <w:div w:id="1163885938">
                  <w:marLeft w:val="0"/>
                  <w:marRight w:val="0"/>
                  <w:marTop w:val="0"/>
                  <w:marBottom w:val="0"/>
                  <w:divBdr>
                    <w:top w:val="none" w:sz="0" w:space="0" w:color="auto"/>
                    <w:left w:val="none" w:sz="0" w:space="0" w:color="auto"/>
                    <w:bottom w:val="none" w:sz="0" w:space="0" w:color="auto"/>
                    <w:right w:val="none" w:sz="0" w:space="0" w:color="auto"/>
                  </w:divBdr>
                  <w:divsChild>
                    <w:div w:id="934557098">
                      <w:marLeft w:val="0"/>
                      <w:marRight w:val="0"/>
                      <w:marTop w:val="0"/>
                      <w:marBottom w:val="0"/>
                      <w:divBdr>
                        <w:top w:val="none" w:sz="0" w:space="0" w:color="auto"/>
                        <w:left w:val="none" w:sz="0" w:space="0" w:color="auto"/>
                        <w:bottom w:val="none" w:sz="0" w:space="0" w:color="auto"/>
                        <w:right w:val="none" w:sz="0" w:space="0" w:color="auto"/>
                      </w:divBdr>
                    </w:div>
                  </w:divsChild>
                </w:div>
                <w:div w:id="1182162804">
                  <w:marLeft w:val="0"/>
                  <w:marRight w:val="0"/>
                  <w:marTop w:val="0"/>
                  <w:marBottom w:val="0"/>
                  <w:divBdr>
                    <w:top w:val="none" w:sz="0" w:space="0" w:color="auto"/>
                    <w:left w:val="none" w:sz="0" w:space="0" w:color="auto"/>
                    <w:bottom w:val="none" w:sz="0" w:space="0" w:color="auto"/>
                    <w:right w:val="none" w:sz="0" w:space="0" w:color="auto"/>
                  </w:divBdr>
                  <w:divsChild>
                    <w:div w:id="426653131">
                      <w:marLeft w:val="0"/>
                      <w:marRight w:val="0"/>
                      <w:marTop w:val="0"/>
                      <w:marBottom w:val="0"/>
                      <w:divBdr>
                        <w:top w:val="none" w:sz="0" w:space="0" w:color="auto"/>
                        <w:left w:val="none" w:sz="0" w:space="0" w:color="auto"/>
                        <w:bottom w:val="none" w:sz="0" w:space="0" w:color="auto"/>
                        <w:right w:val="none" w:sz="0" w:space="0" w:color="auto"/>
                      </w:divBdr>
                    </w:div>
                  </w:divsChild>
                </w:div>
                <w:div w:id="1196774258">
                  <w:marLeft w:val="0"/>
                  <w:marRight w:val="0"/>
                  <w:marTop w:val="0"/>
                  <w:marBottom w:val="0"/>
                  <w:divBdr>
                    <w:top w:val="none" w:sz="0" w:space="0" w:color="auto"/>
                    <w:left w:val="none" w:sz="0" w:space="0" w:color="auto"/>
                    <w:bottom w:val="none" w:sz="0" w:space="0" w:color="auto"/>
                    <w:right w:val="none" w:sz="0" w:space="0" w:color="auto"/>
                  </w:divBdr>
                  <w:divsChild>
                    <w:div w:id="1044140269">
                      <w:marLeft w:val="0"/>
                      <w:marRight w:val="0"/>
                      <w:marTop w:val="0"/>
                      <w:marBottom w:val="0"/>
                      <w:divBdr>
                        <w:top w:val="none" w:sz="0" w:space="0" w:color="auto"/>
                        <w:left w:val="none" w:sz="0" w:space="0" w:color="auto"/>
                        <w:bottom w:val="none" w:sz="0" w:space="0" w:color="auto"/>
                        <w:right w:val="none" w:sz="0" w:space="0" w:color="auto"/>
                      </w:divBdr>
                    </w:div>
                  </w:divsChild>
                </w:div>
                <w:div w:id="1257716478">
                  <w:marLeft w:val="0"/>
                  <w:marRight w:val="0"/>
                  <w:marTop w:val="0"/>
                  <w:marBottom w:val="0"/>
                  <w:divBdr>
                    <w:top w:val="none" w:sz="0" w:space="0" w:color="auto"/>
                    <w:left w:val="none" w:sz="0" w:space="0" w:color="auto"/>
                    <w:bottom w:val="none" w:sz="0" w:space="0" w:color="auto"/>
                    <w:right w:val="none" w:sz="0" w:space="0" w:color="auto"/>
                  </w:divBdr>
                  <w:divsChild>
                    <w:div w:id="348336650">
                      <w:marLeft w:val="0"/>
                      <w:marRight w:val="0"/>
                      <w:marTop w:val="0"/>
                      <w:marBottom w:val="0"/>
                      <w:divBdr>
                        <w:top w:val="none" w:sz="0" w:space="0" w:color="auto"/>
                        <w:left w:val="none" w:sz="0" w:space="0" w:color="auto"/>
                        <w:bottom w:val="none" w:sz="0" w:space="0" w:color="auto"/>
                        <w:right w:val="none" w:sz="0" w:space="0" w:color="auto"/>
                      </w:divBdr>
                    </w:div>
                  </w:divsChild>
                </w:div>
                <w:div w:id="1296332681">
                  <w:marLeft w:val="0"/>
                  <w:marRight w:val="0"/>
                  <w:marTop w:val="0"/>
                  <w:marBottom w:val="0"/>
                  <w:divBdr>
                    <w:top w:val="none" w:sz="0" w:space="0" w:color="auto"/>
                    <w:left w:val="none" w:sz="0" w:space="0" w:color="auto"/>
                    <w:bottom w:val="none" w:sz="0" w:space="0" w:color="auto"/>
                    <w:right w:val="none" w:sz="0" w:space="0" w:color="auto"/>
                  </w:divBdr>
                  <w:divsChild>
                    <w:div w:id="748044141">
                      <w:marLeft w:val="0"/>
                      <w:marRight w:val="0"/>
                      <w:marTop w:val="0"/>
                      <w:marBottom w:val="0"/>
                      <w:divBdr>
                        <w:top w:val="none" w:sz="0" w:space="0" w:color="auto"/>
                        <w:left w:val="none" w:sz="0" w:space="0" w:color="auto"/>
                        <w:bottom w:val="none" w:sz="0" w:space="0" w:color="auto"/>
                        <w:right w:val="none" w:sz="0" w:space="0" w:color="auto"/>
                      </w:divBdr>
                    </w:div>
                  </w:divsChild>
                </w:div>
                <w:div w:id="1351487316">
                  <w:marLeft w:val="0"/>
                  <w:marRight w:val="0"/>
                  <w:marTop w:val="0"/>
                  <w:marBottom w:val="0"/>
                  <w:divBdr>
                    <w:top w:val="none" w:sz="0" w:space="0" w:color="auto"/>
                    <w:left w:val="none" w:sz="0" w:space="0" w:color="auto"/>
                    <w:bottom w:val="none" w:sz="0" w:space="0" w:color="auto"/>
                    <w:right w:val="none" w:sz="0" w:space="0" w:color="auto"/>
                  </w:divBdr>
                  <w:divsChild>
                    <w:div w:id="988944991">
                      <w:marLeft w:val="0"/>
                      <w:marRight w:val="0"/>
                      <w:marTop w:val="0"/>
                      <w:marBottom w:val="0"/>
                      <w:divBdr>
                        <w:top w:val="none" w:sz="0" w:space="0" w:color="auto"/>
                        <w:left w:val="none" w:sz="0" w:space="0" w:color="auto"/>
                        <w:bottom w:val="none" w:sz="0" w:space="0" w:color="auto"/>
                        <w:right w:val="none" w:sz="0" w:space="0" w:color="auto"/>
                      </w:divBdr>
                    </w:div>
                  </w:divsChild>
                </w:div>
                <w:div w:id="1381828893">
                  <w:marLeft w:val="0"/>
                  <w:marRight w:val="0"/>
                  <w:marTop w:val="0"/>
                  <w:marBottom w:val="0"/>
                  <w:divBdr>
                    <w:top w:val="none" w:sz="0" w:space="0" w:color="auto"/>
                    <w:left w:val="none" w:sz="0" w:space="0" w:color="auto"/>
                    <w:bottom w:val="none" w:sz="0" w:space="0" w:color="auto"/>
                    <w:right w:val="none" w:sz="0" w:space="0" w:color="auto"/>
                  </w:divBdr>
                  <w:divsChild>
                    <w:div w:id="531262290">
                      <w:marLeft w:val="0"/>
                      <w:marRight w:val="0"/>
                      <w:marTop w:val="0"/>
                      <w:marBottom w:val="0"/>
                      <w:divBdr>
                        <w:top w:val="none" w:sz="0" w:space="0" w:color="auto"/>
                        <w:left w:val="none" w:sz="0" w:space="0" w:color="auto"/>
                        <w:bottom w:val="none" w:sz="0" w:space="0" w:color="auto"/>
                        <w:right w:val="none" w:sz="0" w:space="0" w:color="auto"/>
                      </w:divBdr>
                    </w:div>
                  </w:divsChild>
                </w:div>
                <w:div w:id="1417168804">
                  <w:marLeft w:val="0"/>
                  <w:marRight w:val="0"/>
                  <w:marTop w:val="0"/>
                  <w:marBottom w:val="0"/>
                  <w:divBdr>
                    <w:top w:val="none" w:sz="0" w:space="0" w:color="auto"/>
                    <w:left w:val="none" w:sz="0" w:space="0" w:color="auto"/>
                    <w:bottom w:val="none" w:sz="0" w:space="0" w:color="auto"/>
                    <w:right w:val="none" w:sz="0" w:space="0" w:color="auto"/>
                  </w:divBdr>
                  <w:divsChild>
                    <w:div w:id="245963076">
                      <w:marLeft w:val="0"/>
                      <w:marRight w:val="0"/>
                      <w:marTop w:val="0"/>
                      <w:marBottom w:val="0"/>
                      <w:divBdr>
                        <w:top w:val="none" w:sz="0" w:space="0" w:color="auto"/>
                        <w:left w:val="none" w:sz="0" w:space="0" w:color="auto"/>
                        <w:bottom w:val="none" w:sz="0" w:space="0" w:color="auto"/>
                        <w:right w:val="none" w:sz="0" w:space="0" w:color="auto"/>
                      </w:divBdr>
                    </w:div>
                  </w:divsChild>
                </w:div>
                <w:div w:id="1466696502">
                  <w:marLeft w:val="0"/>
                  <w:marRight w:val="0"/>
                  <w:marTop w:val="0"/>
                  <w:marBottom w:val="0"/>
                  <w:divBdr>
                    <w:top w:val="none" w:sz="0" w:space="0" w:color="auto"/>
                    <w:left w:val="none" w:sz="0" w:space="0" w:color="auto"/>
                    <w:bottom w:val="none" w:sz="0" w:space="0" w:color="auto"/>
                    <w:right w:val="none" w:sz="0" w:space="0" w:color="auto"/>
                  </w:divBdr>
                  <w:divsChild>
                    <w:div w:id="2098473445">
                      <w:marLeft w:val="0"/>
                      <w:marRight w:val="0"/>
                      <w:marTop w:val="0"/>
                      <w:marBottom w:val="0"/>
                      <w:divBdr>
                        <w:top w:val="none" w:sz="0" w:space="0" w:color="auto"/>
                        <w:left w:val="none" w:sz="0" w:space="0" w:color="auto"/>
                        <w:bottom w:val="none" w:sz="0" w:space="0" w:color="auto"/>
                        <w:right w:val="none" w:sz="0" w:space="0" w:color="auto"/>
                      </w:divBdr>
                    </w:div>
                  </w:divsChild>
                </w:div>
                <w:div w:id="1472208209">
                  <w:marLeft w:val="0"/>
                  <w:marRight w:val="0"/>
                  <w:marTop w:val="0"/>
                  <w:marBottom w:val="0"/>
                  <w:divBdr>
                    <w:top w:val="none" w:sz="0" w:space="0" w:color="auto"/>
                    <w:left w:val="none" w:sz="0" w:space="0" w:color="auto"/>
                    <w:bottom w:val="none" w:sz="0" w:space="0" w:color="auto"/>
                    <w:right w:val="none" w:sz="0" w:space="0" w:color="auto"/>
                  </w:divBdr>
                  <w:divsChild>
                    <w:div w:id="1736397428">
                      <w:marLeft w:val="0"/>
                      <w:marRight w:val="0"/>
                      <w:marTop w:val="0"/>
                      <w:marBottom w:val="0"/>
                      <w:divBdr>
                        <w:top w:val="none" w:sz="0" w:space="0" w:color="auto"/>
                        <w:left w:val="none" w:sz="0" w:space="0" w:color="auto"/>
                        <w:bottom w:val="none" w:sz="0" w:space="0" w:color="auto"/>
                        <w:right w:val="none" w:sz="0" w:space="0" w:color="auto"/>
                      </w:divBdr>
                    </w:div>
                  </w:divsChild>
                </w:div>
                <w:div w:id="1504465383">
                  <w:marLeft w:val="0"/>
                  <w:marRight w:val="0"/>
                  <w:marTop w:val="0"/>
                  <w:marBottom w:val="0"/>
                  <w:divBdr>
                    <w:top w:val="none" w:sz="0" w:space="0" w:color="auto"/>
                    <w:left w:val="none" w:sz="0" w:space="0" w:color="auto"/>
                    <w:bottom w:val="none" w:sz="0" w:space="0" w:color="auto"/>
                    <w:right w:val="none" w:sz="0" w:space="0" w:color="auto"/>
                  </w:divBdr>
                  <w:divsChild>
                    <w:div w:id="520781575">
                      <w:marLeft w:val="0"/>
                      <w:marRight w:val="0"/>
                      <w:marTop w:val="0"/>
                      <w:marBottom w:val="0"/>
                      <w:divBdr>
                        <w:top w:val="none" w:sz="0" w:space="0" w:color="auto"/>
                        <w:left w:val="none" w:sz="0" w:space="0" w:color="auto"/>
                        <w:bottom w:val="none" w:sz="0" w:space="0" w:color="auto"/>
                        <w:right w:val="none" w:sz="0" w:space="0" w:color="auto"/>
                      </w:divBdr>
                    </w:div>
                  </w:divsChild>
                </w:div>
                <w:div w:id="1590651017">
                  <w:marLeft w:val="0"/>
                  <w:marRight w:val="0"/>
                  <w:marTop w:val="0"/>
                  <w:marBottom w:val="0"/>
                  <w:divBdr>
                    <w:top w:val="none" w:sz="0" w:space="0" w:color="auto"/>
                    <w:left w:val="none" w:sz="0" w:space="0" w:color="auto"/>
                    <w:bottom w:val="none" w:sz="0" w:space="0" w:color="auto"/>
                    <w:right w:val="none" w:sz="0" w:space="0" w:color="auto"/>
                  </w:divBdr>
                  <w:divsChild>
                    <w:div w:id="1333681197">
                      <w:marLeft w:val="0"/>
                      <w:marRight w:val="0"/>
                      <w:marTop w:val="0"/>
                      <w:marBottom w:val="0"/>
                      <w:divBdr>
                        <w:top w:val="none" w:sz="0" w:space="0" w:color="auto"/>
                        <w:left w:val="none" w:sz="0" w:space="0" w:color="auto"/>
                        <w:bottom w:val="none" w:sz="0" w:space="0" w:color="auto"/>
                        <w:right w:val="none" w:sz="0" w:space="0" w:color="auto"/>
                      </w:divBdr>
                    </w:div>
                  </w:divsChild>
                </w:div>
                <w:div w:id="1625500131">
                  <w:marLeft w:val="0"/>
                  <w:marRight w:val="0"/>
                  <w:marTop w:val="0"/>
                  <w:marBottom w:val="0"/>
                  <w:divBdr>
                    <w:top w:val="none" w:sz="0" w:space="0" w:color="auto"/>
                    <w:left w:val="none" w:sz="0" w:space="0" w:color="auto"/>
                    <w:bottom w:val="none" w:sz="0" w:space="0" w:color="auto"/>
                    <w:right w:val="none" w:sz="0" w:space="0" w:color="auto"/>
                  </w:divBdr>
                  <w:divsChild>
                    <w:div w:id="405348240">
                      <w:marLeft w:val="0"/>
                      <w:marRight w:val="0"/>
                      <w:marTop w:val="0"/>
                      <w:marBottom w:val="0"/>
                      <w:divBdr>
                        <w:top w:val="none" w:sz="0" w:space="0" w:color="auto"/>
                        <w:left w:val="none" w:sz="0" w:space="0" w:color="auto"/>
                        <w:bottom w:val="none" w:sz="0" w:space="0" w:color="auto"/>
                        <w:right w:val="none" w:sz="0" w:space="0" w:color="auto"/>
                      </w:divBdr>
                    </w:div>
                  </w:divsChild>
                </w:div>
                <w:div w:id="1721051680">
                  <w:marLeft w:val="0"/>
                  <w:marRight w:val="0"/>
                  <w:marTop w:val="0"/>
                  <w:marBottom w:val="0"/>
                  <w:divBdr>
                    <w:top w:val="none" w:sz="0" w:space="0" w:color="auto"/>
                    <w:left w:val="none" w:sz="0" w:space="0" w:color="auto"/>
                    <w:bottom w:val="none" w:sz="0" w:space="0" w:color="auto"/>
                    <w:right w:val="none" w:sz="0" w:space="0" w:color="auto"/>
                  </w:divBdr>
                  <w:divsChild>
                    <w:div w:id="2010865056">
                      <w:marLeft w:val="0"/>
                      <w:marRight w:val="0"/>
                      <w:marTop w:val="0"/>
                      <w:marBottom w:val="0"/>
                      <w:divBdr>
                        <w:top w:val="none" w:sz="0" w:space="0" w:color="auto"/>
                        <w:left w:val="none" w:sz="0" w:space="0" w:color="auto"/>
                        <w:bottom w:val="none" w:sz="0" w:space="0" w:color="auto"/>
                        <w:right w:val="none" w:sz="0" w:space="0" w:color="auto"/>
                      </w:divBdr>
                    </w:div>
                  </w:divsChild>
                </w:div>
                <w:div w:id="1769235083">
                  <w:marLeft w:val="0"/>
                  <w:marRight w:val="0"/>
                  <w:marTop w:val="0"/>
                  <w:marBottom w:val="0"/>
                  <w:divBdr>
                    <w:top w:val="none" w:sz="0" w:space="0" w:color="auto"/>
                    <w:left w:val="none" w:sz="0" w:space="0" w:color="auto"/>
                    <w:bottom w:val="none" w:sz="0" w:space="0" w:color="auto"/>
                    <w:right w:val="none" w:sz="0" w:space="0" w:color="auto"/>
                  </w:divBdr>
                  <w:divsChild>
                    <w:div w:id="626160591">
                      <w:marLeft w:val="0"/>
                      <w:marRight w:val="0"/>
                      <w:marTop w:val="0"/>
                      <w:marBottom w:val="0"/>
                      <w:divBdr>
                        <w:top w:val="none" w:sz="0" w:space="0" w:color="auto"/>
                        <w:left w:val="none" w:sz="0" w:space="0" w:color="auto"/>
                        <w:bottom w:val="none" w:sz="0" w:space="0" w:color="auto"/>
                        <w:right w:val="none" w:sz="0" w:space="0" w:color="auto"/>
                      </w:divBdr>
                    </w:div>
                  </w:divsChild>
                </w:div>
                <w:div w:id="1776947430">
                  <w:marLeft w:val="0"/>
                  <w:marRight w:val="0"/>
                  <w:marTop w:val="0"/>
                  <w:marBottom w:val="0"/>
                  <w:divBdr>
                    <w:top w:val="none" w:sz="0" w:space="0" w:color="auto"/>
                    <w:left w:val="none" w:sz="0" w:space="0" w:color="auto"/>
                    <w:bottom w:val="none" w:sz="0" w:space="0" w:color="auto"/>
                    <w:right w:val="none" w:sz="0" w:space="0" w:color="auto"/>
                  </w:divBdr>
                  <w:divsChild>
                    <w:div w:id="2117167624">
                      <w:marLeft w:val="0"/>
                      <w:marRight w:val="0"/>
                      <w:marTop w:val="0"/>
                      <w:marBottom w:val="0"/>
                      <w:divBdr>
                        <w:top w:val="none" w:sz="0" w:space="0" w:color="auto"/>
                        <w:left w:val="none" w:sz="0" w:space="0" w:color="auto"/>
                        <w:bottom w:val="none" w:sz="0" w:space="0" w:color="auto"/>
                        <w:right w:val="none" w:sz="0" w:space="0" w:color="auto"/>
                      </w:divBdr>
                    </w:div>
                  </w:divsChild>
                </w:div>
                <w:div w:id="1828865083">
                  <w:marLeft w:val="0"/>
                  <w:marRight w:val="0"/>
                  <w:marTop w:val="0"/>
                  <w:marBottom w:val="0"/>
                  <w:divBdr>
                    <w:top w:val="none" w:sz="0" w:space="0" w:color="auto"/>
                    <w:left w:val="none" w:sz="0" w:space="0" w:color="auto"/>
                    <w:bottom w:val="none" w:sz="0" w:space="0" w:color="auto"/>
                    <w:right w:val="none" w:sz="0" w:space="0" w:color="auto"/>
                  </w:divBdr>
                  <w:divsChild>
                    <w:div w:id="1773285115">
                      <w:marLeft w:val="0"/>
                      <w:marRight w:val="0"/>
                      <w:marTop w:val="0"/>
                      <w:marBottom w:val="0"/>
                      <w:divBdr>
                        <w:top w:val="none" w:sz="0" w:space="0" w:color="auto"/>
                        <w:left w:val="none" w:sz="0" w:space="0" w:color="auto"/>
                        <w:bottom w:val="none" w:sz="0" w:space="0" w:color="auto"/>
                        <w:right w:val="none" w:sz="0" w:space="0" w:color="auto"/>
                      </w:divBdr>
                    </w:div>
                  </w:divsChild>
                </w:div>
                <w:div w:id="1878617609">
                  <w:marLeft w:val="0"/>
                  <w:marRight w:val="0"/>
                  <w:marTop w:val="0"/>
                  <w:marBottom w:val="0"/>
                  <w:divBdr>
                    <w:top w:val="none" w:sz="0" w:space="0" w:color="auto"/>
                    <w:left w:val="none" w:sz="0" w:space="0" w:color="auto"/>
                    <w:bottom w:val="none" w:sz="0" w:space="0" w:color="auto"/>
                    <w:right w:val="none" w:sz="0" w:space="0" w:color="auto"/>
                  </w:divBdr>
                  <w:divsChild>
                    <w:div w:id="84152284">
                      <w:marLeft w:val="0"/>
                      <w:marRight w:val="0"/>
                      <w:marTop w:val="0"/>
                      <w:marBottom w:val="0"/>
                      <w:divBdr>
                        <w:top w:val="none" w:sz="0" w:space="0" w:color="auto"/>
                        <w:left w:val="none" w:sz="0" w:space="0" w:color="auto"/>
                        <w:bottom w:val="none" w:sz="0" w:space="0" w:color="auto"/>
                        <w:right w:val="none" w:sz="0" w:space="0" w:color="auto"/>
                      </w:divBdr>
                    </w:div>
                  </w:divsChild>
                </w:div>
                <w:div w:id="1924952802">
                  <w:marLeft w:val="0"/>
                  <w:marRight w:val="0"/>
                  <w:marTop w:val="0"/>
                  <w:marBottom w:val="0"/>
                  <w:divBdr>
                    <w:top w:val="none" w:sz="0" w:space="0" w:color="auto"/>
                    <w:left w:val="none" w:sz="0" w:space="0" w:color="auto"/>
                    <w:bottom w:val="none" w:sz="0" w:space="0" w:color="auto"/>
                    <w:right w:val="none" w:sz="0" w:space="0" w:color="auto"/>
                  </w:divBdr>
                  <w:divsChild>
                    <w:div w:id="793713879">
                      <w:marLeft w:val="0"/>
                      <w:marRight w:val="0"/>
                      <w:marTop w:val="0"/>
                      <w:marBottom w:val="0"/>
                      <w:divBdr>
                        <w:top w:val="none" w:sz="0" w:space="0" w:color="auto"/>
                        <w:left w:val="none" w:sz="0" w:space="0" w:color="auto"/>
                        <w:bottom w:val="none" w:sz="0" w:space="0" w:color="auto"/>
                        <w:right w:val="none" w:sz="0" w:space="0" w:color="auto"/>
                      </w:divBdr>
                    </w:div>
                  </w:divsChild>
                </w:div>
                <w:div w:id="2014215738">
                  <w:marLeft w:val="0"/>
                  <w:marRight w:val="0"/>
                  <w:marTop w:val="0"/>
                  <w:marBottom w:val="0"/>
                  <w:divBdr>
                    <w:top w:val="none" w:sz="0" w:space="0" w:color="auto"/>
                    <w:left w:val="none" w:sz="0" w:space="0" w:color="auto"/>
                    <w:bottom w:val="none" w:sz="0" w:space="0" w:color="auto"/>
                    <w:right w:val="none" w:sz="0" w:space="0" w:color="auto"/>
                  </w:divBdr>
                  <w:divsChild>
                    <w:div w:id="721363456">
                      <w:marLeft w:val="0"/>
                      <w:marRight w:val="0"/>
                      <w:marTop w:val="0"/>
                      <w:marBottom w:val="0"/>
                      <w:divBdr>
                        <w:top w:val="none" w:sz="0" w:space="0" w:color="auto"/>
                        <w:left w:val="none" w:sz="0" w:space="0" w:color="auto"/>
                        <w:bottom w:val="none" w:sz="0" w:space="0" w:color="auto"/>
                        <w:right w:val="none" w:sz="0" w:space="0" w:color="auto"/>
                      </w:divBdr>
                    </w:div>
                  </w:divsChild>
                </w:div>
                <w:div w:id="2014674616">
                  <w:marLeft w:val="0"/>
                  <w:marRight w:val="0"/>
                  <w:marTop w:val="0"/>
                  <w:marBottom w:val="0"/>
                  <w:divBdr>
                    <w:top w:val="none" w:sz="0" w:space="0" w:color="auto"/>
                    <w:left w:val="none" w:sz="0" w:space="0" w:color="auto"/>
                    <w:bottom w:val="none" w:sz="0" w:space="0" w:color="auto"/>
                    <w:right w:val="none" w:sz="0" w:space="0" w:color="auto"/>
                  </w:divBdr>
                  <w:divsChild>
                    <w:div w:id="2001688335">
                      <w:marLeft w:val="0"/>
                      <w:marRight w:val="0"/>
                      <w:marTop w:val="0"/>
                      <w:marBottom w:val="0"/>
                      <w:divBdr>
                        <w:top w:val="none" w:sz="0" w:space="0" w:color="auto"/>
                        <w:left w:val="none" w:sz="0" w:space="0" w:color="auto"/>
                        <w:bottom w:val="none" w:sz="0" w:space="0" w:color="auto"/>
                        <w:right w:val="none" w:sz="0" w:space="0" w:color="auto"/>
                      </w:divBdr>
                    </w:div>
                  </w:divsChild>
                </w:div>
                <w:div w:id="2097707056">
                  <w:marLeft w:val="0"/>
                  <w:marRight w:val="0"/>
                  <w:marTop w:val="0"/>
                  <w:marBottom w:val="0"/>
                  <w:divBdr>
                    <w:top w:val="none" w:sz="0" w:space="0" w:color="auto"/>
                    <w:left w:val="none" w:sz="0" w:space="0" w:color="auto"/>
                    <w:bottom w:val="none" w:sz="0" w:space="0" w:color="auto"/>
                    <w:right w:val="none" w:sz="0" w:space="0" w:color="auto"/>
                  </w:divBdr>
                  <w:divsChild>
                    <w:div w:id="102914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50426">
          <w:marLeft w:val="0"/>
          <w:marRight w:val="0"/>
          <w:marTop w:val="0"/>
          <w:marBottom w:val="0"/>
          <w:divBdr>
            <w:top w:val="none" w:sz="0" w:space="0" w:color="auto"/>
            <w:left w:val="none" w:sz="0" w:space="0" w:color="auto"/>
            <w:bottom w:val="none" w:sz="0" w:space="0" w:color="auto"/>
            <w:right w:val="none" w:sz="0" w:space="0" w:color="auto"/>
          </w:divBdr>
          <w:divsChild>
            <w:div w:id="174921364">
              <w:marLeft w:val="-75"/>
              <w:marRight w:val="0"/>
              <w:marTop w:val="30"/>
              <w:marBottom w:val="30"/>
              <w:divBdr>
                <w:top w:val="none" w:sz="0" w:space="0" w:color="auto"/>
                <w:left w:val="none" w:sz="0" w:space="0" w:color="auto"/>
                <w:bottom w:val="none" w:sz="0" w:space="0" w:color="auto"/>
                <w:right w:val="none" w:sz="0" w:space="0" w:color="auto"/>
              </w:divBdr>
              <w:divsChild>
                <w:div w:id="76053954">
                  <w:marLeft w:val="0"/>
                  <w:marRight w:val="0"/>
                  <w:marTop w:val="0"/>
                  <w:marBottom w:val="0"/>
                  <w:divBdr>
                    <w:top w:val="none" w:sz="0" w:space="0" w:color="auto"/>
                    <w:left w:val="none" w:sz="0" w:space="0" w:color="auto"/>
                    <w:bottom w:val="none" w:sz="0" w:space="0" w:color="auto"/>
                    <w:right w:val="none" w:sz="0" w:space="0" w:color="auto"/>
                  </w:divBdr>
                  <w:divsChild>
                    <w:div w:id="919292813">
                      <w:marLeft w:val="0"/>
                      <w:marRight w:val="0"/>
                      <w:marTop w:val="0"/>
                      <w:marBottom w:val="0"/>
                      <w:divBdr>
                        <w:top w:val="none" w:sz="0" w:space="0" w:color="auto"/>
                        <w:left w:val="none" w:sz="0" w:space="0" w:color="auto"/>
                        <w:bottom w:val="none" w:sz="0" w:space="0" w:color="auto"/>
                        <w:right w:val="none" w:sz="0" w:space="0" w:color="auto"/>
                      </w:divBdr>
                    </w:div>
                  </w:divsChild>
                </w:div>
                <w:div w:id="99028504">
                  <w:marLeft w:val="0"/>
                  <w:marRight w:val="0"/>
                  <w:marTop w:val="0"/>
                  <w:marBottom w:val="0"/>
                  <w:divBdr>
                    <w:top w:val="none" w:sz="0" w:space="0" w:color="auto"/>
                    <w:left w:val="none" w:sz="0" w:space="0" w:color="auto"/>
                    <w:bottom w:val="none" w:sz="0" w:space="0" w:color="auto"/>
                    <w:right w:val="none" w:sz="0" w:space="0" w:color="auto"/>
                  </w:divBdr>
                  <w:divsChild>
                    <w:div w:id="1631591516">
                      <w:marLeft w:val="0"/>
                      <w:marRight w:val="0"/>
                      <w:marTop w:val="0"/>
                      <w:marBottom w:val="0"/>
                      <w:divBdr>
                        <w:top w:val="none" w:sz="0" w:space="0" w:color="auto"/>
                        <w:left w:val="none" w:sz="0" w:space="0" w:color="auto"/>
                        <w:bottom w:val="none" w:sz="0" w:space="0" w:color="auto"/>
                        <w:right w:val="none" w:sz="0" w:space="0" w:color="auto"/>
                      </w:divBdr>
                    </w:div>
                  </w:divsChild>
                </w:div>
                <w:div w:id="125779336">
                  <w:marLeft w:val="0"/>
                  <w:marRight w:val="0"/>
                  <w:marTop w:val="0"/>
                  <w:marBottom w:val="0"/>
                  <w:divBdr>
                    <w:top w:val="none" w:sz="0" w:space="0" w:color="auto"/>
                    <w:left w:val="none" w:sz="0" w:space="0" w:color="auto"/>
                    <w:bottom w:val="none" w:sz="0" w:space="0" w:color="auto"/>
                    <w:right w:val="none" w:sz="0" w:space="0" w:color="auto"/>
                  </w:divBdr>
                  <w:divsChild>
                    <w:div w:id="10770">
                      <w:marLeft w:val="0"/>
                      <w:marRight w:val="0"/>
                      <w:marTop w:val="0"/>
                      <w:marBottom w:val="0"/>
                      <w:divBdr>
                        <w:top w:val="none" w:sz="0" w:space="0" w:color="auto"/>
                        <w:left w:val="none" w:sz="0" w:space="0" w:color="auto"/>
                        <w:bottom w:val="none" w:sz="0" w:space="0" w:color="auto"/>
                        <w:right w:val="none" w:sz="0" w:space="0" w:color="auto"/>
                      </w:divBdr>
                    </w:div>
                  </w:divsChild>
                </w:div>
                <w:div w:id="170604240">
                  <w:marLeft w:val="0"/>
                  <w:marRight w:val="0"/>
                  <w:marTop w:val="0"/>
                  <w:marBottom w:val="0"/>
                  <w:divBdr>
                    <w:top w:val="none" w:sz="0" w:space="0" w:color="auto"/>
                    <w:left w:val="none" w:sz="0" w:space="0" w:color="auto"/>
                    <w:bottom w:val="none" w:sz="0" w:space="0" w:color="auto"/>
                    <w:right w:val="none" w:sz="0" w:space="0" w:color="auto"/>
                  </w:divBdr>
                  <w:divsChild>
                    <w:div w:id="753471359">
                      <w:marLeft w:val="0"/>
                      <w:marRight w:val="0"/>
                      <w:marTop w:val="0"/>
                      <w:marBottom w:val="0"/>
                      <w:divBdr>
                        <w:top w:val="none" w:sz="0" w:space="0" w:color="auto"/>
                        <w:left w:val="none" w:sz="0" w:space="0" w:color="auto"/>
                        <w:bottom w:val="none" w:sz="0" w:space="0" w:color="auto"/>
                        <w:right w:val="none" w:sz="0" w:space="0" w:color="auto"/>
                      </w:divBdr>
                    </w:div>
                  </w:divsChild>
                </w:div>
                <w:div w:id="207912680">
                  <w:marLeft w:val="0"/>
                  <w:marRight w:val="0"/>
                  <w:marTop w:val="0"/>
                  <w:marBottom w:val="0"/>
                  <w:divBdr>
                    <w:top w:val="none" w:sz="0" w:space="0" w:color="auto"/>
                    <w:left w:val="none" w:sz="0" w:space="0" w:color="auto"/>
                    <w:bottom w:val="none" w:sz="0" w:space="0" w:color="auto"/>
                    <w:right w:val="none" w:sz="0" w:space="0" w:color="auto"/>
                  </w:divBdr>
                  <w:divsChild>
                    <w:div w:id="489712878">
                      <w:marLeft w:val="0"/>
                      <w:marRight w:val="0"/>
                      <w:marTop w:val="0"/>
                      <w:marBottom w:val="0"/>
                      <w:divBdr>
                        <w:top w:val="none" w:sz="0" w:space="0" w:color="auto"/>
                        <w:left w:val="none" w:sz="0" w:space="0" w:color="auto"/>
                        <w:bottom w:val="none" w:sz="0" w:space="0" w:color="auto"/>
                        <w:right w:val="none" w:sz="0" w:space="0" w:color="auto"/>
                      </w:divBdr>
                    </w:div>
                  </w:divsChild>
                </w:div>
                <w:div w:id="289897205">
                  <w:marLeft w:val="0"/>
                  <w:marRight w:val="0"/>
                  <w:marTop w:val="0"/>
                  <w:marBottom w:val="0"/>
                  <w:divBdr>
                    <w:top w:val="none" w:sz="0" w:space="0" w:color="auto"/>
                    <w:left w:val="none" w:sz="0" w:space="0" w:color="auto"/>
                    <w:bottom w:val="none" w:sz="0" w:space="0" w:color="auto"/>
                    <w:right w:val="none" w:sz="0" w:space="0" w:color="auto"/>
                  </w:divBdr>
                  <w:divsChild>
                    <w:div w:id="654652377">
                      <w:marLeft w:val="0"/>
                      <w:marRight w:val="0"/>
                      <w:marTop w:val="0"/>
                      <w:marBottom w:val="0"/>
                      <w:divBdr>
                        <w:top w:val="none" w:sz="0" w:space="0" w:color="auto"/>
                        <w:left w:val="none" w:sz="0" w:space="0" w:color="auto"/>
                        <w:bottom w:val="none" w:sz="0" w:space="0" w:color="auto"/>
                        <w:right w:val="none" w:sz="0" w:space="0" w:color="auto"/>
                      </w:divBdr>
                    </w:div>
                  </w:divsChild>
                </w:div>
                <w:div w:id="297760951">
                  <w:marLeft w:val="0"/>
                  <w:marRight w:val="0"/>
                  <w:marTop w:val="0"/>
                  <w:marBottom w:val="0"/>
                  <w:divBdr>
                    <w:top w:val="none" w:sz="0" w:space="0" w:color="auto"/>
                    <w:left w:val="none" w:sz="0" w:space="0" w:color="auto"/>
                    <w:bottom w:val="none" w:sz="0" w:space="0" w:color="auto"/>
                    <w:right w:val="none" w:sz="0" w:space="0" w:color="auto"/>
                  </w:divBdr>
                  <w:divsChild>
                    <w:div w:id="1371303817">
                      <w:marLeft w:val="0"/>
                      <w:marRight w:val="0"/>
                      <w:marTop w:val="0"/>
                      <w:marBottom w:val="0"/>
                      <w:divBdr>
                        <w:top w:val="none" w:sz="0" w:space="0" w:color="auto"/>
                        <w:left w:val="none" w:sz="0" w:space="0" w:color="auto"/>
                        <w:bottom w:val="none" w:sz="0" w:space="0" w:color="auto"/>
                        <w:right w:val="none" w:sz="0" w:space="0" w:color="auto"/>
                      </w:divBdr>
                    </w:div>
                  </w:divsChild>
                </w:div>
                <w:div w:id="308242361">
                  <w:marLeft w:val="0"/>
                  <w:marRight w:val="0"/>
                  <w:marTop w:val="0"/>
                  <w:marBottom w:val="0"/>
                  <w:divBdr>
                    <w:top w:val="none" w:sz="0" w:space="0" w:color="auto"/>
                    <w:left w:val="none" w:sz="0" w:space="0" w:color="auto"/>
                    <w:bottom w:val="none" w:sz="0" w:space="0" w:color="auto"/>
                    <w:right w:val="none" w:sz="0" w:space="0" w:color="auto"/>
                  </w:divBdr>
                  <w:divsChild>
                    <w:div w:id="781999244">
                      <w:marLeft w:val="0"/>
                      <w:marRight w:val="0"/>
                      <w:marTop w:val="0"/>
                      <w:marBottom w:val="0"/>
                      <w:divBdr>
                        <w:top w:val="none" w:sz="0" w:space="0" w:color="auto"/>
                        <w:left w:val="none" w:sz="0" w:space="0" w:color="auto"/>
                        <w:bottom w:val="none" w:sz="0" w:space="0" w:color="auto"/>
                        <w:right w:val="none" w:sz="0" w:space="0" w:color="auto"/>
                      </w:divBdr>
                    </w:div>
                  </w:divsChild>
                </w:div>
                <w:div w:id="314653031">
                  <w:marLeft w:val="0"/>
                  <w:marRight w:val="0"/>
                  <w:marTop w:val="0"/>
                  <w:marBottom w:val="0"/>
                  <w:divBdr>
                    <w:top w:val="none" w:sz="0" w:space="0" w:color="auto"/>
                    <w:left w:val="none" w:sz="0" w:space="0" w:color="auto"/>
                    <w:bottom w:val="none" w:sz="0" w:space="0" w:color="auto"/>
                    <w:right w:val="none" w:sz="0" w:space="0" w:color="auto"/>
                  </w:divBdr>
                  <w:divsChild>
                    <w:div w:id="1271007113">
                      <w:marLeft w:val="0"/>
                      <w:marRight w:val="0"/>
                      <w:marTop w:val="0"/>
                      <w:marBottom w:val="0"/>
                      <w:divBdr>
                        <w:top w:val="none" w:sz="0" w:space="0" w:color="auto"/>
                        <w:left w:val="none" w:sz="0" w:space="0" w:color="auto"/>
                        <w:bottom w:val="none" w:sz="0" w:space="0" w:color="auto"/>
                        <w:right w:val="none" w:sz="0" w:space="0" w:color="auto"/>
                      </w:divBdr>
                    </w:div>
                  </w:divsChild>
                </w:div>
                <w:div w:id="406852481">
                  <w:marLeft w:val="0"/>
                  <w:marRight w:val="0"/>
                  <w:marTop w:val="0"/>
                  <w:marBottom w:val="0"/>
                  <w:divBdr>
                    <w:top w:val="none" w:sz="0" w:space="0" w:color="auto"/>
                    <w:left w:val="none" w:sz="0" w:space="0" w:color="auto"/>
                    <w:bottom w:val="none" w:sz="0" w:space="0" w:color="auto"/>
                    <w:right w:val="none" w:sz="0" w:space="0" w:color="auto"/>
                  </w:divBdr>
                  <w:divsChild>
                    <w:div w:id="1723941062">
                      <w:marLeft w:val="0"/>
                      <w:marRight w:val="0"/>
                      <w:marTop w:val="0"/>
                      <w:marBottom w:val="0"/>
                      <w:divBdr>
                        <w:top w:val="none" w:sz="0" w:space="0" w:color="auto"/>
                        <w:left w:val="none" w:sz="0" w:space="0" w:color="auto"/>
                        <w:bottom w:val="none" w:sz="0" w:space="0" w:color="auto"/>
                        <w:right w:val="none" w:sz="0" w:space="0" w:color="auto"/>
                      </w:divBdr>
                    </w:div>
                  </w:divsChild>
                </w:div>
                <w:div w:id="413288026">
                  <w:marLeft w:val="0"/>
                  <w:marRight w:val="0"/>
                  <w:marTop w:val="0"/>
                  <w:marBottom w:val="0"/>
                  <w:divBdr>
                    <w:top w:val="none" w:sz="0" w:space="0" w:color="auto"/>
                    <w:left w:val="none" w:sz="0" w:space="0" w:color="auto"/>
                    <w:bottom w:val="none" w:sz="0" w:space="0" w:color="auto"/>
                    <w:right w:val="none" w:sz="0" w:space="0" w:color="auto"/>
                  </w:divBdr>
                  <w:divsChild>
                    <w:div w:id="252054156">
                      <w:marLeft w:val="0"/>
                      <w:marRight w:val="0"/>
                      <w:marTop w:val="0"/>
                      <w:marBottom w:val="0"/>
                      <w:divBdr>
                        <w:top w:val="none" w:sz="0" w:space="0" w:color="auto"/>
                        <w:left w:val="none" w:sz="0" w:space="0" w:color="auto"/>
                        <w:bottom w:val="none" w:sz="0" w:space="0" w:color="auto"/>
                        <w:right w:val="none" w:sz="0" w:space="0" w:color="auto"/>
                      </w:divBdr>
                    </w:div>
                  </w:divsChild>
                </w:div>
                <w:div w:id="451676021">
                  <w:marLeft w:val="0"/>
                  <w:marRight w:val="0"/>
                  <w:marTop w:val="0"/>
                  <w:marBottom w:val="0"/>
                  <w:divBdr>
                    <w:top w:val="none" w:sz="0" w:space="0" w:color="auto"/>
                    <w:left w:val="none" w:sz="0" w:space="0" w:color="auto"/>
                    <w:bottom w:val="none" w:sz="0" w:space="0" w:color="auto"/>
                    <w:right w:val="none" w:sz="0" w:space="0" w:color="auto"/>
                  </w:divBdr>
                  <w:divsChild>
                    <w:div w:id="1463839732">
                      <w:marLeft w:val="0"/>
                      <w:marRight w:val="0"/>
                      <w:marTop w:val="0"/>
                      <w:marBottom w:val="0"/>
                      <w:divBdr>
                        <w:top w:val="none" w:sz="0" w:space="0" w:color="auto"/>
                        <w:left w:val="none" w:sz="0" w:space="0" w:color="auto"/>
                        <w:bottom w:val="none" w:sz="0" w:space="0" w:color="auto"/>
                        <w:right w:val="none" w:sz="0" w:space="0" w:color="auto"/>
                      </w:divBdr>
                    </w:div>
                  </w:divsChild>
                </w:div>
                <w:div w:id="453255991">
                  <w:marLeft w:val="0"/>
                  <w:marRight w:val="0"/>
                  <w:marTop w:val="0"/>
                  <w:marBottom w:val="0"/>
                  <w:divBdr>
                    <w:top w:val="none" w:sz="0" w:space="0" w:color="auto"/>
                    <w:left w:val="none" w:sz="0" w:space="0" w:color="auto"/>
                    <w:bottom w:val="none" w:sz="0" w:space="0" w:color="auto"/>
                    <w:right w:val="none" w:sz="0" w:space="0" w:color="auto"/>
                  </w:divBdr>
                  <w:divsChild>
                    <w:div w:id="493448107">
                      <w:marLeft w:val="0"/>
                      <w:marRight w:val="0"/>
                      <w:marTop w:val="0"/>
                      <w:marBottom w:val="0"/>
                      <w:divBdr>
                        <w:top w:val="none" w:sz="0" w:space="0" w:color="auto"/>
                        <w:left w:val="none" w:sz="0" w:space="0" w:color="auto"/>
                        <w:bottom w:val="none" w:sz="0" w:space="0" w:color="auto"/>
                        <w:right w:val="none" w:sz="0" w:space="0" w:color="auto"/>
                      </w:divBdr>
                    </w:div>
                  </w:divsChild>
                </w:div>
                <w:div w:id="559172220">
                  <w:marLeft w:val="0"/>
                  <w:marRight w:val="0"/>
                  <w:marTop w:val="0"/>
                  <w:marBottom w:val="0"/>
                  <w:divBdr>
                    <w:top w:val="none" w:sz="0" w:space="0" w:color="auto"/>
                    <w:left w:val="none" w:sz="0" w:space="0" w:color="auto"/>
                    <w:bottom w:val="none" w:sz="0" w:space="0" w:color="auto"/>
                    <w:right w:val="none" w:sz="0" w:space="0" w:color="auto"/>
                  </w:divBdr>
                  <w:divsChild>
                    <w:div w:id="962031675">
                      <w:marLeft w:val="0"/>
                      <w:marRight w:val="0"/>
                      <w:marTop w:val="0"/>
                      <w:marBottom w:val="0"/>
                      <w:divBdr>
                        <w:top w:val="none" w:sz="0" w:space="0" w:color="auto"/>
                        <w:left w:val="none" w:sz="0" w:space="0" w:color="auto"/>
                        <w:bottom w:val="none" w:sz="0" w:space="0" w:color="auto"/>
                        <w:right w:val="none" w:sz="0" w:space="0" w:color="auto"/>
                      </w:divBdr>
                    </w:div>
                  </w:divsChild>
                </w:div>
                <w:div w:id="582641396">
                  <w:marLeft w:val="0"/>
                  <w:marRight w:val="0"/>
                  <w:marTop w:val="0"/>
                  <w:marBottom w:val="0"/>
                  <w:divBdr>
                    <w:top w:val="none" w:sz="0" w:space="0" w:color="auto"/>
                    <w:left w:val="none" w:sz="0" w:space="0" w:color="auto"/>
                    <w:bottom w:val="none" w:sz="0" w:space="0" w:color="auto"/>
                    <w:right w:val="none" w:sz="0" w:space="0" w:color="auto"/>
                  </w:divBdr>
                  <w:divsChild>
                    <w:div w:id="258103520">
                      <w:marLeft w:val="0"/>
                      <w:marRight w:val="0"/>
                      <w:marTop w:val="0"/>
                      <w:marBottom w:val="0"/>
                      <w:divBdr>
                        <w:top w:val="none" w:sz="0" w:space="0" w:color="auto"/>
                        <w:left w:val="none" w:sz="0" w:space="0" w:color="auto"/>
                        <w:bottom w:val="none" w:sz="0" w:space="0" w:color="auto"/>
                        <w:right w:val="none" w:sz="0" w:space="0" w:color="auto"/>
                      </w:divBdr>
                    </w:div>
                  </w:divsChild>
                </w:div>
                <w:div w:id="704451567">
                  <w:marLeft w:val="0"/>
                  <w:marRight w:val="0"/>
                  <w:marTop w:val="0"/>
                  <w:marBottom w:val="0"/>
                  <w:divBdr>
                    <w:top w:val="none" w:sz="0" w:space="0" w:color="auto"/>
                    <w:left w:val="none" w:sz="0" w:space="0" w:color="auto"/>
                    <w:bottom w:val="none" w:sz="0" w:space="0" w:color="auto"/>
                    <w:right w:val="none" w:sz="0" w:space="0" w:color="auto"/>
                  </w:divBdr>
                  <w:divsChild>
                    <w:div w:id="875462609">
                      <w:marLeft w:val="0"/>
                      <w:marRight w:val="0"/>
                      <w:marTop w:val="0"/>
                      <w:marBottom w:val="0"/>
                      <w:divBdr>
                        <w:top w:val="none" w:sz="0" w:space="0" w:color="auto"/>
                        <w:left w:val="none" w:sz="0" w:space="0" w:color="auto"/>
                        <w:bottom w:val="none" w:sz="0" w:space="0" w:color="auto"/>
                        <w:right w:val="none" w:sz="0" w:space="0" w:color="auto"/>
                      </w:divBdr>
                    </w:div>
                  </w:divsChild>
                </w:div>
                <w:div w:id="720910852">
                  <w:marLeft w:val="0"/>
                  <w:marRight w:val="0"/>
                  <w:marTop w:val="0"/>
                  <w:marBottom w:val="0"/>
                  <w:divBdr>
                    <w:top w:val="none" w:sz="0" w:space="0" w:color="auto"/>
                    <w:left w:val="none" w:sz="0" w:space="0" w:color="auto"/>
                    <w:bottom w:val="none" w:sz="0" w:space="0" w:color="auto"/>
                    <w:right w:val="none" w:sz="0" w:space="0" w:color="auto"/>
                  </w:divBdr>
                  <w:divsChild>
                    <w:div w:id="276714249">
                      <w:marLeft w:val="0"/>
                      <w:marRight w:val="0"/>
                      <w:marTop w:val="0"/>
                      <w:marBottom w:val="0"/>
                      <w:divBdr>
                        <w:top w:val="none" w:sz="0" w:space="0" w:color="auto"/>
                        <w:left w:val="none" w:sz="0" w:space="0" w:color="auto"/>
                        <w:bottom w:val="none" w:sz="0" w:space="0" w:color="auto"/>
                        <w:right w:val="none" w:sz="0" w:space="0" w:color="auto"/>
                      </w:divBdr>
                    </w:div>
                  </w:divsChild>
                </w:div>
                <w:div w:id="818813520">
                  <w:marLeft w:val="0"/>
                  <w:marRight w:val="0"/>
                  <w:marTop w:val="0"/>
                  <w:marBottom w:val="0"/>
                  <w:divBdr>
                    <w:top w:val="none" w:sz="0" w:space="0" w:color="auto"/>
                    <w:left w:val="none" w:sz="0" w:space="0" w:color="auto"/>
                    <w:bottom w:val="none" w:sz="0" w:space="0" w:color="auto"/>
                    <w:right w:val="none" w:sz="0" w:space="0" w:color="auto"/>
                  </w:divBdr>
                  <w:divsChild>
                    <w:div w:id="1195190666">
                      <w:marLeft w:val="0"/>
                      <w:marRight w:val="0"/>
                      <w:marTop w:val="0"/>
                      <w:marBottom w:val="0"/>
                      <w:divBdr>
                        <w:top w:val="none" w:sz="0" w:space="0" w:color="auto"/>
                        <w:left w:val="none" w:sz="0" w:space="0" w:color="auto"/>
                        <w:bottom w:val="none" w:sz="0" w:space="0" w:color="auto"/>
                        <w:right w:val="none" w:sz="0" w:space="0" w:color="auto"/>
                      </w:divBdr>
                    </w:div>
                  </w:divsChild>
                </w:div>
                <w:div w:id="887447935">
                  <w:marLeft w:val="0"/>
                  <w:marRight w:val="0"/>
                  <w:marTop w:val="0"/>
                  <w:marBottom w:val="0"/>
                  <w:divBdr>
                    <w:top w:val="none" w:sz="0" w:space="0" w:color="auto"/>
                    <w:left w:val="none" w:sz="0" w:space="0" w:color="auto"/>
                    <w:bottom w:val="none" w:sz="0" w:space="0" w:color="auto"/>
                    <w:right w:val="none" w:sz="0" w:space="0" w:color="auto"/>
                  </w:divBdr>
                  <w:divsChild>
                    <w:div w:id="596131445">
                      <w:marLeft w:val="0"/>
                      <w:marRight w:val="0"/>
                      <w:marTop w:val="0"/>
                      <w:marBottom w:val="0"/>
                      <w:divBdr>
                        <w:top w:val="none" w:sz="0" w:space="0" w:color="auto"/>
                        <w:left w:val="none" w:sz="0" w:space="0" w:color="auto"/>
                        <w:bottom w:val="none" w:sz="0" w:space="0" w:color="auto"/>
                        <w:right w:val="none" w:sz="0" w:space="0" w:color="auto"/>
                      </w:divBdr>
                    </w:div>
                  </w:divsChild>
                </w:div>
                <w:div w:id="903418028">
                  <w:marLeft w:val="0"/>
                  <w:marRight w:val="0"/>
                  <w:marTop w:val="0"/>
                  <w:marBottom w:val="0"/>
                  <w:divBdr>
                    <w:top w:val="none" w:sz="0" w:space="0" w:color="auto"/>
                    <w:left w:val="none" w:sz="0" w:space="0" w:color="auto"/>
                    <w:bottom w:val="none" w:sz="0" w:space="0" w:color="auto"/>
                    <w:right w:val="none" w:sz="0" w:space="0" w:color="auto"/>
                  </w:divBdr>
                  <w:divsChild>
                    <w:div w:id="951090072">
                      <w:marLeft w:val="0"/>
                      <w:marRight w:val="0"/>
                      <w:marTop w:val="0"/>
                      <w:marBottom w:val="0"/>
                      <w:divBdr>
                        <w:top w:val="none" w:sz="0" w:space="0" w:color="auto"/>
                        <w:left w:val="none" w:sz="0" w:space="0" w:color="auto"/>
                        <w:bottom w:val="none" w:sz="0" w:space="0" w:color="auto"/>
                        <w:right w:val="none" w:sz="0" w:space="0" w:color="auto"/>
                      </w:divBdr>
                    </w:div>
                  </w:divsChild>
                </w:div>
                <w:div w:id="1002783088">
                  <w:marLeft w:val="0"/>
                  <w:marRight w:val="0"/>
                  <w:marTop w:val="0"/>
                  <w:marBottom w:val="0"/>
                  <w:divBdr>
                    <w:top w:val="none" w:sz="0" w:space="0" w:color="auto"/>
                    <w:left w:val="none" w:sz="0" w:space="0" w:color="auto"/>
                    <w:bottom w:val="none" w:sz="0" w:space="0" w:color="auto"/>
                    <w:right w:val="none" w:sz="0" w:space="0" w:color="auto"/>
                  </w:divBdr>
                  <w:divsChild>
                    <w:div w:id="896938316">
                      <w:marLeft w:val="0"/>
                      <w:marRight w:val="0"/>
                      <w:marTop w:val="0"/>
                      <w:marBottom w:val="0"/>
                      <w:divBdr>
                        <w:top w:val="none" w:sz="0" w:space="0" w:color="auto"/>
                        <w:left w:val="none" w:sz="0" w:space="0" w:color="auto"/>
                        <w:bottom w:val="none" w:sz="0" w:space="0" w:color="auto"/>
                        <w:right w:val="none" w:sz="0" w:space="0" w:color="auto"/>
                      </w:divBdr>
                    </w:div>
                  </w:divsChild>
                </w:div>
                <w:div w:id="1102533662">
                  <w:marLeft w:val="0"/>
                  <w:marRight w:val="0"/>
                  <w:marTop w:val="0"/>
                  <w:marBottom w:val="0"/>
                  <w:divBdr>
                    <w:top w:val="none" w:sz="0" w:space="0" w:color="auto"/>
                    <w:left w:val="none" w:sz="0" w:space="0" w:color="auto"/>
                    <w:bottom w:val="none" w:sz="0" w:space="0" w:color="auto"/>
                    <w:right w:val="none" w:sz="0" w:space="0" w:color="auto"/>
                  </w:divBdr>
                  <w:divsChild>
                    <w:div w:id="479152011">
                      <w:marLeft w:val="0"/>
                      <w:marRight w:val="0"/>
                      <w:marTop w:val="0"/>
                      <w:marBottom w:val="0"/>
                      <w:divBdr>
                        <w:top w:val="none" w:sz="0" w:space="0" w:color="auto"/>
                        <w:left w:val="none" w:sz="0" w:space="0" w:color="auto"/>
                        <w:bottom w:val="none" w:sz="0" w:space="0" w:color="auto"/>
                        <w:right w:val="none" w:sz="0" w:space="0" w:color="auto"/>
                      </w:divBdr>
                    </w:div>
                  </w:divsChild>
                </w:div>
                <w:div w:id="1239096757">
                  <w:marLeft w:val="0"/>
                  <w:marRight w:val="0"/>
                  <w:marTop w:val="0"/>
                  <w:marBottom w:val="0"/>
                  <w:divBdr>
                    <w:top w:val="none" w:sz="0" w:space="0" w:color="auto"/>
                    <w:left w:val="none" w:sz="0" w:space="0" w:color="auto"/>
                    <w:bottom w:val="none" w:sz="0" w:space="0" w:color="auto"/>
                    <w:right w:val="none" w:sz="0" w:space="0" w:color="auto"/>
                  </w:divBdr>
                  <w:divsChild>
                    <w:div w:id="2062633277">
                      <w:marLeft w:val="0"/>
                      <w:marRight w:val="0"/>
                      <w:marTop w:val="0"/>
                      <w:marBottom w:val="0"/>
                      <w:divBdr>
                        <w:top w:val="none" w:sz="0" w:space="0" w:color="auto"/>
                        <w:left w:val="none" w:sz="0" w:space="0" w:color="auto"/>
                        <w:bottom w:val="none" w:sz="0" w:space="0" w:color="auto"/>
                        <w:right w:val="none" w:sz="0" w:space="0" w:color="auto"/>
                      </w:divBdr>
                    </w:div>
                  </w:divsChild>
                </w:div>
                <w:div w:id="1303390287">
                  <w:marLeft w:val="0"/>
                  <w:marRight w:val="0"/>
                  <w:marTop w:val="0"/>
                  <w:marBottom w:val="0"/>
                  <w:divBdr>
                    <w:top w:val="none" w:sz="0" w:space="0" w:color="auto"/>
                    <w:left w:val="none" w:sz="0" w:space="0" w:color="auto"/>
                    <w:bottom w:val="none" w:sz="0" w:space="0" w:color="auto"/>
                    <w:right w:val="none" w:sz="0" w:space="0" w:color="auto"/>
                  </w:divBdr>
                  <w:divsChild>
                    <w:div w:id="117341695">
                      <w:marLeft w:val="0"/>
                      <w:marRight w:val="0"/>
                      <w:marTop w:val="0"/>
                      <w:marBottom w:val="0"/>
                      <w:divBdr>
                        <w:top w:val="none" w:sz="0" w:space="0" w:color="auto"/>
                        <w:left w:val="none" w:sz="0" w:space="0" w:color="auto"/>
                        <w:bottom w:val="none" w:sz="0" w:space="0" w:color="auto"/>
                        <w:right w:val="none" w:sz="0" w:space="0" w:color="auto"/>
                      </w:divBdr>
                    </w:div>
                  </w:divsChild>
                </w:div>
                <w:div w:id="1346907410">
                  <w:marLeft w:val="0"/>
                  <w:marRight w:val="0"/>
                  <w:marTop w:val="0"/>
                  <w:marBottom w:val="0"/>
                  <w:divBdr>
                    <w:top w:val="none" w:sz="0" w:space="0" w:color="auto"/>
                    <w:left w:val="none" w:sz="0" w:space="0" w:color="auto"/>
                    <w:bottom w:val="none" w:sz="0" w:space="0" w:color="auto"/>
                    <w:right w:val="none" w:sz="0" w:space="0" w:color="auto"/>
                  </w:divBdr>
                  <w:divsChild>
                    <w:div w:id="1673920784">
                      <w:marLeft w:val="0"/>
                      <w:marRight w:val="0"/>
                      <w:marTop w:val="0"/>
                      <w:marBottom w:val="0"/>
                      <w:divBdr>
                        <w:top w:val="none" w:sz="0" w:space="0" w:color="auto"/>
                        <w:left w:val="none" w:sz="0" w:space="0" w:color="auto"/>
                        <w:bottom w:val="none" w:sz="0" w:space="0" w:color="auto"/>
                        <w:right w:val="none" w:sz="0" w:space="0" w:color="auto"/>
                      </w:divBdr>
                    </w:div>
                  </w:divsChild>
                </w:div>
                <w:div w:id="1349604717">
                  <w:marLeft w:val="0"/>
                  <w:marRight w:val="0"/>
                  <w:marTop w:val="0"/>
                  <w:marBottom w:val="0"/>
                  <w:divBdr>
                    <w:top w:val="none" w:sz="0" w:space="0" w:color="auto"/>
                    <w:left w:val="none" w:sz="0" w:space="0" w:color="auto"/>
                    <w:bottom w:val="none" w:sz="0" w:space="0" w:color="auto"/>
                    <w:right w:val="none" w:sz="0" w:space="0" w:color="auto"/>
                  </w:divBdr>
                  <w:divsChild>
                    <w:div w:id="48966010">
                      <w:marLeft w:val="0"/>
                      <w:marRight w:val="0"/>
                      <w:marTop w:val="0"/>
                      <w:marBottom w:val="0"/>
                      <w:divBdr>
                        <w:top w:val="none" w:sz="0" w:space="0" w:color="auto"/>
                        <w:left w:val="none" w:sz="0" w:space="0" w:color="auto"/>
                        <w:bottom w:val="none" w:sz="0" w:space="0" w:color="auto"/>
                        <w:right w:val="none" w:sz="0" w:space="0" w:color="auto"/>
                      </w:divBdr>
                    </w:div>
                  </w:divsChild>
                </w:div>
                <w:div w:id="1365712550">
                  <w:marLeft w:val="0"/>
                  <w:marRight w:val="0"/>
                  <w:marTop w:val="0"/>
                  <w:marBottom w:val="0"/>
                  <w:divBdr>
                    <w:top w:val="none" w:sz="0" w:space="0" w:color="auto"/>
                    <w:left w:val="none" w:sz="0" w:space="0" w:color="auto"/>
                    <w:bottom w:val="none" w:sz="0" w:space="0" w:color="auto"/>
                    <w:right w:val="none" w:sz="0" w:space="0" w:color="auto"/>
                  </w:divBdr>
                  <w:divsChild>
                    <w:div w:id="304772833">
                      <w:marLeft w:val="0"/>
                      <w:marRight w:val="0"/>
                      <w:marTop w:val="0"/>
                      <w:marBottom w:val="0"/>
                      <w:divBdr>
                        <w:top w:val="none" w:sz="0" w:space="0" w:color="auto"/>
                        <w:left w:val="none" w:sz="0" w:space="0" w:color="auto"/>
                        <w:bottom w:val="none" w:sz="0" w:space="0" w:color="auto"/>
                        <w:right w:val="none" w:sz="0" w:space="0" w:color="auto"/>
                      </w:divBdr>
                    </w:div>
                  </w:divsChild>
                </w:div>
                <w:div w:id="1407457119">
                  <w:marLeft w:val="0"/>
                  <w:marRight w:val="0"/>
                  <w:marTop w:val="0"/>
                  <w:marBottom w:val="0"/>
                  <w:divBdr>
                    <w:top w:val="none" w:sz="0" w:space="0" w:color="auto"/>
                    <w:left w:val="none" w:sz="0" w:space="0" w:color="auto"/>
                    <w:bottom w:val="none" w:sz="0" w:space="0" w:color="auto"/>
                    <w:right w:val="none" w:sz="0" w:space="0" w:color="auto"/>
                  </w:divBdr>
                  <w:divsChild>
                    <w:div w:id="1973486141">
                      <w:marLeft w:val="0"/>
                      <w:marRight w:val="0"/>
                      <w:marTop w:val="0"/>
                      <w:marBottom w:val="0"/>
                      <w:divBdr>
                        <w:top w:val="none" w:sz="0" w:space="0" w:color="auto"/>
                        <w:left w:val="none" w:sz="0" w:space="0" w:color="auto"/>
                        <w:bottom w:val="none" w:sz="0" w:space="0" w:color="auto"/>
                        <w:right w:val="none" w:sz="0" w:space="0" w:color="auto"/>
                      </w:divBdr>
                    </w:div>
                  </w:divsChild>
                </w:div>
                <w:div w:id="1451508430">
                  <w:marLeft w:val="0"/>
                  <w:marRight w:val="0"/>
                  <w:marTop w:val="0"/>
                  <w:marBottom w:val="0"/>
                  <w:divBdr>
                    <w:top w:val="none" w:sz="0" w:space="0" w:color="auto"/>
                    <w:left w:val="none" w:sz="0" w:space="0" w:color="auto"/>
                    <w:bottom w:val="none" w:sz="0" w:space="0" w:color="auto"/>
                    <w:right w:val="none" w:sz="0" w:space="0" w:color="auto"/>
                  </w:divBdr>
                  <w:divsChild>
                    <w:div w:id="2030177710">
                      <w:marLeft w:val="0"/>
                      <w:marRight w:val="0"/>
                      <w:marTop w:val="0"/>
                      <w:marBottom w:val="0"/>
                      <w:divBdr>
                        <w:top w:val="none" w:sz="0" w:space="0" w:color="auto"/>
                        <w:left w:val="none" w:sz="0" w:space="0" w:color="auto"/>
                        <w:bottom w:val="none" w:sz="0" w:space="0" w:color="auto"/>
                        <w:right w:val="none" w:sz="0" w:space="0" w:color="auto"/>
                      </w:divBdr>
                    </w:div>
                  </w:divsChild>
                </w:div>
                <w:div w:id="1459684027">
                  <w:marLeft w:val="0"/>
                  <w:marRight w:val="0"/>
                  <w:marTop w:val="0"/>
                  <w:marBottom w:val="0"/>
                  <w:divBdr>
                    <w:top w:val="none" w:sz="0" w:space="0" w:color="auto"/>
                    <w:left w:val="none" w:sz="0" w:space="0" w:color="auto"/>
                    <w:bottom w:val="none" w:sz="0" w:space="0" w:color="auto"/>
                    <w:right w:val="none" w:sz="0" w:space="0" w:color="auto"/>
                  </w:divBdr>
                  <w:divsChild>
                    <w:div w:id="1393000412">
                      <w:marLeft w:val="0"/>
                      <w:marRight w:val="0"/>
                      <w:marTop w:val="0"/>
                      <w:marBottom w:val="0"/>
                      <w:divBdr>
                        <w:top w:val="none" w:sz="0" w:space="0" w:color="auto"/>
                        <w:left w:val="none" w:sz="0" w:space="0" w:color="auto"/>
                        <w:bottom w:val="none" w:sz="0" w:space="0" w:color="auto"/>
                        <w:right w:val="none" w:sz="0" w:space="0" w:color="auto"/>
                      </w:divBdr>
                    </w:div>
                  </w:divsChild>
                </w:div>
                <w:div w:id="1470973878">
                  <w:marLeft w:val="0"/>
                  <w:marRight w:val="0"/>
                  <w:marTop w:val="0"/>
                  <w:marBottom w:val="0"/>
                  <w:divBdr>
                    <w:top w:val="none" w:sz="0" w:space="0" w:color="auto"/>
                    <w:left w:val="none" w:sz="0" w:space="0" w:color="auto"/>
                    <w:bottom w:val="none" w:sz="0" w:space="0" w:color="auto"/>
                    <w:right w:val="none" w:sz="0" w:space="0" w:color="auto"/>
                  </w:divBdr>
                  <w:divsChild>
                    <w:div w:id="1377507082">
                      <w:marLeft w:val="0"/>
                      <w:marRight w:val="0"/>
                      <w:marTop w:val="0"/>
                      <w:marBottom w:val="0"/>
                      <w:divBdr>
                        <w:top w:val="none" w:sz="0" w:space="0" w:color="auto"/>
                        <w:left w:val="none" w:sz="0" w:space="0" w:color="auto"/>
                        <w:bottom w:val="none" w:sz="0" w:space="0" w:color="auto"/>
                        <w:right w:val="none" w:sz="0" w:space="0" w:color="auto"/>
                      </w:divBdr>
                    </w:div>
                  </w:divsChild>
                </w:div>
                <w:div w:id="1501047528">
                  <w:marLeft w:val="0"/>
                  <w:marRight w:val="0"/>
                  <w:marTop w:val="0"/>
                  <w:marBottom w:val="0"/>
                  <w:divBdr>
                    <w:top w:val="none" w:sz="0" w:space="0" w:color="auto"/>
                    <w:left w:val="none" w:sz="0" w:space="0" w:color="auto"/>
                    <w:bottom w:val="none" w:sz="0" w:space="0" w:color="auto"/>
                    <w:right w:val="none" w:sz="0" w:space="0" w:color="auto"/>
                  </w:divBdr>
                  <w:divsChild>
                    <w:div w:id="1979873938">
                      <w:marLeft w:val="0"/>
                      <w:marRight w:val="0"/>
                      <w:marTop w:val="0"/>
                      <w:marBottom w:val="0"/>
                      <w:divBdr>
                        <w:top w:val="none" w:sz="0" w:space="0" w:color="auto"/>
                        <w:left w:val="none" w:sz="0" w:space="0" w:color="auto"/>
                        <w:bottom w:val="none" w:sz="0" w:space="0" w:color="auto"/>
                        <w:right w:val="none" w:sz="0" w:space="0" w:color="auto"/>
                      </w:divBdr>
                    </w:div>
                  </w:divsChild>
                </w:div>
                <w:div w:id="1512454212">
                  <w:marLeft w:val="0"/>
                  <w:marRight w:val="0"/>
                  <w:marTop w:val="0"/>
                  <w:marBottom w:val="0"/>
                  <w:divBdr>
                    <w:top w:val="none" w:sz="0" w:space="0" w:color="auto"/>
                    <w:left w:val="none" w:sz="0" w:space="0" w:color="auto"/>
                    <w:bottom w:val="none" w:sz="0" w:space="0" w:color="auto"/>
                    <w:right w:val="none" w:sz="0" w:space="0" w:color="auto"/>
                  </w:divBdr>
                  <w:divsChild>
                    <w:div w:id="935940848">
                      <w:marLeft w:val="0"/>
                      <w:marRight w:val="0"/>
                      <w:marTop w:val="0"/>
                      <w:marBottom w:val="0"/>
                      <w:divBdr>
                        <w:top w:val="none" w:sz="0" w:space="0" w:color="auto"/>
                        <w:left w:val="none" w:sz="0" w:space="0" w:color="auto"/>
                        <w:bottom w:val="none" w:sz="0" w:space="0" w:color="auto"/>
                        <w:right w:val="none" w:sz="0" w:space="0" w:color="auto"/>
                      </w:divBdr>
                    </w:div>
                  </w:divsChild>
                </w:div>
                <w:div w:id="1515414143">
                  <w:marLeft w:val="0"/>
                  <w:marRight w:val="0"/>
                  <w:marTop w:val="0"/>
                  <w:marBottom w:val="0"/>
                  <w:divBdr>
                    <w:top w:val="none" w:sz="0" w:space="0" w:color="auto"/>
                    <w:left w:val="none" w:sz="0" w:space="0" w:color="auto"/>
                    <w:bottom w:val="none" w:sz="0" w:space="0" w:color="auto"/>
                    <w:right w:val="none" w:sz="0" w:space="0" w:color="auto"/>
                  </w:divBdr>
                  <w:divsChild>
                    <w:div w:id="806750708">
                      <w:marLeft w:val="0"/>
                      <w:marRight w:val="0"/>
                      <w:marTop w:val="0"/>
                      <w:marBottom w:val="0"/>
                      <w:divBdr>
                        <w:top w:val="none" w:sz="0" w:space="0" w:color="auto"/>
                        <w:left w:val="none" w:sz="0" w:space="0" w:color="auto"/>
                        <w:bottom w:val="none" w:sz="0" w:space="0" w:color="auto"/>
                        <w:right w:val="none" w:sz="0" w:space="0" w:color="auto"/>
                      </w:divBdr>
                    </w:div>
                  </w:divsChild>
                </w:div>
                <w:div w:id="1527328155">
                  <w:marLeft w:val="0"/>
                  <w:marRight w:val="0"/>
                  <w:marTop w:val="0"/>
                  <w:marBottom w:val="0"/>
                  <w:divBdr>
                    <w:top w:val="none" w:sz="0" w:space="0" w:color="auto"/>
                    <w:left w:val="none" w:sz="0" w:space="0" w:color="auto"/>
                    <w:bottom w:val="none" w:sz="0" w:space="0" w:color="auto"/>
                    <w:right w:val="none" w:sz="0" w:space="0" w:color="auto"/>
                  </w:divBdr>
                  <w:divsChild>
                    <w:div w:id="774901907">
                      <w:marLeft w:val="0"/>
                      <w:marRight w:val="0"/>
                      <w:marTop w:val="0"/>
                      <w:marBottom w:val="0"/>
                      <w:divBdr>
                        <w:top w:val="none" w:sz="0" w:space="0" w:color="auto"/>
                        <w:left w:val="none" w:sz="0" w:space="0" w:color="auto"/>
                        <w:bottom w:val="none" w:sz="0" w:space="0" w:color="auto"/>
                        <w:right w:val="none" w:sz="0" w:space="0" w:color="auto"/>
                      </w:divBdr>
                    </w:div>
                  </w:divsChild>
                </w:div>
                <w:div w:id="1553148770">
                  <w:marLeft w:val="0"/>
                  <w:marRight w:val="0"/>
                  <w:marTop w:val="0"/>
                  <w:marBottom w:val="0"/>
                  <w:divBdr>
                    <w:top w:val="none" w:sz="0" w:space="0" w:color="auto"/>
                    <w:left w:val="none" w:sz="0" w:space="0" w:color="auto"/>
                    <w:bottom w:val="none" w:sz="0" w:space="0" w:color="auto"/>
                    <w:right w:val="none" w:sz="0" w:space="0" w:color="auto"/>
                  </w:divBdr>
                  <w:divsChild>
                    <w:div w:id="493112077">
                      <w:marLeft w:val="0"/>
                      <w:marRight w:val="0"/>
                      <w:marTop w:val="0"/>
                      <w:marBottom w:val="0"/>
                      <w:divBdr>
                        <w:top w:val="none" w:sz="0" w:space="0" w:color="auto"/>
                        <w:left w:val="none" w:sz="0" w:space="0" w:color="auto"/>
                        <w:bottom w:val="none" w:sz="0" w:space="0" w:color="auto"/>
                        <w:right w:val="none" w:sz="0" w:space="0" w:color="auto"/>
                      </w:divBdr>
                    </w:div>
                  </w:divsChild>
                </w:div>
                <w:div w:id="1562710308">
                  <w:marLeft w:val="0"/>
                  <w:marRight w:val="0"/>
                  <w:marTop w:val="0"/>
                  <w:marBottom w:val="0"/>
                  <w:divBdr>
                    <w:top w:val="none" w:sz="0" w:space="0" w:color="auto"/>
                    <w:left w:val="none" w:sz="0" w:space="0" w:color="auto"/>
                    <w:bottom w:val="none" w:sz="0" w:space="0" w:color="auto"/>
                    <w:right w:val="none" w:sz="0" w:space="0" w:color="auto"/>
                  </w:divBdr>
                  <w:divsChild>
                    <w:div w:id="880242975">
                      <w:marLeft w:val="0"/>
                      <w:marRight w:val="0"/>
                      <w:marTop w:val="0"/>
                      <w:marBottom w:val="0"/>
                      <w:divBdr>
                        <w:top w:val="none" w:sz="0" w:space="0" w:color="auto"/>
                        <w:left w:val="none" w:sz="0" w:space="0" w:color="auto"/>
                        <w:bottom w:val="none" w:sz="0" w:space="0" w:color="auto"/>
                        <w:right w:val="none" w:sz="0" w:space="0" w:color="auto"/>
                      </w:divBdr>
                    </w:div>
                  </w:divsChild>
                </w:div>
                <w:div w:id="1568299318">
                  <w:marLeft w:val="0"/>
                  <w:marRight w:val="0"/>
                  <w:marTop w:val="0"/>
                  <w:marBottom w:val="0"/>
                  <w:divBdr>
                    <w:top w:val="none" w:sz="0" w:space="0" w:color="auto"/>
                    <w:left w:val="none" w:sz="0" w:space="0" w:color="auto"/>
                    <w:bottom w:val="none" w:sz="0" w:space="0" w:color="auto"/>
                    <w:right w:val="none" w:sz="0" w:space="0" w:color="auto"/>
                  </w:divBdr>
                  <w:divsChild>
                    <w:div w:id="746264944">
                      <w:marLeft w:val="0"/>
                      <w:marRight w:val="0"/>
                      <w:marTop w:val="0"/>
                      <w:marBottom w:val="0"/>
                      <w:divBdr>
                        <w:top w:val="none" w:sz="0" w:space="0" w:color="auto"/>
                        <w:left w:val="none" w:sz="0" w:space="0" w:color="auto"/>
                        <w:bottom w:val="none" w:sz="0" w:space="0" w:color="auto"/>
                        <w:right w:val="none" w:sz="0" w:space="0" w:color="auto"/>
                      </w:divBdr>
                    </w:div>
                  </w:divsChild>
                </w:div>
                <w:div w:id="1579826100">
                  <w:marLeft w:val="0"/>
                  <w:marRight w:val="0"/>
                  <w:marTop w:val="0"/>
                  <w:marBottom w:val="0"/>
                  <w:divBdr>
                    <w:top w:val="none" w:sz="0" w:space="0" w:color="auto"/>
                    <w:left w:val="none" w:sz="0" w:space="0" w:color="auto"/>
                    <w:bottom w:val="none" w:sz="0" w:space="0" w:color="auto"/>
                    <w:right w:val="none" w:sz="0" w:space="0" w:color="auto"/>
                  </w:divBdr>
                  <w:divsChild>
                    <w:div w:id="858011180">
                      <w:marLeft w:val="0"/>
                      <w:marRight w:val="0"/>
                      <w:marTop w:val="0"/>
                      <w:marBottom w:val="0"/>
                      <w:divBdr>
                        <w:top w:val="none" w:sz="0" w:space="0" w:color="auto"/>
                        <w:left w:val="none" w:sz="0" w:space="0" w:color="auto"/>
                        <w:bottom w:val="none" w:sz="0" w:space="0" w:color="auto"/>
                        <w:right w:val="none" w:sz="0" w:space="0" w:color="auto"/>
                      </w:divBdr>
                    </w:div>
                  </w:divsChild>
                </w:div>
                <w:div w:id="1672873023">
                  <w:marLeft w:val="0"/>
                  <w:marRight w:val="0"/>
                  <w:marTop w:val="0"/>
                  <w:marBottom w:val="0"/>
                  <w:divBdr>
                    <w:top w:val="none" w:sz="0" w:space="0" w:color="auto"/>
                    <w:left w:val="none" w:sz="0" w:space="0" w:color="auto"/>
                    <w:bottom w:val="none" w:sz="0" w:space="0" w:color="auto"/>
                    <w:right w:val="none" w:sz="0" w:space="0" w:color="auto"/>
                  </w:divBdr>
                  <w:divsChild>
                    <w:div w:id="1415737167">
                      <w:marLeft w:val="0"/>
                      <w:marRight w:val="0"/>
                      <w:marTop w:val="0"/>
                      <w:marBottom w:val="0"/>
                      <w:divBdr>
                        <w:top w:val="none" w:sz="0" w:space="0" w:color="auto"/>
                        <w:left w:val="none" w:sz="0" w:space="0" w:color="auto"/>
                        <w:bottom w:val="none" w:sz="0" w:space="0" w:color="auto"/>
                        <w:right w:val="none" w:sz="0" w:space="0" w:color="auto"/>
                      </w:divBdr>
                    </w:div>
                  </w:divsChild>
                </w:div>
                <w:div w:id="1729641961">
                  <w:marLeft w:val="0"/>
                  <w:marRight w:val="0"/>
                  <w:marTop w:val="0"/>
                  <w:marBottom w:val="0"/>
                  <w:divBdr>
                    <w:top w:val="none" w:sz="0" w:space="0" w:color="auto"/>
                    <w:left w:val="none" w:sz="0" w:space="0" w:color="auto"/>
                    <w:bottom w:val="none" w:sz="0" w:space="0" w:color="auto"/>
                    <w:right w:val="none" w:sz="0" w:space="0" w:color="auto"/>
                  </w:divBdr>
                  <w:divsChild>
                    <w:div w:id="284506943">
                      <w:marLeft w:val="0"/>
                      <w:marRight w:val="0"/>
                      <w:marTop w:val="0"/>
                      <w:marBottom w:val="0"/>
                      <w:divBdr>
                        <w:top w:val="none" w:sz="0" w:space="0" w:color="auto"/>
                        <w:left w:val="none" w:sz="0" w:space="0" w:color="auto"/>
                        <w:bottom w:val="none" w:sz="0" w:space="0" w:color="auto"/>
                        <w:right w:val="none" w:sz="0" w:space="0" w:color="auto"/>
                      </w:divBdr>
                    </w:div>
                  </w:divsChild>
                </w:div>
                <w:div w:id="1813936377">
                  <w:marLeft w:val="0"/>
                  <w:marRight w:val="0"/>
                  <w:marTop w:val="0"/>
                  <w:marBottom w:val="0"/>
                  <w:divBdr>
                    <w:top w:val="none" w:sz="0" w:space="0" w:color="auto"/>
                    <w:left w:val="none" w:sz="0" w:space="0" w:color="auto"/>
                    <w:bottom w:val="none" w:sz="0" w:space="0" w:color="auto"/>
                    <w:right w:val="none" w:sz="0" w:space="0" w:color="auto"/>
                  </w:divBdr>
                  <w:divsChild>
                    <w:div w:id="2119173864">
                      <w:marLeft w:val="0"/>
                      <w:marRight w:val="0"/>
                      <w:marTop w:val="0"/>
                      <w:marBottom w:val="0"/>
                      <w:divBdr>
                        <w:top w:val="none" w:sz="0" w:space="0" w:color="auto"/>
                        <w:left w:val="none" w:sz="0" w:space="0" w:color="auto"/>
                        <w:bottom w:val="none" w:sz="0" w:space="0" w:color="auto"/>
                        <w:right w:val="none" w:sz="0" w:space="0" w:color="auto"/>
                      </w:divBdr>
                    </w:div>
                  </w:divsChild>
                </w:div>
                <w:div w:id="1940404486">
                  <w:marLeft w:val="0"/>
                  <w:marRight w:val="0"/>
                  <w:marTop w:val="0"/>
                  <w:marBottom w:val="0"/>
                  <w:divBdr>
                    <w:top w:val="none" w:sz="0" w:space="0" w:color="auto"/>
                    <w:left w:val="none" w:sz="0" w:space="0" w:color="auto"/>
                    <w:bottom w:val="none" w:sz="0" w:space="0" w:color="auto"/>
                    <w:right w:val="none" w:sz="0" w:space="0" w:color="auto"/>
                  </w:divBdr>
                  <w:divsChild>
                    <w:div w:id="15665973">
                      <w:marLeft w:val="0"/>
                      <w:marRight w:val="0"/>
                      <w:marTop w:val="0"/>
                      <w:marBottom w:val="0"/>
                      <w:divBdr>
                        <w:top w:val="none" w:sz="0" w:space="0" w:color="auto"/>
                        <w:left w:val="none" w:sz="0" w:space="0" w:color="auto"/>
                        <w:bottom w:val="none" w:sz="0" w:space="0" w:color="auto"/>
                        <w:right w:val="none" w:sz="0" w:space="0" w:color="auto"/>
                      </w:divBdr>
                    </w:div>
                  </w:divsChild>
                </w:div>
                <w:div w:id="1962372354">
                  <w:marLeft w:val="0"/>
                  <w:marRight w:val="0"/>
                  <w:marTop w:val="0"/>
                  <w:marBottom w:val="0"/>
                  <w:divBdr>
                    <w:top w:val="none" w:sz="0" w:space="0" w:color="auto"/>
                    <w:left w:val="none" w:sz="0" w:space="0" w:color="auto"/>
                    <w:bottom w:val="none" w:sz="0" w:space="0" w:color="auto"/>
                    <w:right w:val="none" w:sz="0" w:space="0" w:color="auto"/>
                  </w:divBdr>
                  <w:divsChild>
                    <w:div w:id="714503863">
                      <w:marLeft w:val="0"/>
                      <w:marRight w:val="0"/>
                      <w:marTop w:val="0"/>
                      <w:marBottom w:val="0"/>
                      <w:divBdr>
                        <w:top w:val="none" w:sz="0" w:space="0" w:color="auto"/>
                        <w:left w:val="none" w:sz="0" w:space="0" w:color="auto"/>
                        <w:bottom w:val="none" w:sz="0" w:space="0" w:color="auto"/>
                        <w:right w:val="none" w:sz="0" w:space="0" w:color="auto"/>
                      </w:divBdr>
                    </w:div>
                  </w:divsChild>
                </w:div>
                <w:div w:id="2083411393">
                  <w:marLeft w:val="0"/>
                  <w:marRight w:val="0"/>
                  <w:marTop w:val="0"/>
                  <w:marBottom w:val="0"/>
                  <w:divBdr>
                    <w:top w:val="none" w:sz="0" w:space="0" w:color="auto"/>
                    <w:left w:val="none" w:sz="0" w:space="0" w:color="auto"/>
                    <w:bottom w:val="none" w:sz="0" w:space="0" w:color="auto"/>
                    <w:right w:val="none" w:sz="0" w:space="0" w:color="auto"/>
                  </w:divBdr>
                  <w:divsChild>
                    <w:div w:id="1533029319">
                      <w:marLeft w:val="0"/>
                      <w:marRight w:val="0"/>
                      <w:marTop w:val="0"/>
                      <w:marBottom w:val="0"/>
                      <w:divBdr>
                        <w:top w:val="none" w:sz="0" w:space="0" w:color="auto"/>
                        <w:left w:val="none" w:sz="0" w:space="0" w:color="auto"/>
                        <w:bottom w:val="none" w:sz="0" w:space="0" w:color="auto"/>
                        <w:right w:val="none" w:sz="0" w:space="0" w:color="auto"/>
                      </w:divBdr>
                    </w:div>
                  </w:divsChild>
                </w:div>
                <w:div w:id="2126996667">
                  <w:marLeft w:val="0"/>
                  <w:marRight w:val="0"/>
                  <w:marTop w:val="0"/>
                  <w:marBottom w:val="0"/>
                  <w:divBdr>
                    <w:top w:val="none" w:sz="0" w:space="0" w:color="auto"/>
                    <w:left w:val="none" w:sz="0" w:space="0" w:color="auto"/>
                    <w:bottom w:val="none" w:sz="0" w:space="0" w:color="auto"/>
                    <w:right w:val="none" w:sz="0" w:space="0" w:color="auto"/>
                  </w:divBdr>
                  <w:divsChild>
                    <w:div w:id="2004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829281">
          <w:marLeft w:val="0"/>
          <w:marRight w:val="0"/>
          <w:marTop w:val="0"/>
          <w:marBottom w:val="0"/>
          <w:divBdr>
            <w:top w:val="none" w:sz="0" w:space="0" w:color="auto"/>
            <w:left w:val="none" w:sz="0" w:space="0" w:color="auto"/>
            <w:bottom w:val="none" w:sz="0" w:space="0" w:color="auto"/>
            <w:right w:val="none" w:sz="0" w:space="0" w:color="auto"/>
          </w:divBdr>
        </w:div>
        <w:div w:id="922446401">
          <w:marLeft w:val="0"/>
          <w:marRight w:val="0"/>
          <w:marTop w:val="0"/>
          <w:marBottom w:val="0"/>
          <w:divBdr>
            <w:top w:val="none" w:sz="0" w:space="0" w:color="auto"/>
            <w:left w:val="none" w:sz="0" w:space="0" w:color="auto"/>
            <w:bottom w:val="none" w:sz="0" w:space="0" w:color="auto"/>
            <w:right w:val="none" w:sz="0" w:space="0" w:color="auto"/>
          </w:divBdr>
        </w:div>
        <w:div w:id="1088649514">
          <w:marLeft w:val="0"/>
          <w:marRight w:val="0"/>
          <w:marTop w:val="0"/>
          <w:marBottom w:val="0"/>
          <w:divBdr>
            <w:top w:val="none" w:sz="0" w:space="0" w:color="auto"/>
            <w:left w:val="none" w:sz="0" w:space="0" w:color="auto"/>
            <w:bottom w:val="none" w:sz="0" w:space="0" w:color="auto"/>
            <w:right w:val="none" w:sz="0" w:space="0" w:color="auto"/>
          </w:divBdr>
        </w:div>
        <w:div w:id="1764835881">
          <w:marLeft w:val="0"/>
          <w:marRight w:val="0"/>
          <w:marTop w:val="0"/>
          <w:marBottom w:val="0"/>
          <w:divBdr>
            <w:top w:val="none" w:sz="0" w:space="0" w:color="auto"/>
            <w:left w:val="none" w:sz="0" w:space="0" w:color="auto"/>
            <w:bottom w:val="none" w:sz="0" w:space="0" w:color="auto"/>
            <w:right w:val="none" w:sz="0" w:space="0" w:color="auto"/>
          </w:divBdr>
        </w:div>
        <w:div w:id="1937709067">
          <w:marLeft w:val="0"/>
          <w:marRight w:val="0"/>
          <w:marTop w:val="0"/>
          <w:marBottom w:val="0"/>
          <w:divBdr>
            <w:top w:val="none" w:sz="0" w:space="0" w:color="auto"/>
            <w:left w:val="none" w:sz="0" w:space="0" w:color="auto"/>
            <w:bottom w:val="none" w:sz="0" w:space="0" w:color="auto"/>
            <w:right w:val="none" w:sz="0" w:space="0" w:color="auto"/>
          </w:divBdr>
        </w:div>
        <w:div w:id="1951082196">
          <w:marLeft w:val="0"/>
          <w:marRight w:val="0"/>
          <w:marTop w:val="0"/>
          <w:marBottom w:val="0"/>
          <w:divBdr>
            <w:top w:val="none" w:sz="0" w:space="0" w:color="auto"/>
            <w:left w:val="none" w:sz="0" w:space="0" w:color="auto"/>
            <w:bottom w:val="none" w:sz="0" w:space="0" w:color="auto"/>
            <w:right w:val="none" w:sz="0" w:space="0" w:color="auto"/>
          </w:divBdr>
        </w:div>
        <w:div w:id="2057897260">
          <w:marLeft w:val="0"/>
          <w:marRight w:val="0"/>
          <w:marTop w:val="0"/>
          <w:marBottom w:val="0"/>
          <w:divBdr>
            <w:top w:val="none" w:sz="0" w:space="0" w:color="auto"/>
            <w:left w:val="none" w:sz="0" w:space="0" w:color="auto"/>
            <w:bottom w:val="none" w:sz="0" w:space="0" w:color="auto"/>
            <w:right w:val="none" w:sz="0" w:space="0" w:color="auto"/>
          </w:divBdr>
          <w:divsChild>
            <w:div w:id="161512546">
              <w:marLeft w:val="0"/>
              <w:marRight w:val="0"/>
              <w:marTop w:val="0"/>
              <w:marBottom w:val="0"/>
              <w:divBdr>
                <w:top w:val="none" w:sz="0" w:space="0" w:color="auto"/>
                <w:left w:val="none" w:sz="0" w:space="0" w:color="auto"/>
                <w:bottom w:val="none" w:sz="0" w:space="0" w:color="auto"/>
                <w:right w:val="none" w:sz="0" w:space="0" w:color="auto"/>
              </w:divBdr>
            </w:div>
            <w:div w:id="269170126">
              <w:marLeft w:val="0"/>
              <w:marRight w:val="0"/>
              <w:marTop w:val="0"/>
              <w:marBottom w:val="0"/>
              <w:divBdr>
                <w:top w:val="none" w:sz="0" w:space="0" w:color="auto"/>
                <w:left w:val="none" w:sz="0" w:space="0" w:color="auto"/>
                <w:bottom w:val="none" w:sz="0" w:space="0" w:color="auto"/>
                <w:right w:val="none" w:sz="0" w:space="0" w:color="auto"/>
              </w:divBdr>
            </w:div>
            <w:div w:id="322006655">
              <w:marLeft w:val="0"/>
              <w:marRight w:val="0"/>
              <w:marTop w:val="0"/>
              <w:marBottom w:val="0"/>
              <w:divBdr>
                <w:top w:val="none" w:sz="0" w:space="0" w:color="auto"/>
                <w:left w:val="none" w:sz="0" w:space="0" w:color="auto"/>
                <w:bottom w:val="none" w:sz="0" w:space="0" w:color="auto"/>
                <w:right w:val="none" w:sz="0" w:space="0" w:color="auto"/>
              </w:divBdr>
            </w:div>
            <w:div w:id="380328083">
              <w:marLeft w:val="0"/>
              <w:marRight w:val="0"/>
              <w:marTop w:val="0"/>
              <w:marBottom w:val="0"/>
              <w:divBdr>
                <w:top w:val="none" w:sz="0" w:space="0" w:color="auto"/>
                <w:left w:val="none" w:sz="0" w:space="0" w:color="auto"/>
                <w:bottom w:val="none" w:sz="0" w:space="0" w:color="auto"/>
                <w:right w:val="none" w:sz="0" w:space="0" w:color="auto"/>
              </w:divBdr>
            </w:div>
            <w:div w:id="621616687">
              <w:marLeft w:val="0"/>
              <w:marRight w:val="0"/>
              <w:marTop w:val="0"/>
              <w:marBottom w:val="0"/>
              <w:divBdr>
                <w:top w:val="none" w:sz="0" w:space="0" w:color="auto"/>
                <w:left w:val="none" w:sz="0" w:space="0" w:color="auto"/>
                <w:bottom w:val="none" w:sz="0" w:space="0" w:color="auto"/>
                <w:right w:val="none" w:sz="0" w:space="0" w:color="auto"/>
              </w:divBdr>
            </w:div>
            <w:div w:id="769661892">
              <w:marLeft w:val="0"/>
              <w:marRight w:val="0"/>
              <w:marTop w:val="0"/>
              <w:marBottom w:val="0"/>
              <w:divBdr>
                <w:top w:val="none" w:sz="0" w:space="0" w:color="auto"/>
                <w:left w:val="none" w:sz="0" w:space="0" w:color="auto"/>
                <w:bottom w:val="none" w:sz="0" w:space="0" w:color="auto"/>
                <w:right w:val="none" w:sz="0" w:space="0" w:color="auto"/>
              </w:divBdr>
            </w:div>
            <w:div w:id="922109226">
              <w:marLeft w:val="0"/>
              <w:marRight w:val="0"/>
              <w:marTop w:val="0"/>
              <w:marBottom w:val="0"/>
              <w:divBdr>
                <w:top w:val="none" w:sz="0" w:space="0" w:color="auto"/>
                <w:left w:val="none" w:sz="0" w:space="0" w:color="auto"/>
                <w:bottom w:val="none" w:sz="0" w:space="0" w:color="auto"/>
                <w:right w:val="none" w:sz="0" w:space="0" w:color="auto"/>
              </w:divBdr>
            </w:div>
            <w:div w:id="18219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6245">
      <w:bodyDiv w:val="1"/>
      <w:marLeft w:val="0"/>
      <w:marRight w:val="0"/>
      <w:marTop w:val="0"/>
      <w:marBottom w:val="0"/>
      <w:divBdr>
        <w:top w:val="none" w:sz="0" w:space="0" w:color="auto"/>
        <w:left w:val="none" w:sz="0" w:space="0" w:color="auto"/>
        <w:bottom w:val="none" w:sz="0" w:space="0" w:color="auto"/>
        <w:right w:val="none" w:sz="0" w:space="0" w:color="auto"/>
      </w:divBdr>
    </w:div>
    <w:div w:id="1859810896">
      <w:bodyDiv w:val="1"/>
      <w:marLeft w:val="0"/>
      <w:marRight w:val="0"/>
      <w:marTop w:val="0"/>
      <w:marBottom w:val="0"/>
      <w:divBdr>
        <w:top w:val="none" w:sz="0" w:space="0" w:color="auto"/>
        <w:left w:val="none" w:sz="0" w:space="0" w:color="auto"/>
        <w:bottom w:val="none" w:sz="0" w:space="0" w:color="auto"/>
        <w:right w:val="none" w:sz="0" w:space="0" w:color="auto"/>
      </w:divBdr>
    </w:div>
    <w:div w:id="1867333031">
      <w:bodyDiv w:val="1"/>
      <w:marLeft w:val="0"/>
      <w:marRight w:val="0"/>
      <w:marTop w:val="0"/>
      <w:marBottom w:val="0"/>
      <w:divBdr>
        <w:top w:val="none" w:sz="0" w:space="0" w:color="auto"/>
        <w:left w:val="none" w:sz="0" w:space="0" w:color="auto"/>
        <w:bottom w:val="none" w:sz="0" w:space="0" w:color="auto"/>
        <w:right w:val="none" w:sz="0" w:space="0" w:color="auto"/>
      </w:divBdr>
    </w:div>
    <w:div w:id="1879124818">
      <w:bodyDiv w:val="1"/>
      <w:marLeft w:val="0"/>
      <w:marRight w:val="0"/>
      <w:marTop w:val="0"/>
      <w:marBottom w:val="0"/>
      <w:divBdr>
        <w:top w:val="none" w:sz="0" w:space="0" w:color="auto"/>
        <w:left w:val="none" w:sz="0" w:space="0" w:color="auto"/>
        <w:bottom w:val="none" w:sz="0" w:space="0" w:color="auto"/>
        <w:right w:val="none" w:sz="0" w:space="0" w:color="auto"/>
      </w:divBdr>
    </w:div>
    <w:div w:id="1882400113">
      <w:bodyDiv w:val="1"/>
      <w:marLeft w:val="0"/>
      <w:marRight w:val="0"/>
      <w:marTop w:val="0"/>
      <w:marBottom w:val="0"/>
      <w:divBdr>
        <w:top w:val="none" w:sz="0" w:space="0" w:color="auto"/>
        <w:left w:val="none" w:sz="0" w:space="0" w:color="auto"/>
        <w:bottom w:val="none" w:sz="0" w:space="0" w:color="auto"/>
        <w:right w:val="none" w:sz="0" w:space="0" w:color="auto"/>
      </w:divBdr>
    </w:div>
    <w:div w:id="1883126354">
      <w:bodyDiv w:val="1"/>
      <w:marLeft w:val="0"/>
      <w:marRight w:val="0"/>
      <w:marTop w:val="0"/>
      <w:marBottom w:val="0"/>
      <w:divBdr>
        <w:top w:val="none" w:sz="0" w:space="0" w:color="auto"/>
        <w:left w:val="none" w:sz="0" w:space="0" w:color="auto"/>
        <w:bottom w:val="none" w:sz="0" w:space="0" w:color="auto"/>
        <w:right w:val="none" w:sz="0" w:space="0" w:color="auto"/>
      </w:divBdr>
    </w:div>
    <w:div w:id="1898277373">
      <w:bodyDiv w:val="1"/>
      <w:marLeft w:val="0"/>
      <w:marRight w:val="0"/>
      <w:marTop w:val="0"/>
      <w:marBottom w:val="0"/>
      <w:divBdr>
        <w:top w:val="none" w:sz="0" w:space="0" w:color="auto"/>
        <w:left w:val="none" w:sz="0" w:space="0" w:color="auto"/>
        <w:bottom w:val="none" w:sz="0" w:space="0" w:color="auto"/>
        <w:right w:val="none" w:sz="0" w:space="0" w:color="auto"/>
      </w:divBdr>
    </w:div>
    <w:div w:id="1921524892">
      <w:bodyDiv w:val="1"/>
      <w:marLeft w:val="0"/>
      <w:marRight w:val="0"/>
      <w:marTop w:val="0"/>
      <w:marBottom w:val="0"/>
      <w:divBdr>
        <w:top w:val="none" w:sz="0" w:space="0" w:color="auto"/>
        <w:left w:val="none" w:sz="0" w:space="0" w:color="auto"/>
        <w:bottom w:val="none" w:sz="0" w:space="0" w:color="auto"/>
        <w:right w:val="none" w:sz="0" w:space="0" w:color="auto"/>
      </w:divBdr>
    </w:div>
    <w:div w:id="1926453434">
      <w:bodyDiv w:val="1"/>
      <w:marLeft w:val="0"/>
      <w:marRight w:val="0"/>
      <w:marTop w:val="0"/>
      <w:marBottom w:val="0"/>
      <w:divBdr>
        <w:top w:val="none" w:sz="0" w:space="0" w:color="auto"/>
        <w:left w:val="none" w:sz="0" w:space="0" w:color="auto"/>
        <w:bottom w:val="none" w:sz="0" w:space="0" w:color="auto"/>
        <w:right w:val="none" w:sz="0" w:space="0" w:color="auto"/>
      </w:divBdr>
    </w:div>
    <w:div w:id="1939219114">
      <w:bodyDiv w:val="1"/>
      <w:marLeft w:val="0"/>
      <w:marRight w:val="0"/>
      <w:marTop w:val="0"/>
      <w:marBottom w:val="0"/>
      <w:divBdr>
        <w:top w:val="none" w:sz="0" w:space="0" w:color="auto"/>
        <w:left w:val="none" w:sz="0" w:space="0" w:color="auto"/>
        <w:bottom w:val="none" w:sz="0" w:space="0" w:color="auto"/>
        <w:right w:val="none" w:sz="0" w:space="0" w:color="auto"/>
      </w:divBdr>
    </w:div>
    <w:div w:id="1939751921">
      <w:bodyDiv w:val="1"/>
      <w:marLeft w:val="0"/>
      <w:marRight w:val="0"/>
      <w:marTop w:val="0"/>
      <w:marBottom w:val="0"/>
      <w:divBdr>
        <w:top w:val="none" w:sz="0" w:space="0" w:color="auto"/>
        <w:left w:val="none" w:sz="0" w:space="0" w:color="auto"/>
        <w:bottom w:val="none" w:sz="0" w:space="0" w:color="auto"/>
        <w:right w:val="none" w:sz="0" w:space="0" w:color="auto"/>
      </w:divBdr>
    </w:div>
    <w:div w:id="1947695264">
      <w:bodyDiv w:val="1"/>
      <w:marLeft w:val="0"/>
      <w:marRight w:val="0"/>
      <w:marTop w:val="0"/>
      <w:marBottom w:val="0"/>
      <w:divBdr>
        <w:top w:val="none" w:sz="0" w:space="0" w:color="auto"/>
        <w:left w:val="none" w:sz="0" w:space="0" w:color="auto"/>
        <w:bottom w:val="none" w:sz="0" w:space="0" w:color="auto"/>
        <w:right w:val="none" w:sz="0" w:space="0" w:color="auto"/>
      </w:divBdr>
    </w:div>
    <w:div w:id="1960648549">
      <w:bodyDiv w:val="1"/>
      <w:marLeft w:val="0"/>
      <w:marRight w:val="0"/>
      <w:marTop w:val="0"/>
      <w:marBottom w:val="0"/>
      <w:divBdr>
        <w:top w:val="none" w:sz="0" w:space="0" w:color="auto"/>
        <w:left w:val="none" w:sz="0" w:space="0" w:color="auto"/>
        <w:bottom w:val="none" w:sz="0" w:space="0" w:color="auto"/>
        <w:right w:val="none" w:sz="0" w:space="0" w:color="auto"/>
      </w:divBdr>
    </w:div>
    <w:div w:id="1962150958">
      <w:bodyDiv w:val="1"/>
      <w:marLeft w:val="0"/>
      <w:marRight w:val="0"/>
      <w:marTop w:val="0"/>
      <w:marBottom w:val="0"/>
      <w:divBdr>
        <w:top w:val="none" w:sz="0" w:space="0" w:color="auto"/>
        <w:left w:val="none" w:sz="0" w:space="0" w:color="auto"/>
        <w:bottom w:val="none" w:sz="0" w:space="0" w:color="auto"/>
        <w:right w:val="none" w:sz="0" w:space="0" w:color="auto"/>
      </w:divBdr>
    </w:div>
    <w:div w:id="1965304975">
      <w:bodyDiv w:val="1"/>
      <w:marLeft w:val="0"/>
      <w:marRight w:val="0"/>
      <w:marTop w:val="0"/>
      <w:marBottom w:val="0"/>
      <w:divBdr>
        <w:top w:val="none" w:sz="0" w:space="0" w:color="auto"/>
        <w:left w:val="none" w:sz="0" w:space="0" w:color="auto"/>
        <w:bottom w:val="none" w:sz="0" w:space="0" w:color="auto"/>
        <w:right w:val="none" w:sz="0" w:space="0" w:color="auto"/>
      </w:divBdr>
    </w:div>
    <w:div w:id="1967347545">
      <w:bodyDiv w:val="1"/>
      <w:marLeft w:val="0"/>
      <w:marRight w:val="0"/>
      <w:marTop w:val="0"/>
      <w:marBottom w:val="0"/>
      <w:divBdr>
        <w:top w:val="none" w:sz="0" w:space="0" w:color="auto"/>
        <w:left w:val="none" w:sz="0" w:space="0" w:color="auto"/>
        <w:bottom w:val="none" w:sz="0" w:space="0" w:color="auto"/>
        <w:right w:val="none" w:sz="0" w:space="0" w:color="auto"/>
      </w:divBdr>
    </w:div>
    <w:div w:id="1977026649">
      <w:bodyDiv w:val="1"/>
      <w:marLeft w:val="0"/>
      <w:marRight w:val="0"/>
      <w:marTop w:val="0"/>
      <w:marBottom w:val="0"/>
      <w:divBdr>
        <w:top w:val="none" w:sz="0" w:space="0" w:color="auto"/>
        <w:left w:val="none" w:sz="0" w:space="0" w:color="auto"/>
        <w:bottom w:val="none" w:sz="0" w:space="0" w:color="auto"/>
        <w:right w:val="none" w:sz="0" w:space="0" w:color="auto"/>
      </w:divBdr>
    </w:div>
    <w:div w:id="1978342230">
      <w:bodyDiv w:val="1"/>
      <w:marLeft w:val="0"/>
      <w:marRight w:val="0"/>
      <w:marTop w:val="0"/>
      <w:marBottom w:val="0"/>
      <w:divBdr>
        <w:top w:val="none" w:sz="0" w:space="0" w:color="auto"/>
        <w:left w:val="none" w:sz="0" w:space="0" w:color="auto"/>
        <w:bottom w:val="none" w:sz="0" w:space="0" w:color="auto"/>
        <w:right w:val="none" w:sz="0" w:space="0" w:color="auto"/>
      </w:divBdr>
    </w:div>
    <w:div w:id="1984461050">
      <w:bodyDiv w:val="1"/>
      <w:marLeft w:val="0"/>
      <w:marRight w:val="0"/>
      <w:marTop w:val="0"/>
      <w:marBottom w:val="0"/>
      <w:divBdr>
        <w:top w:val="none" w:sz="0" w:space="0" w:color="auto"/>
        <w:left w:val="none" w:sz="0" w:space="0" w:color="auto"/>
        <w:bottom w:val="none" w:sz="0" w:space="0" w:color="auto"/>
        <w:right w:val="none" w:sz="0" w:space="0" w:color="auto"/>
      </w:divBdr>
    </w:div>
    <w:div w:id="1986154274">
      <w:bodyDiv w:val="1"/>
      <w:marLeft w:val="0"/>
      <w:marRight w:val="0"/>
      <w:marTop w:val="0"/>
      <w:marBottom w:val="0"/>
      <w:divBdr>
        <w:top w:val="none" w:sz="0" w:space="0" w:color="auto"/>
        <w:left w:val="none" w:sz="0" w:space="0" w:color="auto"/>
        <w:bottom w:val="none" w:sz="0" w:space="0" w:color="auto"/>
        <w:right w:val="none" w:sz="0" w:space="0" w:color="auto"/>
      </w:divBdr>
    </w:div>
    <w:div w:id="1993945216">
      <w:bodyDiv w:val="1"/>
      <w:marLeft w:val="0"/>
      <w:marRight w:val="0"/>
      <w:marTop w:val="0"/>
      <w:marBottom w:val="0"/>
      <w:divBdr>
        <w:top w:val="none" w:sz="0" w:space="0" w:color="auto"/>
        <w:left w:val="none" w:sz="0" w:space="0" w:color="auto"/>
        <w:bottom w:val="none" w:sz="0" w:space="0" w:color="auto"/>
        <w:right w:val="none" w:sz="0" w:space="0" w:color="auto"/>
      </w:divBdr>
    </w:div>
    <w:div w:id="1996908843">
      <w:bodyDiv w:val="1"/>
      <w:marLeft w:val="0"/>
      <w:marRight w:val="0"/>
      <w:marTop w:val="0"/>
      <w:marBottom w:val="0"/>
      <w:divBdr>
        <w:top w:val="none" w:sz="0" w:space="0" w:color="auto"/>
        <w:left w:val="none" w:sz="0" w:space="0" w:color="auto"/>
        <w:bottom w:val="none" w:sz="0" w:space="0" w:color="auto"/>
        <w:right w:val="none" w:sz="0" w:space="0" w:color="auto"/>
      </w:divBdr>
    </w:div>
    <w:div w:id="2005811590">
      <w:bodyDiv w:val="1"/>
      <w:marLeft w:val="0"/>
      <w:marRight w:val="0"/>
      <w:marTop w:val="0"/>
      <w:marBottom w:val="0"/>
      <w:divBdr>
        <w:top w:val="none" w:sz="0" w:space="0" w:color="auto"/>
        <w:left w:val="none" w:sz="0" w:space="0" w:color="auto"/>
        <w:bottom w:val="none" w:sz="0" w:space="0" w:color="auto"/>
        <w:right w:val="none" w:sz="0" w:space="0" w:color="auto"/>
      </w:divBdr>
    </w:div>
    <w:div w:id="2014723595">
      <w:bodyDiv w:val="1"/>
      <w:marLeft w:val="0"/>
      <w:marRight w:val="0"/>
      <w:marTop w:val="0"/>
      <w:marBottom w:val="0"/>
      <w:divBdr>
        <w:top w:val="none" w:sz="0" w:space="0" w:color="auto"/>
        <w:left w:val="none" w:sz="0" w:space="0" w:color="auto"/>
        <w:bottom w:val="none" w:sz="0" w:space="0" w:color="auto"/>
        <w:right w:val="none" w:sz="0" w:space="0" w:color="auto"/>
      </w:divBdr>
    </w:div>
    <w:div w:id="2017151322">
      <w:bodyDiv w:val="1"/>
      <w:marLeft w:val="0"/>
      <w:marRight w:val="0"/>
      <w:marTop w:val="0"/>
      <w:marBottom w:val="0"/>
      <w:divBdr>
        <w:top w:val="none" w:sz="0" w:space="0" w:color="auto"/>
        <w:left w:val="none" w:sz="0" w:space="0" w:color="auto"/>
        <w:bottom w:val="none" w:sz="0" w:space="0" w:color="auto"/>
        <w:right w:val="none" w:sz="0" w:space="0" w:color="auto"/>
      </w:divBdr>
    </w:div>
    <w:div w:id="2018919765">
      <w:bodyDiv w:val="1"/>
      <w:marLeft w:val="0"/>
      <w:marRight w:val="0"/>
      <w:marTop w:val="0"/>
      <w:marBottom w:val="0"/>
      <w:divBdr>
        <w:top w:val="none" w:sz="0" w:space="0" w:color="auto"/>
        <w:left w:val="none" w:sz="0" w:space="0" w:color="auto"/>
        <w:bottom w:val="none" w:sz="0" w:space="0" w:color="auto"/>
        <w:right w:val="none" w:sz="0" w:space="0" w:color="auto"/>
      </w:divBdr>
    </w:div>
    <w:div w:id="2032797495">
      <w:bodyDiv w:val="1"/>
      <w:marLeft w:val="0"/>
      <w:marRight w:val="0"/>
      <w:marTop w:val="0"/>
      <w:marBottom w:val="0"/>
      <w:divBdr>
        <w:top w:val="none" w:sz="0" w:space="0" w:color="auto"/>
        <w:left w:val="none" w:sz="0" w:space="0" w:color="auto"/>
        <w:bottom w:val="none" w:sz="0" w:space="0" w:color="auto"/>
        <w:right w:val="none" w:sz="0" w:space="0" w:color="auto"/>
      </w:divBdr>
    </w:div>
    <w:div w:id="2034332866">
      <w:bodyDiv w:val="1"/>
      <w:marLeft w:val="0"/>
      <w:marRight w:val="0"/>
      <w:marTop w:val="0"/>
      <w:marBottom w:val="0"/>
      <w:divBdr>
        <w:top w:val="none" w:sz="0" w:space="0" w:color="auto"/>
        <w:left w:val="none" w:sz="0" w:space="0" w:color="auto"/>
        <w:bottom w:val="none" w:sz="0" w:space="0" w:color="auto"/>
        <w:right w:val="none" w:sz="0" w:space="0" w:color="auto"/>
      </w:divBdr>
    </w:div>
    <w:div w:id="2049988410">
      <w:bodyDiv w:val="1"/>
      <w:marLeft w:val="0"/>
      <w:marRight w:val="0"/>
      <w:marTop w:val="0"/>
      <w:marBottom w:val="0"/>
      <w:divBdr>
        <w:top w:val="none" w:sz="0" w:space="0" w:color="auto"/>
        <w:left w:val="none" w:sz="0" w:space="0" w:color="auto"/>
        <w:bottom w:val="none" w:sz="0" w:space="0" w:color="auto"/>
        <w:right w:val="none" w:sz="0" w:space="0" w:color="auto"/>
      </w:divBdr>
    </w:div>
    <w:div w:id="2055426178">
      <w:bodyDiv w:val="1"/>
      <w:marLeft w:val="0"/>
      <w:marRight w:val="0"/>
      <w:marTop w:val="0"/>
      <w:marBottom w:val="0"/>
      <w:divBdr>
        <w:top w:val="none" w:sz="0" w:space="0" w:color="auto"/>
        <w:left w:val="none" w:sz="0" w:space="0" w:color="auto"/>
        <w:bottom w:val="none" w:sz="0" w:space="0" w:color="auto"/>
        <w:right w:val="none" w:sz="0" w:space="0" w:color="auto"/>
      </w:divBdr>
    </w:div>
    <w:div w:id="2057898219">
      <w:bodyDiv w:val="1"/>
      <w:marLeft w:val="0"/>
      <w:marRight w:val="0"/>
      <w:marTop w:val="0"/>
      <w:marBottom w:val="0"/>
      <w:divBdr>
        <w:top w:val="none" w:sz="0" w:space="0" w:color="auto"/>
        <w:left w:val="none" w:sz="0" w:space="0" w:color="auto"/>
        <w:bottom w:val="none" w:sz="0" w:space="0" w:color="auto"/>
        <w:right w:val="none" w:sz="0" w:space="0" w:color="auto"/>
      </w:divBdr>
    </w:div>
    <w:div w:id="2073459154">
      <w:bodyDiv w:val="1"/>
      <w:marLeft w:val="0"/>
      <w:marRight w:val="0"/>
      <w:marTop w:val="0"/>
      <w:marBottom w:val="0"/>
      <w:divBdr>
        <w:top w:val="none" w:sz="0" w:space="0" w:color="auto"/>
        <w:left w:val="none" w:sz="0" w:space="0" w:color="auto"/>
        <w:bottom w:val="none" w:sz="0" w:space="0" w:color="auto"/>
        <w:right w:val="none" w:sz="0" w:space="0" w:color="auto"/>
      </w:divBdr>
    </w:div>
    <w:div w:id="2091392828">
      <w:bodyDiv w:val="1"/>
      <w:marLeft w:val="0"/>
      <w:marRight w:val="0"/>
      <w:marTop w:val="0"/>
      <w:marBottom w:val="0"/>
      <w:divBdr>
        <w:top w:val="none" w:sz="0" w:space="0" w:color="auto"/>
        <w:left w:val="none" w:sz="0" w:space="0" w:color="auto"/>
        <w:bottom w:val="none" w:sz="0" w:space="0" w:color="auto"/>
        <w:right w:val="none" w:sz="0" w:space="0" w:color="auto"/>
      </w:divBdr>
    </w:div>
    <w:div w:id="2109042094">
      <w:bodyDiv w:val="1"/>
      <w:marLeft w:val="0"/>
      <w:marRight w:val="0"/>
      <w:marTop w:val="0"/>
      <w:marBottom w:val="0"/>
      <w:divBdr>
        <w:top w:val="none" w:sz="0" w:space="0" w:color="auto"/>
        <w:left w:val="none" w:sz="0" w:space="0" w:color="auto"/>
        <w:bottom w:val="none" w:sz="0" w:space="0" w:color="auto"/>
        <w:right w:val="none" w:sz="0" w:space="0" w:color="auto"/>
      </w:divBdr>
    </w:div>
    <w:div w:id="2112773736">
      <w:bodyDiv w:val="1"/>
      <w:marLeft w:val="0"/>
      <w:marRight w:val="0"/>
      <w:marTop w:val="0"/>
      <w:marBottom w:val="0"/>
      <w:divBdr>
        <w:top w:val="none" w:sz="0" w:space="0" w:color="auto"/>
        <w:left w:val="none" w:sz="0" w:space="0" w:color="auto"/>
        <w:bottom w:val="none" w:sz="0" w:space="0" w:color="auto"/>
        <w:right w:val="none" w:sz="0" w:space="0" w:color="auto"/>
      </w:divBdr>
    </w:div>
    <w:div w:id="2132363238">
      <w:bodyDiv w:val="1"/>
      <w:marLeft w:val="0"/>
      <w:marRight w:val="0"/>
      <w:marTop w:val="0"/>
      <w:marBottom w:val="0"/>
      <w:divBdr>
        <w:top w:val="none" w:sz="0" w:space="0" w:color="auto"/>
        <w:left w:val="none" w:sz="0" w:space="0" w:color="auto"/>
        <w:bottom w:val="none" w:sz="0" w:space="0" w:color="auto"/>
        <w:right w:val="none" w:sz="0" w:space="0" w:color="auto"/>
      </w:divBdr>
    </w:div>
    <w:div w:id="2137143781">
      <w:bodyDiv w:val="1"/>
      <w:marLeft w:val="0"/>
      <w:marRight w:val="0"/>
      <w:marTop w:val="0"/>
      <w:marBottom w:val="0"/>
      <w:divBdr>
        <w:top w:val="none" w:sz="0" w:space="0" w:color="auto"/>
        <w:left w:val="none" w:sz="0" w:space="0" w:color="auto"/>
        <w:bottom w:val="none" w:sz="0" w:space="0" w:color="auto"/>
        <w:right w:val="none" w:sz="0" w:space="0" w:color="auto"/>
      </w:divBdr>
    </w:div>
    <w:div w:id="2145462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ndonesia" TargetMode="External"/><Relationship Id="rId18" Type="http://schemas.openxmlformats.org/officeDocument/2006/relationships/hyperlink" Target="https://es.wikipedia.org/wiki/Malasia" TargetMode="External"/><Relationship Id="rId26" Type="http://schemas.openxmlformats.org/officeDocument/2006/relationships/header" Target="header1.xml"/><Relationship Id="rId39" Type="http://schemas.openxmlformats.org/officeDocument/2006/relationships/footer" Target="footer4.xml"/><Relationship Id="rId21" Type="http://schemas.openxmlformats.org/officeDocument/2006/relationships/hyperlink" Target="https://es.wikipedia.org/wiki/Am%C3%A9rica" TargetMode="Externa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Sri_Lanka" TargetMode="External"/><Relationship Id="rId29" Type="http://schemas.openxmlformats.org/officeDocument/2006/relationships/image" Target="media/image6.jpeg"/><Relationship Id="rId11" Type="http://schemas.openxmlformats.org/officeDocument/2006/relationships/image" Target="media/image4.jpeg"/><Relationship Id="rId24" Type="http://schemas.openxmlformats.org/officeDocument/2006/relationships/hyperlink" Target="https://es.wikipedia.org/wiki/Valle_del_Cauca" TargetMode="External"/><Relationship Id="rId32" Type="http://schemas.openxmlformats.org/officeDocument/2006/relationships/footer" Target="footer2.xm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3" Type="http://schemas.microsoft.com/office/2020/10/relationships/intelligence" Target="intelligence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es.wikipedia.org/wiki/Asia_Oriental" TargetMode="External"/><Relationship Id="rId31" Type="http://schemas.openxmlformats.org/officeDocument/2006/relationships/image" Target="media/image8.jpe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s.wikipedia.org/wiki/India" TargetMode="External"/><Relationship Id="rId22" Type="http://schemas.openxmlformats.org/officeDocument/2006/relationships/hyperlink" Target="https://es.wikipedia.org/wiki/Colombia" TargetMode="External"/><Relationship Id="rId27" Type="http://schemas.openxmlformats.org/officeDocument/2006/relationships/footer" Target="footer1.xml"/><Relationship Id="rId30" Type="http://schemas.openxmlformats.org/officeDocument/2006/relationships/image" Target="media/image7.jpe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wikipedia.org/wiki/Oxalidaceae" TargetMode="External"/><Relationship Id="rId17" Type="http://schemas.openxmlformats.org/officeDocument/2006/relationships/hyperlink" Target="https://es.wikipedia.org/wiki/Asia" TargetMode="External"/><Relationship Id="rId25" Type="http://schemas.openxmlformats.org/officeDocument/2006/relationships/hyperlink" Target="https://es.wikipedia.org/wiki/Isla_de_San_Andr%C3%A9s_(Colombia)" TargetMode="External"/><Relationship Id="rId33" Type="http://schemas.openxmlformats.org/officeDocument/2006/relationships/image" Target="media/image9.jpeg"/><Relationship Id="rId38" Type="http://schemas.openxmlformats.org/officeDocument/2006/relationships/image" Target="media/image13.png"/><Relationship Id="rId46" Type="http://schemas.openxmlformats.org/officeDocument/2006/relationships/image" Target="media/image20.png"/><Relationship Id="rId20" Type="http://schemas.openxmlformats.org/officeDocument/2006/relationships/hyperlink" Target="https://es.wikipedia.org/wiki/Taiw%C3%A1n" TargetMode="Externa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Tailandia" TargetMode="External"/><Relationship Id="rId23" Type="http://schemas.openxmlformats.org/officeDocument/2006/relationships/hyperlink" Target="https://es.wikipedia.org/wiki/Montes_de_Mar%C3%ADa" TargetMode="External"/><Relationship Id="rId28" Type="http://schemas.openxmlformats.org/officeDocument/2006/relationships/image" Target="media/image5.jpeg"/><Relationship Id="rId36" Type="http://schemas.openxmlformats.org/officeDocument/2006/relationships/footer" Target="footer3.xml"/><Relationship Id="rId49" Type="http://schemas.openxmlformats.org/officeDocument/2006/relationships/hyperlink" Target="https://repository.eia.edu.co/server/api/core/bitstreams/43b66f69-2de7-49f2-9953-8f85cd942146/cont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Pronf</b:Tag>
    <b:SourceType>DocumentFromInternetSite</b:SourceType>
    <b:Guid>{C010D049-B384-4C13-BB6D-61CF3FBE7185}</b:Guid>
    <b:Author>
      <b:Author>
        <b:Corporate>Procolombia</b:Corporate>
      </b:Author>
    </b:Author>
    <b:Title>Frutas exoticas</b:Title>
    <b:Year>n.f</b:Year>
    <b:URL>https://procolombia.co/frutas-exoticas-0</b:URL>
    <b:RefOrder>17</b:RefOrder>
  </b:Source>
  <b:Source>
    <b:Tag>DAN23</b:Tag>
    <b:SourceType>DocumentFromInternetSite</b:SourceType>
    <b:Guid>{24501089-952C-45D7-8F77-D0D9C9C92028}</b:Guid>
    <b:Author>
      <b:Author>
        <b:Corporate>DANE</b:Corporate>
      </b:Author>
    </b:Author>
    <b:Title>Colombia Potencia de la Vida</b:Title>
    <b:InternetSiteTitle>Exportaciones</b:InternetSiteTitle>
    <b:Year>2023</b:Year>
    <b:Month>Junio</b:Month>
    <b:URL>https://www.dane.gov.co/index.php/estadisticas-por-tema/comercio-internacional/exportaciones</b:URL>
    <b:RefOrder>18</b:RefOrder>
  </b:Source>
  <b:Source>
    <b:Tag>Col21</b:Tag>
    <b:SourceType>DocumentFromInternetSite</b:SourceType>
    <b:Guid>{1B504624-2F4C-4490-A793-9C0EE2EEA1E1}</b:Guid>
    <b:Author>
      <b:Author>
        <b:Corporate>Colombia</b:Corporate>
      </b:Author>
    </b:Author>
    <b:Title>Productos colombianos que cuentan con un certificado de origen</b:Title>
    <b:InternetSiteTitle>El país cuenta actualmente con una variedad de productos colombianos que tienen el sello de Denominación de Origen, el cual distingue la calidad y procedencia de los alimentos, las artesanías y las manufacturas típicas.</b:InternetSiteTitle>
    <b:Year>2021</b:Year>
    <b:URL>https://www.colombia.co/extranjeros/productos-colombianos-con-denominacion-de-origen/</b:URL>
    <b:RefOrder>19</b:RefOrder>
  </b:Source>
  <b:Source>
    <b:Tag>Zap15</b:Tag>
    <b:SourceType>DocumentFromInternetSite</b:SourceType>
    <b:Guid>{450EE81B-36E9-41C1-AB92-633AF25778C6}</b:Guid>
    <b:Title>Importancia del cultivo de uchuva en Colombia: Estado Actual</b:Title>
    <b:Year>2015</b:Year>
    <b:URL>https://repository.agrosavia.co/bitstream/handle/20.500.12324/19396/45000_60751.pdf?sequence=1</b:URL>
    <b:Author>
      <b:Author>
        <b:NameList>
          <b:Person>
            <b:Last>Zapata</b:Last>
            <b:First>Jimmy</b:First>
          </b:Person>
        </b:NameList>
      </b:Author>
    </b:Author>
    <b:RefOrder>20</b:RefOrder>
  </b:Source>
  <b:Source>
    <b:Tag>Mar23</b:Tag>
    <b:SourceType>DocumentFromInternetSite</b:SourceType>
    <b:Guid>{9F502AD1-F8EF-442C-B9B4-BA348CEC1C9F}</b:Guid>
    <b:Author>
      <b:Author>
        <b:NameList>
          <b:Person>
            <b:Last>Martinez Polo</b:Last>
            <b:First>Liliana</b:First>
          </b:Person>
        </b:NameList>
      </b:Author>
    </b:Author>
    <b:Title>ElTiempo</b:Title>
    <b:InternetSiteTitle>El sabor de las frutas en la comida callejera colombiana</b:InternetSiteTitle>
    <b:Year>2023</b:Year>
    <b:Month>Marzo</b:Month>
    <b:Day>28</b:Day>
    <b:URL>https://www.eltiempo.com/cultura/gastronomia/un-tour-de-bocados-por-el-paraiso-frutal-que-es-colombia-751043</b:URL>
    <b:RefOrder>21</b:RefOrder>
  </b:Source>
  <b:Source>
    <b:Tag>Ber18</b:Tag>
    <b:SourceType>DocumentFromInternetSite</b:SourceType>
    <b:Guid>{CEA20E6A-534F-4BEB-A2E6-7EC66E2AFB88}</b:Guid>
    <b:Author>
      <b:Author>
        <b:NameList>
          <b:Person>
            <b:Last>Bernal</b:Last>
            <b:First>Isabella</b:First>
          </b:Person>
        </b:NameList>
      </b:Author>
    </b:Author>
    <b:Title>Del campo a la olla: una posible revolución gastronómica en Colombia</b:Title>
    <b:InternetSiteTitle>Revista Vice</b:InternetSiteTitle>
    <b:Year>2018</b:Year>
    <b:Month>Noviembre</b:Month>
    <b:Day>2</b:Day>
    <b:URL>https://www.vice.com/es/article/nemd9k/del-campo-a-la-olla-una-posible-revolucion-gastronomica-en-colombia-comida</b:URL>
    <b:RefOrder>22</b:RefOrder>
  </b:Source>
  <b:Source>
    <b:Tag>Car15</b:Tag>
    <b:SourceType>DocumentFromInternetSite</b:SourceType>
    <b:Guid>{91134479-0CC1-47A3-848B-77C9718CAF64}</b:Guid>
    <b:Author>
      <b:Author>
        <b:Corporate>Caracol Radio</b:Corporate>
      </b:Author>
    </b:Author>
    <b:Title>63 % de jóvenes bogotanos consume pocas frutas y hortalizas</b:Title>
    <b:Year>2015</b:Year>
    <b:Month>Octubre</b:Month>
    <b:Day>21</b:Day>
    <b:URL>https://caracol.com.co/programa/2015/10/21/sanamente/1445458627_077291.html</b:URL>
    <b:RefOrder>23</b:RefOrder>
  </b:Source>
  <b:Source>
    <b:Tag>Puratos</b:Tag>
    <b:SourceType>DocumentFromInternetSite</b:SourceType>
    <b:Guid>{D4F3ACA1-6FDB-47D5-B579-07333E860389}</b:Guid>
    <b:Author>
      <b:Author>
        <b:Corporate>Puratos </b:Corporate>
      </b:Author>
    </b:Author>
    <b:Title>Puratos food innovation for good </b:Title>
    <b:InternetSiteTitle>Pagina principal </b:InternetSiteTitle>
    <b:URL>https://www.puratos.com/</b:URL>
    <b:RefOrder>24</b:RefOrder>
  </b:Source>
  <b:Source>
    <b:Tag>Cup</b:Tag>
    <b:SourceType>DocumentFromInternetSite</b:SourceType>
    <b:Guid>{A93FE0C0-90D2-462F-8979-F35F06EDBA3E}</b:Guid>
    <b:Author>
      <b:Author>
        <b:Corporate>Cupcakes Estandar.</b:Corporate>
      </b:Author>
    </b:Author>
    <b:Title>pagina principal Cupcakes Estandar.</b:Title>
    <b:InternetSiteTitle>pagina principal Cupcakes Estandar.</b:InternetSiteTitle>
    <b:URL>https://mr-cupcake.com/producto/cupcakes-estandar/</b:URL>
    <b:RefOrder>25</b:RefOrder>
  </b:Source>
  <b:Source>
    <b:Tag>Cup1</b:Tag>
    <b:SourceType>DocumentFromInternetSite</b:SourceType>
    <b:Guid>{D1B10C6F-07BE-45B5-983B-DEBC18D21000}</b:Guid>
    <b:Author>
      <b:Author>
        <b:Corporate>Cupcakes factory</b:Corporate>
      </b:Author>
    </b:Author>
    <b:Title>Pagina principal Cupcakes factory</b:Title>
    <b:URL>https://cupcakesfactory.com.co/</b:URL>
    <b:RefOrder>26</b:RefOrder>
  </b:Source>
  <b:Source>
    <b:Tag>Vil</b:Tag>
    <b:SourceType>DocumentFromInternetSite</b:SourceType>
    <b:Guid>{E2452559-CFB7-4065-87FC-B361DC26C2D1}</b:Guid>
    <b:Author>
      <b:Author>
        <b:Corporate>Villa reposteria </b:Corporate>
      </b:Author>
    </b:Author>
    <b:Title>Villa reposteria  pagina principal</b:Title>
    <b:URL>https://valliareposteria.com/tortas-y-postres/</b:URL>
    <b:RefOrder>27</b:RefOrder>
  </b:Source>
  <b:Source>
    <b:Tag>Coc14</b:Tag>
    <b:SourceType>DocumentFromInternetSite</b:SourceType>
    <b:Guid>{8B98FA9F-EF26-4508-9A6C-6032953F5157}</b:Guid>
    <b:Author>
      <b:Author>
        <b:Corporate>Cocinillas</b:Corporate>
      </b:Author>
    </b:Author>
    <b:Title>Historia del Cupcake, ¿qué diferencia hay con un Muffin y una Magdalena?</b:Title>
    <b:InternetSiteTitle>Historia del Cupcake, ¿qué diferencia hay con un Muffin y una Magdalena?</b:InternetSiteTitle>
    <b:Year>2014</b:Year>
    <b:Month>Abril</b:Month>
    <b:Day>04</b:Day>
    <b:URL>https://www.elespanol.com/cocinillas/reportajes-gastronomicos/20140404/historia-cupcake-diferencia-muffin-magdalena/16748334_0.html</b:URL>
    <b:RefOrder>2</b:RefOrder>
  </b:Source>
  <b:Source>
    <b:Tag>Cak23</b:Tag>
    <b:SourceType>DocumentFromInternetSite</b:SourceType>
    <b:Guid>{CFFFF626-A17B-4F42-8558-471792902503}</b:Guid>
    <b:Author>
      <b:Author>
        <b:Corporate>Cake by made.</b:Corporate>
      </b:Author>
    </b:Author>
    <b:Title>pagina principal Cake by made.</b:Title>
    <b:InternetSiteTitle>pagina principal Cake by made.</b:InternetSiteTitle>
    <b:Year>2023</b:Year>
    <b:Month>Septiembre</b:Month>
    <b:URL>https://cakebymade.com/cupcakes-personalizados/</b:URL>
    <b:RefOrder>11</b:RefOrder>
  </b:Source>
  <b:Source>
    <b:Tag>MRC23</b:Tag>
    <b:SourceType>DocumentFromInternetSite</b:SourceType>
    <b:Guid>{09CAA21D-E448-44B5-BC37-D07428FF2DEE}</b:Guid>
    <b:Author>
      <b:Author>
        <b:Corporate>MR. Cupcake bogotá</b:Corporate>
      </b:Author>
    </b:Author>
    <b:Title>Pagina principal, quienes somos?</b:Title>
    <b:InternetSiteTitle>Pagina principal, quienes somos?</b:InternetSiteTitle>
    <b:Year>2023</b:Year>
    <b:URL>https://mr-cupcake.com/quienes-somos/</b:URL>
    <b:RefOrder>12</b:RefOrder>
  </b:Source>
  <b:Source>
    <b:Tag>CUP23</b:Tag>
    <b:SourceType>DocumentFromInternetSite</b:SourceType>
    <b:Guid>{A1B3EDCF-3E94-442C-9BED-8ADF9A473BC6}</b:Guid>
    <b:Author>
      <b:Author>
        <b:Corporate>CUPCAKES FACTORY</b:Corporate>
      </b:Author>
    </b:Author>
    <b:Title>PAGINA PRINCIPAL CUPCAKES FACTORY</b:Title>
    <b:InternetSiteTitle>PAGINA PRINCIPAL CUPCAKES FACTORY</b:InternetSiteTitle>
    <b:Year>2023</b:Year>
    <b:URL>https://cupcakesfactory.com.co/</b:URL>
    <b:RefOrder>13</b:RefOrder>
  </b:Source>
  <b:Source>
    <b:Tag>Ver20</b:Tag>
    <b:SourceType>InternetSite</b:SourceType>
    <b:Guid>{A3D16284-C2BF-4FDE-BFAF-4CCB8E882C6A}</b:Guid>
    <b:Author>
      <b:Author>
        <b:Corporate>Verbling</b:Corporate>
      </b:Author>
    </b:Author>
    <b:Title>Colombia, el paraíso de las frutas</b:Title>
    <b:Year>2020</b:Year>
    <b:InternetSiteTitle>Verbling.com</b:InternetSiteTitle>
    <b:Month>Mayo</b:Month>
    <b:Day>4</b:Day>
    <b:URL>https://www.verbling.com/es/articles/post/colombia-el-paraiso-de-las-frutas#:~:text=Se%20encuentran%20frutas%20ex%C3%B3ticas%20como,fruta%20estrella%E2%80%9D%20o%20star%20fruit.</b:URL>
    <b:RefOrder>3</b:RefOrder>
  </b:Source>
  <b:Source>
    <b:Tag>Zap02</b:Tag>
    <b:SourceType>InternetSite</b:SourceType>
    <b:Guid>{52E76375-6BEB-4755-BB49-E66A404911EC}</b:Guid>
    <b:Author>
      <b:Author>
        <b:NameList>
          <b:Person>
            <b:Last>Zapata</b:Last>
          </b:Person>
          <b:Person>
            <b:Last>Saldarriaga</b:Last>
          </b:Person>
          <b:Person>
            <b:Last>Londoño</b:Last>
          </b:Person>
          <b:Person>
            <b:Last>Diaz</b:Last>
          </b:Person>
        </b:NameList>
      </b:Author>
    </b:Author>
    <b:Title>https://www.verbling.com/es/articles/post/colombia-el-paraiso-de-las-frutas#:~:text=Se%20encuentran%20frutas%20ex%C3%B3ticas%20como,fruta%20estrella%E2%80%9D%20o%20star%20fruit.</b:Title>
    <b:InternetSiteTitle>MANEJO DEL CULTIVO DE UCHUVA EN COLOMBIA</b:InternetSiteTitle>
    <b:Year>2002</b:Year>
    <b:URL>http://bibliotecadigital.agronet.gov.co/bitstream/11348/6407/1/Manejo%20del%20cultivo%20de%20la%20uchuva.pdf</b:URL>
    <b:RefOrder>4</b:RefOrder>
  </b:Source>
  <b:Source>
    <b:Tag>Opi22</b:Tag>
    <b:SourceType>InternetSite</b:SourceType>
    <b:Guid>{503696FD-B5BF-4CE9-A2FA-DE04A638C3EB}</b:Guid>
    <b:Author>
      <b:Author>
        <b:Corporate>Opinión Portafolio </b:Corporate>
      </b:Author>
    </b:Author>
    <b:Title>Exportaciones de uchuvas crecieron 18 % en el primer trimestre</b:Title>
    <b:InternetSiteTitle>Portafolio</b:InternetSiteTitle>
    <b:Year>2022</b:Year>
    <b:Month>Junio</b:Month>
    <b:Day>3</b:Day>
    <b:URL>https://www.portafolio.co/opinion/diana-katherine-rodriguez-triana/exportacion-de-uchuva-crecio-un-18-en-el-primer-trimestre-566420</b:URL>
    <b:RefOrder>5</b:RefOrder>
  </b:Source>
  <b:Source>
    <b:Tag>Min132</b:Tag>
    <b:SourceType>InternetSite</b:SourceType>
    <b:Guid>{F4B1BA06-86D2-42CE-9D77-BBB21097AE89}</b:Guid>
    <b:Author>
      <b:Author>
        <b:Corporate>Ministerio de Salud</b:Corporate>
      </b:Author>
    </b:Author>
    <b:Title>PERFIL NACIONAL DE CONSUMO DE FRUTAS Y VERDURAS</b:Title>
    <b:Year>2013</b:Year>
    <b:URL>https://www.minsalud.gov.co/sites/rid/Lists/BibliotecaDigital/RIDE/VS/PP/SNA/perfil-nacional-consumo-frutas-y-verduras-colombia-2013.pdf</b:URL>
    <b:RefOrder>7</b:RefOrder>
  </b:Source>
  <b:Source>
    <b:Tag>Cag15</b:Tag>
    <b:SourceType>InternetSite</b:SourceType>
    <b:Guid>{42A073A8-4899-46D1-A71C-D49F9DD0C5CC}</b:Guid>
    <b:Author>
      <b:Author>
        <b:NameList>
          <b:Person>
            <b:Last>Cagua</b:Last>
          </b:Person>
          <b:Person>
            <b:Last>Arias</b:Last>
          </b:Person>
          <b:Person>
            <b:Last>Orduz</b:Last>
          </b:Person>
        </b:NameList>
      </b:Author>
    </b:Author>
    <b:Title>El cultivo de carambolo (Averrhoa carambola L.) y su comportamiento en el piedemonte del Meta(Colombia). Una revisión </b:Title>
    <b:Year>2015</b:Year>
    <b:Month>Agosto</b:Month>
    <b:Day>28</b:Day>
    <b:URL>file:///C:/Users/jsped/Downloads/gfischer,+Art%C3%ADculo+Carambola.pdf</b:URL>
    <b:RefOrder>8</b:RefOrder>
  </b:Source>
  <b:Source>
    <b:Tag>Cat21</b:Tag>
    <b:SourceType>DocumentFromInternetSite</b:SourceType>
    <b:Guid>{466E09A7-3690-4F93-A322-D2F99946527E}</b:Guid>
    <b:Title>FACULTAD DE INDUSTRIAS AGROPECUARIAS Y CIENCIAS AMBIENTALES</b:Title>
    <b:InternetSiteTitle>“Estudio de la sustitución parcial de harina de trigo (Triticum aestivum) por harina de</b:InternetSiteTitle>
    <b:Year>2021</b:Year>
    <b:URL>http://repositorio.upec.edu.ec/bitstream/123456789/947/1/019-%20CATUCUAMBA%20OTAVALO%20TANIA%20RUBI.pdf</b:URL>
    <b:Author>
      <b:Author>
        <b:NameList>
          <b:Person>
            <b:Last>Catucuamba Otavalo</b:Last>
            <b:Middle>Rubi </b:Middle>
            <b:First>Tania </b:First>
          </b:Person>
        </b:NameList>
      </b:Author>
    </b:Author>
    <b:RefOrder>1</b:RefOrder>
  </b:Source>
  <b:Source>
    <b:Tag>Sam14</b:Tag>
    <b:SourceType>DocumentFromInternetSite</b:SourceType>
    <b:Guid>{7C7BE414-AC04-4280-83E3-DC0E63DBE2AE}</b:Guid>
    <b:Title>Metodologia de la investigación</b:Title>
    <b:InternetSiteTitle>Metodologia de la investigación</b:InternetSiteTitle>
    <b:Year>2014</b:Year>
    <b:URL>file:///C:/Users/ANDRES/Documents/Hernandez_R_2014_Metodologia_de_la_Inves.pdf</b:URL>
    <b:Author>
      <b:Author>
        <b:NameList>
          <b:Person>
            <b:Last>Sampieri</b:Last>
            <b:First>Hernandez</b:First>
          </b:Person>
        </b:NameList>
      </b:Author>
    </b:Author>
    <b:RefOrder>16</b:RefOrder>
  </b:Source>
  <b:Source>
    <b:Tag>UVa23</b:Tag>
    <b:SourceType>DocumentFromInternetSite</b:SourceType>
    <b:Guid>{5C4D6ECC-21BA-4A09-8ADC-D3942EF1C2F4}</b:Guid>
    <b:Author>
      <b:Author>
        <b:Corporate>U. Valencia </b:Corporate>
      </b:Author>
    </b:Author>
    <b:Title>Metodos investigativos </b:Title>
    <b:InternetSiteTitle>Metodos investigativos </b:InternetSiteTitle>
    <b:Year>2023</b:Year>
    <b:URL>https://www.uv.es/webgid/Descriptiva/331_mtodos.html#:~:text=Los%20principales%20m%C3%A9todos%20de%20la,los%20estudios%20de%20caso%20%C3%BAnico.</b:URL>
    <b:RefOrder>28</b:RefOrder>
  </b:Source>
  <b:Source>
    <b:Tag>Men12</b:Tag>
    <b:SourceType>InternetSite</b:SourceType>
    <b:Guid>{22162D40-D7D7-4511-83E0-E56BC393CAA6}</b:Guid>
    <b:Author>
      <b:Author>
        <b:NameList>
          <b:Person>
            <b:Last>Mendoza</b:Last>
          </b:Person>
          <b:Person>
            <b:Last>Rodriguez</b:Last>
          </b:Person>
          <b:Person>
            <b:Last>Millan</b:Last>
          </b:Person>
        </b:NameList>
      </b:Author>
    </b:Author>
    <b:Title>CARACTERIZACIÓN FÍSICO QUÍMICA DE LA UCHUVA (Physalis peruviana) EN LA REGIÓN DE SILVIA CAUCA</b:Title>
    <b:Year>2012</b:Year>
    <b:Month>Diciembre</b:Month>
    <b:URL>http://www.scielo.org.co/pdf/bsaa/v10n2/v10n2a22.pdf</b:URL>
    <b:RefOrder>6</b:RefOrder>
  </b:Source>
  <b:Source>
    <b:Tag>FAO06</b:Tag>
    <b:SourceType>InternetSite</b:SourceType>
    <b:Guid>{C889BB45-DB86-4298-A309-0F8A9BDFBCC3}</b:Guid>
    <b:Author>
      <b:Author>
        <b:Corporate>FAO</b:Corporate>
      </b:Author>
    </b:Author>
    <b:Title>CARAMBOLA (Averrhoa carambola) </b:Title>
    <b:Year>2006</b:Year>
    <b:URL>https://www.ipcinfo.org/fileadmin/user_upload/inpho/InfoSheet_pdfs/CARAMBOLA.pdf</b:URL>
    <b:RefOrder>9</b:RefOrder>
  </b:Source>
  <b:Source>
    <b:Tag>Cha13</b:Tag>
    <b:SourceType>InternetSite</b:SourceType>
    <b:Guid>{E7E6407D-7E71-4470-B7C3-6037E23895A3}</b:Guid>
    <b:Author>
      <b:Author>
        <b:NameList>
          <b:Person>
            <b:Last>Chaparro</b:Last>
          </b:Person>
          <b:Person>
            <b:Last>Maldonado</b:Last>
          </b:Person>
          <b:Person>
            <b:Last>Franco</b:Last>
          </b:Person>
          <b:Person>
            <b:Last>Urango</b:Last>
          </b:Person>
        </b:NameList>
      </b:Author>
    </b:Author>
    <b:Title>CARACTERÍSTICAS NUTRICIONALES Y ANTIOXIDANTES DE LA FRUTA CURUBA LARGA (Passiflora mollisima Bailey)</b:Title>
    <b:Year>2013</b:Year>
    <b:Month>Noviembre</b:Month>
    <b:Day>12</b:Day>
    <b:URL>http://www.scielo.org.co/scielo.php?script=sci_arttext&amp;pid=S1692-35612015000100014#:~:text=La%20curuba%20larga%20es%20originaria,haz%20como%20por%20el%20env%C3%A9s.</b:URL>
    <b:RefOrder>10</b:RefOrder>
  </b:Source>
  <b:Source>
    <b:Tag>Ara18</b:Tag>
    <b:SourceType>DocumentFromInternetSite</b:SourceType>
    <b:Guid>{78A8AED6-B87C-4C82-9200-4F23F6950BE0}</b:Guid>
    <b:Title>Software administrativo de la receta estándar (S.A.R.E)</b:Title>
    <b:InternetSiteTitle>Software administrativo de la receta estándar (S.A.R.E)</b:InternetSiteTitle>
    <b:Year>2018 </b:Year>
    <b:URL>http://repository.unipiloto.edu.co/handle/20.500.12277/6110</b:URL>
    <b:Author>
      <b:Author>
        <b:NameList>
          <b:Person>
            <b:Last>Araujo Ramirez</b:Last>
            <b:First>Aldayr </b:First>
          </b:Person>
          <b:Person>
            <b:Last>Trujillo Buitrago </b:Last>
            <b:Middle>Esteban </b:Middle>
            <b:First>Julian </b:First>
          </b:Person>
        </b:NameList>
      </b:Author>
    </b:Author>
    <b:RefOrder>14</b:RefOrder>
  </b:Source>
  <b:Source>
    <b:Tag>Sev18</b:Tag>
    <b:SourceType>InternetSite</b:SourceType>
    <b:Guid>{0F37F972-751B-4E85-97BE-4A6711202ACA}</b:Guid>
    <b:Title>Que es y como se utiliza la evaluaciòn sensorial?</b:Title>
    <b:Year>2018</b:Year>
    <b:Author>
      <b:Author>
        <b:NameList>
          <b:Person>
            <b:Last>Severiano Perez</b:Last>
            <b:First>Patricia </b:First>
          </b:Person>
        </b:NameList>
      </b:Author>
    </b:Author>
    <b:InternetSiteTitle>Scielo </b:InternetSiteTitle>
    <b:Month>Octubre </b:Month>
    <b:Day>01</b:Day>
    <b:URL>https://www.scielo.org.mx/scielo.php?script=sci_arttext&amp;pid=S2448-57052019000300004</b:URL>
    <b:RefOrder>15</b:RefOrder>
  </b:Source>
</b:Sources>
</file>

<file path=customXml/itemProps1.xml><?xml version="1.0" encoding="utf-8"?>
<ds:datastoreItem xmlns:ds="http://schemas.openxmlformats.org/officeDocument/2006/customXml" ds:itemID="{8BA3FFDC-DB1E-42B9-A089-556A11557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Pages>
  <Words>13996</Words>
  <Characters>79778</Characters>
  <Application>Microsoft Office Word</Application>
  <DocSecurity>4</DocSecurity>
  <Lines>664</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SEBASTIAN  PEDROZA RAMIREZ</dc:creator>
  <cp:keywords/>
  <dc:description/>
  <cp:lastModifiedBy>JUAN SEBASTIAN  PEDROZA RAMIREZ</cp:lastModifiedBy>
  <cp:revision>493</cp:revision>
  <dcterms:created xsi:type="dcterms:W3CDTF">2024-04-20T04:55:00Z</dcterms:created>
  <dcterms:modified xsi:type="dcterms:W3CDTF">2024-06-06T04:19:00Z</dcterms:modified>
</cp:coreProperties>
</file>